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0ED82" w14:textId="77777777" w:rsidR="009504CD" w:rsidRPr="009504CD" w:rsidRDefault="009504CD" w:rsidP="00DB1D10">
      <w:pPr>
        <w:tabs>
          <w:tab w:val="left" w:pos="5177"/>
        </w:tabs>
        <w:spacing w:after="100"/>
        <w:jc w:val="right"/>
        <w:rPr>
          <w:rFonts w:ascii="Verdana" w:hAnsi="Verdana"/>
          <w:sz w:val="20"/>
          <w:szCs w:val="20"/>
          <w:shd w:val="clear" w:color="auto" w:fill="FFFFFF"/>
        </w:rPr>
      </w:pPr>
      <w:bookmarkStart w:id="0" w:name="_GoBack"/>
      <w:bookmarkEnd w:id="0"/>
      <w:r>
        <w:rPr>
          <w:rFonts w:ascii="Verdana" w:hAnsi="Verdana"/>
          <w:color w:val="FF0000"/>
          <w:sz w:val="20"/>
          <w:szCs w:val="20"/>
          <w:shd w:val="clear" w:color="auto" w:fill="FFFFFF"/>
        </w:rPr>
        <w:tab/>
      </w:r>
      <w:r w:rsidR="00C74BC5" w:rsidRPr="009504CD">
        <w:rPr>
          <w:rFonts w:ascii="Verdana" w:hAnsi="Verdana"/>
          <w:sz w:val="20"/>
          <w:szCs w:val="20"/>
          <w:shd w:val="clear" w:color="auto" w:fill="FFFFFF"/>
        </w:rPr>
        <w:t>Додаток</w:t>
      </w:r>
      <w:r w:rsidR="00982191">
        <w:rPr>
          <w:rFonts w:ascii="Verdana" w:hAnsi="Verdana"/>
          <w:sz w:val="20"/>
          <w:szCs w:val="20"/>
          <w:shd w:val="clear" w:color="auto" w:fill="FFFFFF"/>
        </w:rPr>
        <w:t xml:space="preserve"> 1</w:t>
      </w:r>
      <w:r w:rsidR="00C74BC5" w:rsidRPr="009504CD">
        <w:rPr>
          <w:rFonts w:ascii="Verdana" w:hAnsi="Verdana"/>
          <w:sz w:val="20"/>
          <w:szCs w:val="20"/>
          <w:shd w:val="clear" w:color="auto" w:fill="FFFFFF"/>
        </w:rPr>
        <w:t xml:space="preserve"> </w:t>
      </w:r>
    </w:p>
    <w:p w14:paraId="56C458DC" w14:textId="77777777" w:rsidR="000111F7" w:rsidRPr="00F51A16" w:rsidRDefault="009504CD" w:rsidP="00DB1D10">
      <w:pPr>
        <w:tabs>
          <w:tab w:val="left" w:pos="5177"/>
        </w:tabs>
        <w:spacing w:after="100"/>
        <w:jc w:val="right"/>
        <w:rPr>
          <w:rFonts w:ascii="Verdana" w:hAnsi="Verdana"/>
          <w:sz w:val="20"/>
          <w:szCs w:val="20"/>
        </w:rPr>
      </w:pPr>
      <w:r w:rsidRPr="009504CD">
        <w:rPr>
          <w:rFonts w:ascii="Verdana" w:hAnsi="Verdana"/>
          <w:sz w:val="20"/>
          <w:szCs w:val="20"/>
          <w:shd w:val="clear" w:color="auto" w:fill="FFFFFF"/>
        </w:rPr>
        <w:tab/>
      </w:r>
      <w:r w:rsidR="00821F9E" w:rsidRPr="009504CD">
        <w:rPr>
          <w:rFonts w:ascii="Verdana" w:hAnsi="Verdana"/>
          <w:sz w:val="20"/>
          <w:szCs w:val="20"/>
          <w:shd w:val="clear" w:color="auto" w:fill="FFFFFF"/>
        </w:rPr>
        <w:t xml:space="preserve">до </w:t>
      </w:r>
      <w:r w:rsidRPr="009504CD">
        <w:rPr>
          <w:rFonts w:ascii="Verdana" w:hAnsi="Verdana"/>
          <w:sz w:val="20"/>
          <w:szCs w:val="20"/>
          <w:shd w:val="clear" w:color="auto" w:fill="FFFFFF"/>
          <w:lang w:val="ru-RU"/>
        </w:rPr>
        <w:t>Порядку</w:t>
      </w:r>
      <w:r w:rsidRPr="00983866">
        <w:rPr>
          <w:rFonts w:ascii="Verdana" w:hAnsi="Verdana"/>
          <w:sz w:val="20"/>
          <w:szCs w:val="20"/>
          <w:shd w:val="clear" w:color="auto" w:fill="FFFFFF"/>
        </w:rPr>
        <w:t xml:space="preserve"> ідентифікації</w:t>
      </w:r>
      <w:r w:rsidRPr="009504CD">
        <w:rPr>
          <w:rFonts w:ascii="Verdana" w:hAnsi="Verdana"/>
          <w:sz w:val="20"/>
          <w:szCs w:val="20"/>
          <w:shd w:val="clear" w:color="auto" w:fill="FFFFFF"/>
          <w:lang w:val="ru-RU"/>
        </w:rPr>
        <w:t xml:space="preserve"> та</w:t>
      </w:r>
      <w:r w:rsidRPr="00983866">
        <w:rPr>
          <w:rFonts w:ascii="Verdana" w:hAnsi="Verdana"/>
          <w:sz w:val="20"/>
          <w:szCs w:val="20"/>
          <w:shd w:val="clear" w:color="auto" w:fill="FFFFFF"/>
        </w:rPr>
        <w:t xml:space="preserve"> вивчення контрагентів</w:t>
      </w:r>
      <w:r w:rsidRPr="009504CD">
        <w:rPr>
          <w:rFonts w:ascii="Verdana" w:hAnsi="Verdana"/>
          <w:sz w:val="20"/>
          <w:szCs w:val="20"/>
          <w:shd w:val="clear" w:color="auto" w:fill="FFFFFF"/>
          <w:lang w:val="ru-RU"/>
        </w:rPr>
        <w:t xml:space="preserve"> АТ «БАНК КРЕДИТ ДНІПРО»</w:t>
      </w:r>
    </w:p>
    <w:p w14:paraId="4591D872" w14:textId="1777AD8D" w:rsidR="007F2100" w:rsidRDefault="007F2100" w:rsidP="007F2100">
      <w:pPr>
        <w:spacing w:after="0"/>
        <w:jc w:val="center"/>
        <w:rPr>
          <w:rFonts w:ascii="Verdana" w:hAnsi="Verdana"/>
          <w:b/>
          <w:sz w:val="20"/>
          <w:szCs w:val="20"/>
          <w:lang w:val="ru-RU"/>
        </w:rPr>
      </w:pPr>
      <w:r>
        <w:rPr>
          <w:rFonts w:ascii="Verdana" w:hAnsi="Verdana"/>
          <w:b/>
          <w:sz w:val="20"/>
          <w:szCs w:val="20"/>
        </w:rPr>
        <w:t>Анкета</w:t>
      </w:r>
      <w:r w:rsidRPr="00983866">
        <w:rPr>
          <w:rFonts w:ascii="Verdana" w:hAnsi="Verdana"/>
          <w:b/>
          <w:sz w:val="20"/>
          <w:szCs w:val="20"/>
        </w:rPr>
        <w:t>-опитувальник</w:t>
      </w:r>
      <w:r w:rsidRPr="00F51A16">
        <w:rPr>
          <w:rFonts w:ascii="Verdana" w:hAnsi="Verdana"/>
          <w:b/>
          <w:sz w:val="20"/>
          <w:szCs w:val="20"/>
        </w:rPr>
        <w:t xml:space="preserve"> </w:t>
      </w:r>
      <w:r>
        <w:rPr>
          <w:rFonts w:ascii="Verdana" w:hAnsi="Verdana"/>
          <w:b/>
          <w:sz w:val="20"/>
          <w:szCs w:val="20"/>
        </w:rPr>
        <w:t xml:space="preserve">контрагента </w:t>
      </w:r>
      <w:r w:rsidRPr="009504CD">
        <w:rPr>
          <w:rFonts w:ascii="Verdana" w:hAnsi="Verdana"/>
          <w:b/>
          <w:sz w:val="20"/>
          <w:szCs w:val="20"/>
          <w:lang w:val="ru-RU"/>
        </w:rPr>
        <w:t>АТ</w:t>
      </w:r>
      <w:r>
        <w:rPr>
          <w:rFonts w:ascii="Verdana" w:hAnsi="Verdana"/>
          <w:b/>
          <w:sz w:val="20"/>
          <w:szCs w:val="20"/>
          <w:lang w:val="ru-RU"/>
        </w:rPr>
        <w:t xml:space="preserve"> </w:t>
      </w:r>
      <w:r w:rsidRPr="009504CD">
        <w:rPr>
          <w:rFonts w:ascii="Verdana" w:hAnsi="Verdana"/>
          <w:b/>
          <w:sz w:val="20"/>
          <w:szCs w:val="20"/>
          <w:lang w:val="ru-RU"/>
        </w:rPr>
        <w:t>«БАНК КРЕДИТ ДНІПРО»</w:t>
      </w:r>
    </w:p>
    <w:p w14:paraId="6549B14B" w14:textId="77777777" w:rsidR="00C747E4" w:rsidRDefault="00C747E4" w:rsidP="007F2100">
      <w:pPr>
        <w:spacing w:after="0"/>
        <w:jc w:val="center"/>
        <w:rPr>
          <w:rFonts w:ascii="Verdana" w:hAnsi="Verdana"/>
          <w:b/>
          <w:sz w:val="20"/>
          <w:szCs w:val="20"/>
          <w:lang w:val="ru-RU"/>
        </w:rPr>
      </w:pPr>
    </w:p>
    <w:p w14:paraId="79A3AED9" w14:textId="77777777" w:rsidR="00C747E4" w:rsidRDefault="00C747E4" w:rsidP="007F2100">
      <w:pPr>
        <w:spacing w:after="0"/>
        <w:jc w:val="center"/>
        <w:rPr>
          <w:rFonts w:ascii="Verdana" w:hAnsi="Verdana"/>
          <w:b/>
          <w:sz w:val="20"/>
          <w:szCs w:val="20"/>
        </w:rPr>
      </w:pPr>
    </w:p>
    <w:tbl>
      <w:tblPr>
        <w:tblOverlap w:val="never"/>
        <w:tblW w:w="568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39"/>
        <w:gridCol w:w="6227"/>
      </w:tblGrid>
      <w:tr w:rsidR="000111F7" w:rsidRPr="004C42FF" w14:paraId="098C6039" w14:textId="77777777" w:rsidTr="00AC30BF">
        <w:trPr>
          <w:cantSplit/>
          <w:trHeight w:val="326"/>
        </w:trPr>
        <w:tc>
          <w:tcPr>
            <w:tcW w:w="267" w:type="pct"/>
          </w:tcPr>
          <w:p w14:paraId="0729762B" w14:textId="77777777" w:rsidR="000111F7" w:rsidRPr="004C42FF" w:rsidRDefault="003106C6" w:rsidP="000111F7">
            <w:pPr>
              <w:numPr>
                <w:ilvl w:val="1"/>
                <w:numId w:val="1"/>
              </w:numPr>
              <w:spacing w:after="0" w:line="240" w:lineRule="auto"/>
              <w:ind w:left="0"/>
              <w:suppressOverlap/>
              <w:rPr>
                <w:rFonts w:ascii="Verdana" w:hAnsi="Verdana" w:cs="Times New Roman"/>
                <w:color w:val="0D0D0D" w:themeColor="text1" w:themeTint="F2"/>
                <w:sz w:val="18"/>
                <w:szCs w:val="18"/>
              </w:rPr>
            </w:pPr>
            <w:r w:rsidRPr="004C42FF">
              <w:rPr>
                <w:rFonts w:ascii="Verdana" w:hAnsi="Verdana" w:cs="Times New Roman"/>
                <w:color w:val="0D0D0D" w:themeColor="text1" w:themeTint="F2"/>
                <w:sz w:val="18"/>
                <w:szCs w:val="18"/>
              </w:rPr>
              <w:t>1.</w:t>
            </w:r>
          </w:p>
        </w:tc>
        <w:tc>
          <w:tcPr>
            <w:tcW w:w="1805" w:type="pct"/>
          </w:tcPr>
          <w:p w14:paraId="3EE25BBD" w14:textId="0CECA907" w:rsidR="000111F7" w:rsidRDefault="00C74BC5" w:rsidP="00B726C2">
            <w:pPr>
              <w:tabs>
                <w:tab w:val="left" w:pos="3960"/>
                <w:tab w:val="left" w:pos="7200"/>
              </w:tabs>
              <w:spacing w:after="0" w:line="240" w:lineRule="auto"/>
              <w:suppressOverlap/>
              <w:rPr>
                <w:rFonts w:ascii="Verdana" w:hAnsi="Verdana" w:cs="Times New Roman"/>
                <w:bCs/>
                <w:color w:val="0D0D0D" w:themeColor="text1" w:themeTint="F2"/>
                <w:sz w:val="18"/>
                <w:szCs w:val="18"/>
              </w:rPr>
            </w:pPr>
            <w:r w:rsidRPr="004C42FF">
              <w:rPr>
                <w:rFonts w:ascii="Verdana" w:hAnsi="Verdana" w:cs="Times New Roman"/>
                <w:bCs/>
                <w:color w:val="0D0D0D" w:themeColor="text1" w:themeTint="F2"/>
                <w:sz w:val="18"/>
                <w:szCs w:val="18"/>
              </w:rPr>
              <w:t>На</w:t>
            </w:r>
            <w:r w:rsidR="008378D4">
              <w:rPr>
                <w:rFonts w:ascii="Verdana" w:hAnsi="Verdana" w:cs="Times New Roman"/>
                <w:bCs/>
                <w:color w:val="0D0D0D" w:themeColor="text1" w:themeTint="F2"/>
                <w:sz w:val="18"/>
                <w:szCs w:val="18"/>
              </w:rPr>
              <w:t>йменування</w:t>
            </w:r>
            <w:r w:rsidRPr="004C42FF">
              <w:rPr>
                <w:rFonts w:ascii="Verdana" w:hAnsi="Verdana" w:cs="Times New Roman"/>
                <w:bCs/>
                <w:color w:val="0D0D0D" w:themeColor="text1" w:themeTint="F2"/>
                <w:sz w:val="18"/>
                <w:szCs w:val="18"/>
              </w:rPr>
              <w:t xml:space="preserve"> </w:t>
            </w:r>
            <w:r w:rsidR="00B726C2">
              <w:rPr>
                <w:rFonts w:ascii="Verdana" w:hAnsi="Verdana" w:cs="Times New Roman"/>
                <w:bCs/>
                <w:color w:val="0D0D0D" w:themeColor="text1" w:themeTint="F2"/>
                <w:sz w:val="18"/>
                <w:szCs w:val="18"/>
              </w:rPr>
              <w:t>контрагента</w:t>
            </w:r>
            <w:r w:rsidR="00975800">
              <w:rPr>
                <w:rFonts w:ascii="Verdana" w:hAnsi="Verdana" w:cs="Times New Roman"/>
                <w:bCs/>
                <w:color w:val="0D0D0D" w:themeColor="text1" w:themeTint="F2"/>
                <w:sz w:val="18"/>
                <w:szCs w:val="18"/>
              </w:rPr>
              <w:t>/ПІБ ФОП</w:t>
            </w:r>
          </w:p>
          <w:p w14:paraId="5CA7008C" w14:textId="20217716" w:rsidR="00A94EE8" w:rsidRPr="00975800" w:rsidRDefault="00A94EE8" w:rsidP="00B726C2">
            <w:pPr>
              <w:tabs>
                <w:tab w:val="left" w:pos="3960"/>
                <w:tab w:val="left" w:pos="7200"/>
              </w:tabs>
              <w:spacing w:after="0" w:line="240" w:lineRule="auto"/>
              <w:suppressOverlap/>
              <w:rPr>
                <w:rFonts w:ascii="Verdana" w:hAnsi="Verdana" w:cs="Times New Roman"/>
                <w:bCs/>
                <w:color w:val="0D0D0D" w:themeColor="text1" w:themeTint="F2"/>
                <w:sz w:val="18"/>
                <w:szCs w:val="18"/>
                <w:lang w:val="ru-RU"/>
              </w:rPr>
            </w:pPr>
          </w:p>
        </w:tc>
        <w:tc>
          <w:tcPr>
            <w:tcW w:w="2928" w:type="pct"/>
          </w:tcPr>
          <w:p w14:paraId="0DCCEC28" w14:textId="77777777" w:rsidR="000111F7" w:rsidRPr="004C42FF" w:rsidRDefault="00FF658A" w:rsidP="007F2100">
            <w:pPr>
              <w:spacing w:line="240" w:lineRule="auto"/>
              <w:ind w:right="288"/>
              <w:rPr>
                <w:rFonts w:ascii="Verdana" w:hAnsi="Verdana" w:cs="Times New Roman"/>
                <w:bCs/>
                <w:color w:val="0D0D0D" w:themeColor="text1" w:themeTint="F2"/>
                <w:sz w:val="18"/>
                <w:szCs w:val="18"/>
              </w:rPr>
            </w:pPr>
            <w:r w:rsidRPr="00FF658A">
              <w:rPr>
                <w:rStyle w:val="contentcontrolboundarysink"/>
                <w:rFonts w:ascii="Arial" w:hAnsi="Arial" w:cs="Arial"/>
                <w:i/>
                <w:sz w:val="18"/>
                <w:szCs w:val="18"/>
                <w:lang w:val="ru-RU"/>
              </w:rPr>
              <w:t>​​</w:t>
            </w:r>
            <w:r w:rsidRPr="00FF658A">
              <w:rPr>
                <w:rFonts w:ascii="Century Gothic" w:eastAsia="Calibri" w:hAnsi="Century Gothic" w:cs="Times New Roman"/>
                <w:b/>
                <w:i/>
                <w:sz w:val="14"/>
                <w:szCs w:val="14"/>
                <w:lang w:val="ru-RU"/>
              </w:rPr>
              <w:t xml:space="preserve"> </w:t>
            </w:r>
          </w:p>
        </w:tc>
      </w:tr>
      <w:tr w:rsidR="000111F7" w:rsidRPr="004C42FF" w14:paraId="19E22070" w14:textId="77777777" w:rsidTr="00AC30BF">
        <w:trPr>
          <w:cantSplit/>
          <w:trHeight w:val="296"/>
        </w:trPr>
        <w:tc>
          <w:tcPr>
            <w:tcW w:w="267" w:type="pct"/>
          </w:tcPr>
          <w:p w14:paraId="69542C31" w14:textId="77777777" w:rsidR="000111F7" w:rsidRPr="004C42FF" w:rsidRDefault="000111F7" w:rsidP="000111F7">
            <w:pPr>
              <w:spacing w:after="0" w:line="240" w:lineRule="auto"/>
              <w:suppressOverlap/>
              <w:rPr>
                <w:rFonts w:ascii="Verdana" w:hAnsi="Verdana" w:cs="Times New Roman"/>
                <w:color w:val="0D0D0D" w:themeColor="text1" w:themeTint="F2"/>
                <w:sz w:val="18"/>
                <w:szCs w:val="18"/>
              </w:rPr>
            </w:pPr>
            <w:r w:rsidRPr="004C42FF">
              <w:rPr>
                <w:rFonts w:ascii="Verdana" w:hAnsi="Verdana" w:cs="Times New Roman"/>
                <w:color w:val="0D0D0D" w:themeColor="text1" w:themeTint="F2"/>
                <w:sz w:val="18"/>
                <w:szCs w:val="18"/>
              </w:rPr>
              <w:t>2.</w:t>
            </w:r>
          </w:p>
        </w:tc>
        <w:tc>
          <w:tcPr>
            <w:tcW w:w="1805" w:type="pct"/>
          </w:tcPr>
          <w:p w14:paraId="5D304A90" w14:textId="6A152619" w:rsidR="000111F7" w:rsidRPr="004C42FF" w:rsidRDefault="008378D4">
            <w:pPr>
              <w:tabs>
                <w:tab w:val="left" w:pos="3960"/>
                <w:tab w:val="left" w:pos="7200"/>
              </w:tabs>
              <w:spacing w:after="0" w:line="240" w:lineRule="auto"/>
              <w:suppressOverlap/>
              <w:rPr>
                <w:rFonts w:ascii="Verdana" w:hAnsi="Verdana" w:cs="Times New Roman"/>
                <w:bCs/>
                <w:color w:val="0D0D0D" w:themeColor="text1" w:themeTint="F2"/>
                <w:sz w:val="18"/>
                <w:szCs w:val="18"/>
              </w:rPr>
            </w:pPr>
            <w:r>
              <w:rPr>
                <w:rFonts w:ascii="Verdana" w:hAnsi="Verdana" w:cs="Times New Roman"/>
                <w:bCs/>
                <w:color w:val="0D0D0D" w:themeColor="text1" w:themeTint="F2"/>
                <w:sz w:val="18"/>
                <w:szCs w:val="18"/>
              </w:rPr>
              <w:t>К</w:t>
            </w:r>
            <w:r w:rsidR="003106C6" w:rsidRPr="004C42FF">
              <w:rPr>
                <w:rFonts w:ascii="Verdana" w:hAnsi="Verdana" w:cs="Times New Roman"/>
                <w:bCs/>
                <w:color w:val="0D0D0D" w:themeColor="text1" w:themeTint="F2"/>
                <w:sz w:val="18"/>
                <w:szCs w:val="18"/>
              </w:rPr>
              <w:t xml:space="preserve">од </w:t>
            </w:r>
            <w:r>
              <w:rPr>
                <w:rFonts w:ascii="Verdana" w:hAnsi="Verdana" w:cs="Times New Roman"/>
                <w:bCs/>
                <w:color w:val="0D0D0D" w:themeColor="text1" w:themeTint="F2"/>
                <w:sz w:val="18"/>
                <w:szCs w:val="18"/>
              </w:rPr>
              <w:t xml:space="preserve">в </w:t>
            </w:r>
            <w:r w:rsidR="003106C6" w:rsidRPr="004C42FF">
              <w:rPr>
                <w:rFonts w:ascii="Verdana" w:hAnsi="Verdana" w:cs="Times New Roman"/>
                <w:bCs/>
                <w:color w:val="0D0D0D" w:themeColor="text1" w:themeTint="F2"/>
                <w:sz w:val="18"/>
                <w:szCs w:val="18"/>
              </w:rPr>
              <w:t>ЄДРПОУ</w:t>
            </w:r>
            <w:r>
              <w:rPr>
                <w:rFonts w:ascii="Verdana" w:hAnsi="Verdana" w:cs="Times New Roman"/>
                <w:bCs/>
                <w:color w:val="0D0D0D" w:themeColor="text1" w:themeTint="F2"/>
                <w:sz w:val="18"/>
                <w:szCs w:val="18"/>
              </w:rPr>
              <w:t>/РНОКПП</w:t>
            </w:r>
            <w:r w:rsidR="00921AEA">
              <w:rPr>
                <w:rFonts w:ascii="Verdana" w:hAnsi="Verdana" w:cs="Times New Roman"/>
                <w:bCs/>
                <w:color w:val="0D0D0D" w:themeColor="text1" w:themeTint="F2"/>
                <w:sz w:val="18"/>
                <w:szCs w:val="18"/>
              </w:rPr>
              <w:t xml:space="preserve"> </w:t>
            </w:r>
          </w:p>
        </w:tc>
        <w:tc>
          <w:tcPr>
            <w:tcW w:w="2928" w:type="pct"/>
          </w:tcPr>
          <w:p w14:paraId="20A94C55" w14:textId="77777777" w:rsidR="000111F7" w:rsidRPr="004C42FF" w:rsidRDefault="000111F7" w:rsidP="000111F7">
            <w:pPr>
              <w:tabs>
                <w:tab w:val="left" w:pos="3960"/>
                <w:tab w:val="left" w:pos="7200"/>
              </w:tabs>
              <w:spacing w:after="0" w:line="240" w:lineRule="auto"/>
              <w:ind w:firstLine="72"/>
              <w:suppressOverlap/>
              <w:rPr>
                <w:rFonts w:ascii="Verdana" w:hAnsi="Verdana" w:cs="Times New Roman"/>
                <w:bCs/>
                <w:color w:val="0D0D0D" w:themeColor="text1" w:themeTint="F2"/>
                <w:sz w:val="18"/>
                <w:szCs w:val="18"/>
              </w:rPr>
            </w:pPr>
          </w:p>
        </w:tc>
      </w:tr>
      <w:tr w:rsidR="007F2100" w:rsidRPr="004C42FF" w14:paraId="661A78E1" w14:textId="77777777" w:rsidTr="00AC30BF">
        <w:trPr>
          <w:cantSplit/>
          <w:trHeight w:val="296"/>
        </w:trPr>
        <w:tc>
          <w:tcPr>
            <w:tcW w:w="267" w:type="pct"/>
          </w:tcPr>
          <w:p w14:paraId="13032E13" w14:textId="77777777" w:rsidR="007F2100" w:rsidRPr="007F2100" w:rsidRDefault="007F2100" w:rsidP="000111F7">
            <w:pPr>
              <w:spacing w:after="0" w:line="240" w:lineRule="auto"/>
              <w:suppressOverlap/>
              <w:rPr>
                <w:rFonts w:ascii="Verdana" w:hAnsi="Verdana" w:cs="Times New Roman"/>
                <w:color w:val="0D0D0D" w:themeColor="text1" w:themeTint="F2"/>
                <w:sz w:val="18"/>
                <w:szCs w:val="18"/>
              </w:rPr>
            </w:pPr>
            <w:r w:rsidRPr="007F2100">
              <w:rPr>
                <w:rFonts w:ascii="Verdana" w:hAnsi="Verdana" w:cs="Times New Roman"/>
                <w:color w:val="0D0D0D" w:themeColor="text1" w:themeTint="F2"/>
                <w:sz w:val="18"/>
                <w:szCs w:val="18"/>
              </w:rPr>
              <w:t>3.</w:t>
            </w:r>
          </w:p>
        </w:tc>
        <w:tc>
          <w:tcPr>
            <w:tcW w:w="1805" w:type="pct"/>
          </w:tcPr>
          <w:p w14:paraId="42BE21C7" w14:textId="48637575" w:rsidR="00975800" w:rsidRDefault="00794BA2" w:rsidP="00794BA2">
            <w:pPr>
              <w:tabs>
                <w:tab w:val="left" w:pos="3960"/>
                <w:tab w:val="left" w:pos="7200"/>
              </w:tabs>
              <w:spacing w:after="0" w:line="240" w:lineRule="auto"/>
              <w:suppressOverlap/>
              <w:rPr>
                <w:rFonts w:ascii="Verdana" w:hAnsi="Verdana" w:cs="Times New Roman"/>
                <w:color w:val="0D0D0D" w:themeColor="text1" w:themeTint="F2"/>
                <w:sz w:val="18"/>
                <w:szCs w:val="18"/>
                <w:lang w:val="ru-RU"/>
              </w:rPr>
            </w:pPr>
            <w:r w:rsidRPr="0016613F">
              <w:rPr>
                <w:rFonts w:ascii="Verdana" w:hAnsi="Verdana" w:cs="Times New Roman"/>
                <w:color w:val="0D0D0D" w:themeColor="text1" w:themeTint="F2"/>
                <w:sz w:val="18"/>
                <w:szCs w:val="18"/>
              </w:rPr>
              <w:t>Країна реєстрації</w:t>
            </w:r>
            <w:r w:rsidR="00FF4A5C" w:rsidRPr="00A65ED7">
              <w:rPr>
                <w:rFonts w:ascii="Verdana" w:hAnsi="Verdana" w:cs="Times New Roman"/>
                <w:color w:val="0D0D0D" w:themeColor="text1" w:themeTint="F2"/>
                <w:sz w:val="18"/>
                <w:szCs w:val="18"/>
                <w:lang w:val="ru-RU"/>
              </w:rPr>
              <w:t xml:space="preserve"> </w:t>
            </w:r>
            <w:r w:rsidR="00FF4A5C">
              <w:rPr>
                <w:rFonts w:ascii="Verdana" w:hAnsi="Verdana" w:cs="Times New Roman"/>
                <w:color w:val="0D0D0D" w:themeColor="text1" w:themeTint="F2"/>
                <w:sz w:val="18"/>
                <w:szCs w:val="18"/>
                <w:lang w:val="ru-RU"/>
              </w:rPr>
              <w:t>ЮО</w:t>
            </w:r>
          </w:p>
          <w:p w14:paraId="2A9DE452" w14:textId="064CD6F7" w:rsidR="004C3082" w:rsidRDefault="004C3082" w:rsidP="00794BA2">
            <w:pPr>
              <w:tabs>
                <w:tab w:val="left" w:pos="3960"/>
                <w:tab w:val="left" w:pos="7200"/>
              </w:tabs>
              <w:spacing w:after="0" w:line="240" w:lineRule="auto"/>
              <w:suppressOverlap/>
              <w:rPr>
                <w:rFonts w:ascii="Verdana" w:hAnsi="Verdana" w:cs="Times New Roman"/>
                <w:color w:val="0D0D0D" w:themeColor="text1" w:themeTint="F2"/>
                <w:sz w:val="18"/>
                <w:szCs w:val="18"/>
                <w:lang w:val="ru-RU"/>
              </w:rPr>
            </w:pPr>
          </w:p>
          <w:p w14:paraId="4CDF658C" w14:textId="77777777" w:rsidR="004C3082" w:rsidRDefault="004C3082" w:rsidP="00794BA2">
            <w:pPr>
              <w:tabs>
                <w:tab w:val="left" w:pos="3960"/>
                <w:tab w:val="left" w:pos="7200"/>
              </w:tabs>
              <w:spacing w:after="0" w:line="240" w:lineRule="auto"/>
              <w:suppressOverlap/>
              <w:rPr>
                <w:rFonts w:ascii="Verdana" w:hAnsi="Verdana" w:cs="Times New Roman"/>
                <w:color w:val="0D0D0D" w:themeColor="text1" w:themeTint="F2"/>
                <w:sz w:val="18"/>
                <w:szCs w:val="18"/>
                <w:lang w:val="ru-RU"/>
              </w:rPr>
            </w:pPr>
          </w:p>
          <w:p w14:paraId="6B907691" w14:textId="77777777" w:rsidR="007F2100" w:rsidRDefault="00975800" w:rsidP="00794BA2">
            <w:pPr>
              <w:tabs>
                <w:tab w:val="left" w:pos="3960"/>
                <w:tab w:val="left" w:pos="7200"/>
              </w:tabs>
              <w:spacing w:after="0" w:line="240" w:lineRule="auto"/>
              <w:suppressOverlap/>
              <w:rPr>
                <w:rFonts w:ascii="Verdana" w:hAnsi="Verdana" w:cs="Times New Roman"/>
                <w:color w:val="0D0D0D" w:themeColor="text1" w:themeTint="F2"/>
                <w:sz w:val="18"/>
                <w:szCs w:val="18"/>
              </w:rPr>
            </w:pPr>
            <w:r>
              <w:rPr>
                <w:rFonts w:ascii="Verdana" w:hAnsi="Verdana" w:cs="Times New Roman"/>
                <w:color w:val="0D0D0D" w:themeColor="text1" w:themeTint="F2"/>
                <w:sz w:val="18"/>
                <w:szCs w:val="18"/>
              </w:rPr>
              <w:t xml:space="preserve">Країна громадянства ФОП </w:t>
            </w:r>
            <w:r w:rsidR="00794BA2" w:rsidRPr="0016613F">
              <w:rPr>
                <w:rFonts w:ascii="Verdana" w:hAnsi="Verdana" w:cs="Times New Roman"/>
                <w:color w:val="0D0D0D" w:themeColor="text1" w:themeTint="F2"/>
                <w:sz w:val="18"/>
                <w:szCs w:val="18"/>
              </w:rPr>
              <w:t xml:space="preserve"> </w:t>
            </w:r>
          </w:p>
          <w:p w14:paraId="7C0B4A04" w14:textId="13958EB5" w:rsidR="00A94EE8" w:rsidRPr="007F2100" w:rsidRDefault="00A94EE8" w:rsidP="00794BA2">
            <w:pPr>
              <w:tabs>
                <w:tab w:val="left" w:pos="3960"/>
                <w:tab w:val="left" w:pos="7200"/>
              </w:tabs>
              <w:spacing w:after="0" w:line="240" w:lineRule="auto"/>
              <w:suppressOverlap/>
              <w:rPr>
                <w:rFonts w:ascii="Verdana" w:hAnsi="Verdana" w:cs="Times New Roman"/>
                <w:color w:val="0D0D0D" w:themeColor="text1" w:themeTint="F2"/>
                <w:sz w:val="18"/>
                <w:szCs w:val="18"/>
              </w:rPr>
            </w:pPr>
          </w:p>
        </w:tc>
        <w:tc>
          <w:tcPr>
            <w:tcW w:w="2928" w:type="pct"/>
          </w:tcPr>
          <w:p w14:paraId="582387B8" w14:textId="77777777" w:rsidR="007F2100" w:rsidRPr="007F2100" w:rsidRDefault="007F2100" w:rsidP="000111F7">
            <w:pPr>
              <w:tabs>
                <w:tab w:val="left" w:pos="3960"/>
                <w:tab w:val="left" w:pos="7200"/>
              </w:tabs>
              <w:spacing w:after="0" w:line="240" w:lineRule="auto"/>
              <w:ind w:firstLine="72"/>
              <w:suppressOverlap/>
              <w:rPr>
                <w:rFonts w:ascii="Verdana" w:hAnsi="Verdana" w:cs="Times New Roman"/>
                <w:color w:val="0D0D0D" w:themeColor="text1" w:themeTint="F2"/>
                <w:sz w:val="18"/>
                <w:szCs w:val="18"/>
              </w:rPr>
            </w:pPr>
          </w:p>
        </w:tc>
      </w:tr>
      <w:tr w:rsidR="00845BD6" w:rsidRPr="004C42FF" w14:paraId="0BA171B2" w14:textId="77777777" w:rsidTr="00AC30BF">
        <w:trPr>
          <w:cantSplit/>
          <w:trHeight w:val="296"/>
        </w:trPr>
        <w:tc>
          <w:tcPr>
            <w:tcW w:w="267" w:type="pct"/>
          </w:tcPr>
          <w:p w14:paraId="51553ED3" w14:textId="2649D278" w:rsidR="00845BD6" w:rsidRPr="007F2100" w:rsidRDefault="00845BD6" w:rsidP="00845BD6">
            <w:pPr>
              <w:spacing w:after="0" w:line="240" w:lineRule="auto"/>
              <w:suppressOverlap/>
              <w:rPr>
                <w:rFonts w:ascii="Verdana" w:hAnsi="Verdana" w:cs="Times New Roman"/>
                <w:color w:val="0D0D0D" w:themeColor="text1" w:themeTint="F2"/>
                <w:sz w:val="18"/>
                <w:szCs w:val="18"/>
              </w:rPr>
            </w:pPr>
            <w:r>
              <w:rPr>
                <w:rFonts w:ascii="Verdana" w:hAnsi="Verdana" w:cs="Times New Roman"/>
                <w:color w:val="0D0D0D" w:themeColor="text1" w:themeTint="F2"/>
                <w:sz w:val="18"/>
                <w:szCs w:val="18"/>
              </w:rPr>
              <w:t>4.</w:t>
            </w:r>
          </w:p>
        </w:tc>
        <w:tc>
          <w:tcPr>
            <w:tcW w:w="1805" w:type="pct"/>
          </w:tcPr>
          <w:p w14:paraId="4E5815DE" w14:textId="643FFC78" w:rsidR="00845BD6" w:rsidRPr="00FF4A5C" w:rsidRDefault="00845BD6" w:rsidP="00FF4A5C">
            <w:pPr>
              <w:tabs>
                <w:tab w:val="left" w:pos="3960"/>
                <w:tab w:val="left" w:pos="7200"/>
              </w:tabs>
              <w:spacing w:after="0" w:line="240" w:lineRule="auto"/>
              <w:suppressOverlap/>
              <w:rPr>
                <w:rFonts w:ascii="Verdana" w:hAnsi="Verdana" w:cs="Times New Roman"/>
                <w:color w:val="0D0D0D" w:themeColor="text1" w:themeTint="F2"/>
                <w:sz w:val="18"/>
                <w:szCs w:val="18"/>
                <w:lang w:val="ru-RU"/>
              </w:rPr>
            </w:pPr>
            <w:r w:rsidRPr="0016613F">
              <w:rPr>
                <w:rFonts w:ascii="Verdana" w:hAnsi="Verdana" w:cs="Times New Roman"/>
                <w:b/>
                <w:color w:val="0D0D0D" w:themeColor="text1" w:themeTint="F2"/>
                <w:sz w:val="18"/>
                <w:szCs w:val="18"/>
              </w:rPr>
              <w:t xml:space="preserve">Адреса </w:t>
            </w:r>
            <w:r>
              <w:rPr>
                <w:rFonts w:ascii="Verdana" w:hAnsi="Verdana" w:cs="Times New Roman"/>
                <w:b/>
                <w:color w:val="0D0D0D" w:themeColor="text1" w:themeTint="F2"/>
                <w:sz w:val="18"/>
                <w:szCs w:val="18"/>
              </w:rPr>
              <w:t xml:space="preserve"> реєстрації та </w:t>
            </w:r>
            <w:r w:rsidRPr="0016613F">
              <w:rPr>
                <w:rFonts w:ascii="Verdana" w:hAnsi="Verdana" w:cs="Times New Roman"/>
                <w:b/>
                <w:color w:val="0D0D0D" w:themeColor="text1" w:themeTint="F2"/>
                <w:sz w:val="18"/>
                <w:szCs w:val="18"/>
              </w:rPr>
              <w:t>фактичного місцезнаходження</w:t>
            </w:r>
            <w:r w:rsidR="00FF4A5C">
              <w:rPr>
                <w:rFonts w:ascii="Verdana" w:hAnsi="Verdana" w:cs="Times New Roman"/>
                <w:b/>
                <w:color w:val="0D0D0D" w:themeColor="text1" w:themeTint="F2"/>
                <w:sz w:val="18"/>
                <w:szCs w:val="18"/>
                <w:lang w:val="ru-RU"/>
              </w:rPr>
              <w:t xml:space="preserve"> (якщо відрізняється)</w:t>
            </w:r>
          </w:p>
        </w:tc>
        <w:tc>
          <w:tcPr>
            <w:tcW w:w="2928" w:type="pct"/>
          </w:tcPr>
          <w:p w14:paraId="244BD119" w14:textId="77777777" w:rsidR="00845BD6" w:rsidRPr="007F2100" w:rsidRDefault="00845BD6" w:rsidP="00845BD6">
            <w:pPr>
              <w:tabs>
                <w:tab w:val="left" w:pos="3960"/>
                <w:tab w:val="left" w:pos="7200"/>
              </w:tabs>
              <w:spacing w:after="0" w:line="240" w:lineRule="auto"/>
              <w:ind w:firstLine="72"/>
              <w:suppressOverlap/>
              <w:rPr>
                <w:rFonts w:ascii="Verdana" w:hAnsi="Verdana" w:cs="Times New Roman"/>
                <w:color w:val="0D0D0D" w:themeColor="text1" w:themeTint="F2"/>
                <w:sz w:val="18"/>
                <w:szCs w:val="18"/>
              </w:rPr>
            </w:pPr>
          </w:p>
        </w:tc>
      </w:tr>
      <w:tr w:rsidR="00845BD6" w:rsidRPr="004C42FF" w14:paraId="4499FCAD" w14:textId="77777777" w:rsidTr="00AC30BF">
        <w:trPr>
          <w:cantSplit/>
          <w:trHeight w:val="296"/>
        </w:trPr>
        <w:tc>
          <w:tcPr>
            <w:tcW w:w="267" w:type="pct"/>
          </w:tcPr>
          <w:p w14:paraId="71F172E3" w14:textId="791C141E" w:rsidR="00845BD6" w:rsidRPr="007F2100" w:rsidRDefault="00845BD6" w:rsidP="00845BD6">
            <w:pPr>
              <w:spacing w:after="0" w:line="240" w:lineRule="auto"/>
              <w:suppressOverlap/>
              <w:rPr>
                <w:rFonts w:ascii="Verdana" w:hAnsi="Verdana" w:cs="Times New Roman"/>
                <w:color w:val="0D0D0D" w:themeColor="text1" w:themeTint="F2"/>
                <w:sz w:val="18"/>
                <w:szCs w:val="18"/>
              </w:rPr>
            </w:pPr>
            <w:r>
              <w:rPr>
                <w:rFonts w:ascii="Verdana" w:hAnsi="Verdana" w:cs="Times New Roman"/>
                <w:color w:val="0D0D0D" w:themeColor="text1" w:themeTint="F2"/>
                <w:sz w:val="18"/>
                <w:szCs w:val="18"/>
                <w:lang w:val="en-US"/>
              </w:rPr>
              <w:t>5.</w:t>
            </w:r>
          </w:p>
        </w:tc>
        <w:tc>
          <w:tcPr>
            <w:tcW w:w="1805" w:type="pct"/>
          </w:tcPr>
          <w:p w14:paraId="43101698" w14:textId="77777777" w:rsidR="00A94EE8" w:rsidRDefault="003F0505" w:rsidP="003F0505">
            <w:pPr>
              <w:tabs>
                <w:tab w:val="left" w:pos="3960"/>
                <w:tab w:val="left" w:pos="7200"/>
              </w:tabs>
              <w:spacing w:after="0" w:line="240" w:lineRule="auto"/>
              <w:suppressOverlap/>
              <w:rPr>
                <w:rFonts w:ascii="Verdana" w:hAnsi="Verdana" w:cs="Times New Roman"/>
                <w:color w:val="0D0D0D" w:themeColor="text1" w:themeTint="F2"/>
                <w:sz w:val="18"/>
                <w:szCs w:val="18"/>
              </w:rPr>
            </w:pPr>
            <w:r>
              <w:rPr>
                <w:rFonts w:ascii="Verdana" w:hAnsi="Verdana" w:cs="Times New Roman"/>
                <w:color w:val="0D0D0D" w:themeColor="text1" w:themeTint="F2"/>
                <w:sz w:val="18"/>
                <w:szCs w:val="18"/>
              </w:rPr>
              <w:t>К</w:t>
            </w:r>
            <w:r w:rsidR="00845BD6">
              <w:rPr>
                <w:rFonts w:ascii="Verdana" w:hAnsi="Verdana" w:cs="Times New Roman"/>
                <w:color w:val="0D0D0D" w:themeColor="text1" w:themeTint="F2"/>
                <w:sz w:val="18"/>
                <w:szCs w:val="18"/>
              </w:rPr>
              <w:t>ерівник</w:t>
            </w:r>
            <w:r>
              <w:rPr>
                <w:rFonts w:ascii="Verdana" w:hAnsi="Verdana" w:cs="Times New Roman"/>
                <w:color w:val="0D0D0D" w:themeColor="text1" w:themeTint="F2"/>
                <w:sz w:val="18"/>
                <w:szCs w:val="18"/>
              </w:rPr>
              <w:t xml:space="preserve"> ЮО</w:t>
            </w:r>
            <w:r w:rsidR="00845BD6">
              <w:rPr>
                <w:rFonts w:ascii="Verdana" w:hAnsi="Verdana" w:cs="Times New Roman"/>
                <w:color w:val="0D0D0D" w:themeColor="text1" w:themeTint="F2"/>
                <w:sz w:val="18"/>
                <w:szCs w:val="18"/>
              </w:rPr>
              <w:t xml:space="preserve"> </w:t>
            </w:r>
          </w:p>
          <w:p w14:paraId="56D16F7E" w14:textId="5275ABC5" w:rsidR="00845BD6" w:rsidRPr="00A94EE8" w:rsidRDefault="00845BD6" w:rsidP="003F0505">
            <w:pPr>
              <w:tabs>
                <w:tab w:val="left" w:pos="3960"/>
                <w:tab w:val="left" w:pos="7200"/>
              </w:tabs>
              <w:spacing w:after="0" w:line="240" w:lineRule="auto"/>
              <w:suppressOverlap/>
              <w:rPr>
                <w:rFonts w:ascii="Verdana" w:hAnsi="Verdana" w:cs="Times New Roman"/>
                <w:i/>
                <w:color w:val="0D0D0D" w:themeColor="text1" w:themeTint="F2"/>
                <w:sz w:val="16"/>
                <w:szCs w:val="16"/>
              </w:rPr>
            </w:pPr>
            <w:r w:rsidRPr="00A94EE8">
              <w:rPr>
                <w:rFonts w:ascii="Verdana" w:hAnsi="Verdana" w:cs="Times New Roman"/>
                <w:i/>
                <w:color w:val="0D0D0D" w:themeColor="text1" w:themeTint="F2"/>
                <w:sz w:val="16"/>
                <w:szCs w:val="16"/>
              </w:rPr>
              <w:t>(ПІБ, країна громадянства, країна резидентності</w:t>
            </w:r>
            <w:r w:rsidR="004F4BA5">
              <w:rPr>
                <w:rFonts w:ascii="Verdana" w:hAnsi="Verdana" w:cs="Times New Roman"/>
                <w:i/>
                <w:color w:val="0D0D0D" w:themeColor="text1" w:themeTint="F2"/>
                <w:sz w:val="16"/>
                <w:szCs w:val="16"/>
              </w:rPr>
              <w:t xml:space="preserve">, дата народження та </w:t>
            </w:r>
            <w:r w:rsidR="004F4BA5" w:rsidRPr="004F4BA5">
              <w:rPr>
                <w:rFonts w:ascii="Verdana" w:hAnsi="Verdana" w:cs="Times New Roman"/>
                <w:i/>
                <w:color w:val="0D0D0D" w:themeColor="text1" w:themeTint="F2"/>
                <w:sz w:val="16"/>
                <w:szCs w:val="16"/>
              </w:rPr>
              <w:t>РНОКПП </w:t>
            </w:r>
            <w:r w:rsidR="004F4BA5">
              <w:rPr>
                <w:rFonts w:ascii="Verdana" w:hAnsi="Verdana" w:cs="Times New Roman"/>
                <w:i/>
                <w:color w:val="0D0D0D" w:themeColor="text1" w:themeTint="F2"/>
                <w:sz w:val="16"/>
                <w:szCs w:val="16"/>
              </w:rPr>
              <w:t>(за наявності)</w:t>
            </w:r>
            <w:r w:rsidR="003F0505" w:rsidRPr="00A94EE8">
              <w:rPr>
                <w:rFonts w:ascii="Verdana" w:hAnsi="Verdana" w:cs="Times New Roman"/>
                <w:i/>
                <w:color w:val="0D0D0D" w:themeColor="text1" w:themeTint="F2"/>
                <w:sz w:val="16"/>
                <w:szCs w:val="16"/>
              </w:rPr>
              <w:t>)</w:t>
            </w:r>
          </w:p>
        </w:tc>
        <w:tc>
          <w:tcPr>
            <w:tcW w:w="2928" w:type="pct"/>
          </w:tcPr>
          <w:p w14:paraId="3BAF0685" w14:textId="77777777" w:rsidR="00845BD6" w:rsidRPr="007F2100" w:rsidRDefault="00845BD6" w:rsidP="00845BD6">
            <w:pPr>
              <w:tabs>
                <w:tab w:val="left" w:pos="3960"/>
                <w:tab w:val="left" w:pos="7200"/>
              </w:tabs>
              <w:spacing w:after="0" w:line="240" w:lineRule="auto"/>
              <w:ind w:firstLine="72"/>
              <w:suppressOverlap/>
              <w:rPr>
                <w:rFonts w:ascii="Verdana" w:hAnsi="Verdana" w:cs="Times New Roman"/>
                <w:color w:val="0D0D0D" w:themeColor="text1" w:themeTint="F2"/>
                <w:sz w:val="18"/>
                <w:szCs w:val="18"/>
              </w:rPr>
            </w:pPr>
          </w:p>
        </w:tc>
      </w:tr>
      <w:tr w:rsidR="00845BD6" w:rsidRPr="004C42FF" w14:paraId="6A02CB1E" w14:textId="77777777" w:rsidTr="00AC30BF">
        <w:trPr>
          <w:cantSplit/>
          <w:trHeight w:val="296"/>
        </w:trPr>
        <w:tc>
          <w:tcPr>
            <w:tcW w:w="267" w:type="pct"/>
          </w:tcPr>
          <w:p w14:paraId="03B08DE3" w14:textId="453CAA86" w:rsidR="00845BD6" w:rsidRPr="007F2100" w:rsidRDefault="00845BD6" w:rsidP="00845BD6">
            <w:pPr>
              <w:spacing w:after="0" w:line="240" w:lineRule="auto"/>
              <w:suppressOverlap/>
              <w:rPr>
                <w:rFonts w:ascii="Verdana" w:hAnsi="Verdana" w:cs="Times New Roman"/>
                <w:color w:val="0D0D0D" w:themeColor="text1" w:themeTint="F2"/>
                <w:sz w:val="18"/>
                <w:szCs w:val="18"/>
              </w:rPr>
            </w:pPr>
            <w:r>
              <w:rPr>
                <w:rFonts w:ascii="Verdana" w:hAnsi="Verdana" w:cs="Times New Roman"/>
                <w:color w:val="0D0D0D" w:themeColor="text1" w:themeTint="F2"/>
                <w:sz w:val="18"/>
                <w:szCs w:val="18"/>
              </w:rPr>
              <w:t>6.</w:t>
            </w:r>
          </w:p>
        </w:tc>
        <w:tc>
          <w:tcPr>
            <w:tcW w:w="1805" w:type="pct"/>
          </w:tcPr>
          <w:p w14:paraId="057E549D" w14:textId="039F099C" w:rsidR="00845BD6" w:rsidRDefault="00845BD6" w:rsidP="00975800">
            <w:pPr>
              <w:tabs>
                <w:tab w:val="left" w:pos="3960"/>
                <w:tab w:val="left" w:pos="7200"/>
              </w:tabs>
              <w:spacing w:after="0" w:line="240" w:lineRule="auto"/>
              <w:suppressOverlap/>
              <w:rPr>
                <w:rFonts w:ascii="Verdana" w:hAnsi="Verdana" w:cs="Times New Roman"/>
                <w:color w:val="0D0D0D" w:themeColor="text1" w:themeTint="F2"/>
                <w:sz w:val="18"/>
                <w:szCs w:val="18"/>
              </w:rPr>
            </w:pPr>
            <w:r w:rsidRPr="00794BA2">
              <w:rPr>
                <w:rFonts w:ascii="Verdana" w:hAnsi="Verdana" w:cs="Times New Roman"/>
                <w:color w:val="0D0D0D" w:themeColor="text1" w:themeTint="F2"/>
                <w:sz w:val="18"/>
                <w:szCs w:val="18"/>
              </w:rPr>
              <w:t>Перелік засновників/учасників юридичної особи</w:t>
            </w:r>
            <w:r>
              <w:rPr>
                <w:rFonts w:ascii="Verdana" w:hAnsi="Verdana" w:cs="Times New Roman"/>
                <w:color w:val="0D0D0D" w:themeColor="text1" w:themeTint="F2"/>
                <w:sz w:val="18"/>
                <w:szCs w:val="18"/>
              </w:rPr>
              <w:t xml:space="preserve"> </w:t>
            </w:r>
            <w:r w:rsidR="005E1FA5">
              <w:rPr>
                <w:rFonts w:ascii="Verdana" w:hAnsi="Verdana" w:cs="Times New Roman"/>
                <w:color w:val="0D0D0D" w:themeColor="text1" w:themeTint="F2"/>
                <w:sz w:val="18"/>
                <w:szCs w:val="18"/>
              </w:rPr>
              <w:t xml:space="preserve">(найменування/ПІБ ФО, </w:t>
            </w:r>
            <w:r w:rsidR="005E1FA5" w:rsidRPr="004C42FF">
              <w:rPr>
                <w:rFonts w:ascii="Verdana" w:hAnsi="Verdana" w:cs="Times New Roman"/>
                <w:bCs/>
                <w:color w:val="0D0D0D" w:themeColor="text1" w:themeTint="F2"/>
                <w:sz w:val="18"/>
                <w:szCs w:val="18"/>
              </w:rPr>
              <w:t>ЄДРПОУ</w:t>
            </w:r>
            <w:r w:rsidR="005E1FA5">
              <w:rPr>
                <w:rFonts w:ascii="Verdana" w:hAnsi="Verdana" w:cs="Times New Roman"/>
                <w:bCs/>
                <w:color w:val="0D0D0D" w:themeColor="text1" w:themeTint="F2"/>
                <w:sz w:val="18"/>
                <w:szCs w:val="18"/>
              </w:rPr>
              <w:t>/РНОКПП, частка володіння, країна реєстрації)</w:t>
            </w:r>
          </w:p>
          <w:p w14:paraId="27400001" w14:textId="4A245D70" w:rsidR="00A94EE8" w:rsidRPr="0016613F" w:rsidRDefault="00A94EE8" w:rsidP="00975800">
            <w:pPr>
              <w:tabs>
                <w:tab w:val="left" w:pos="3960"/>
                <w:tab w:val="left" w:pos="7200"/>
              </w:tabs>
              <w:spacing w:after="0" w:line="240" w:lineRule="auto"/>
              <w:suppressOverlap/>
              <w:rPr>
                <w:rFonts w:ascii="Verdana" w:hAnsi="Verdana" w:cs="Times New Roman"/>
                <w:color w:val="0D0D0D" w:themeColor="text1" w:themeTint="F2"/>
                <w:sz w:val="18"/>
                <w:szCs w:val="18"/>
              </w:rPr>
            </w:pPr>
          </w:p>
        </w:tc>
        <w:tc>
          <w:tcPr>
            <w:tcW w:w="2928" w:type="pct"/>
          </w:tcPr>
          <w:p w14:paraId="5D4CE53A" w14:textId="77777777" w:rsidR="00845BD6" w:rsidRPr="007F2100" w:rsidRDefault="00845BD6" w:rsidP="00845BD6">
            <w:pPr>
              <w:tabs>
                <w:tab w:val="left" w:pos="3960"/>
                <w:tab w:val="left" w:pos="7200"/>
              </w:tabs>
              <w:spacing w:after="0" w:line="240" w:lineRule="auto"/>
              <w:ind w:firstLine="72"/>
              <w:suppressOverlap/>
              <w:rPr>
                <w:rFonts w:ascii="Verdana" w:hAnsi="Verdana" w:cs="Times New Roman"/>
                <w:color w:val="0D0D0D" w:themeColor="text1" w:themeTint="F2"/>
                <w:sz w:val="18"/>
                <w:szCs w:val="18"/>
              </w:rPr>
            </w:pPr>
          </w:p>
        </w:tc>
      </w:tr>
      <w:tr w:rsidR="00845BD6" w:rsidRPr="004C42FF" w14:paraId="6532C76D" w14:textId="77777777" w:rsidTr="00AC30BF">
        <w:trPr>
          <w:cantSplit/>
          <w:trHeight w:val="296"/>
        </w:trPr>
        <w:tc>
          <w:tcPr>
            <w:tcW w:w="267" w:type="pct"/>
          </w:tcPr>
          <w:p w14:paraId="7C7EE290" w14:textId="4366B89C" w:rsidR="00845BD6" w:rsidRPr="007F2100" w:rsidRDefault="00845BD6" w:rsidP="00845BD6">
            <w:pPr>
              <w:spacing w:after="0" w:line="240" w:lineRule="auto"/>
              <w:suppressOverlap/>
              <w:rPr>
                <w:rFonts w:ascii="Verdana" w:hAnsi="Verdana" w:cs="Times New Roman"/>
                <w:color w:val="0D0D0D" w:themeColor="text1" w:themeTint="F2"/>
                <w:sz w:val="18"/>
                <w:szCs w:val="18"/>
              </w:rPr>
            </w:pPr>
            <w:r>
              <w:rPr>
                <w:rFonts w:ascii="Verdana" w:hAnsi="Verdana" w:cs="Times New Roman"/>
                <w:color w:val="0D0D0D" w:themeColor="text1" w:themeTint="F2"/>
                <w:sz w:val="18"/>
                <w:szCs w:val="18"/>
              </w:rPr>
              <w:t>7.</w:t>
            </w:r>
          </w:p>
        </w:tc>
        <w:tc>
          <w:tcPr>
            <w:tcW w:w="1805" w:type="pct"/>
          </w:tcPr>
          <w:p w14:paraId="2AC6AC58" w14:textId="3855DEED" w:rsidR="00845BD6" w:rsidRPr="0016613F" w:rsidRDefault="002F6FFB" w:rsidP="003F0505">
            <w:pPr>
              <w:tabs>
                <w:tab w:val="left" w:pos="3960"/>
                <w:tab w:val="left" w:pos="7200"/>
              </w:tabs>
              <w:spacing w:after="0" w:line="240" w:lineRule="auto"/>
              <w:suppressOverlap/>
              <w:rPr>
                <w:rFonts w:ascii="Verdana" w:hAnsi="Verdana" w:cs="Times New Roman"/>
                <w:color w:val="0D0D0D" w:themeColor="text1" w:themeTint="F2"/>
                <w:sz w:val="18"/>
                <w:szCs w:val="18"/>
              </w:rPr>
            </w:pPr>
            <w:r w:rsidRPr="00794BA2">
              <w:rPr>
                <w:rFonts w:ascii="Verdana" w:hAnsi="Verdana" w:cs="Times New Roman"/>
                <w:b/>
                <w:color w:val="0D0D0D" w:themeColor="text1" w:themeTint="F2"/>
                <w:sz w:val="18"/>
                <w:szCs w:val="18"/>
              </w:rPr>
              <w:t>Інформація про кінцевого бенефіціарного власника (контролера) юридичної особи</w:t>
            </w:r>
            <w:r w:rsidRPr="00291357">
              <w:rPr>
                <w:rFonts w:ascii="Verdana" w:hAnsi="Verdana" w:cs="Times New Roman"/>
                <w:color w:val="0D0D0D" w:themeColor="text1" w:themeTint="F2"/>
                <w:sz w:val="16"/>
                <w:szCs w:val="16"/>
              </w:rPr>
              <w:t xml:space="preserve">: прізвище, ім’я, по батькові (за наявності), країна громадянства, місце проживання, </w:t>
            </w:r>
            <w:r w:rsidR="003F0505">
              <w:rPr>
                <w:rFonts w:ascii="Verdana" w:hAnsi="Verdana" w:cs="Times New Roman"/>
                <w:color w:val="0D0D0D" w:themeColor="text1" w:themeTint="F2"/>
                <w:sz w:val="16"/>
                <w:szCs w:val="16"/>
              </w:rPr>
              <w:t xml:space="preserve">дата народження, </w:t>
            </w:r>
            <w:r w:rsidRPr="00291357">
              <w:rPr>
                <w:rFonts w:ascii="Verdana" w:hAnsi="Verdana" w:cs="Times New Roman"/>
                <w:color w:val="0D0D0D" w:themeColor="text1" w:themeTint="F2"/>
                <w:sz w:val="16"/>
                <w:szCs w:val="16"/>
              </w:rPr>
              <w:t xml:space="preserve">ідентифікаційний код </w:t>
            </w:r>
            <w:r w:rsidR="003F0505">
              <w:rPr>
                <w:rFonts w:ascii="Verdana" w:hAnsi="Verdana" w:cs="Times New Roman"/>
                <w:color w:val="0D0D0D" w:themeColor="text1" w:themeTint="F2"/>
                <w:sz w:val="16"/>
                <w:szCs w:val="16"/>
              </w:rPr>
              <w:t>/</w:t>
            </w:r>
            <w:r w:rsidR="008378D4">
              <w:rPr>
                <w:rFonts w:ascii="Verdana" w:hAnsi="Verdana" w:cs="Times New Roman"/>
                <w:color w:val="0D0D0D" w:themeColor="text1" w:themeTint="F2"/>
                <w:sz w:val="16"/>
                <w:szCs w:val="16"/>
              </w:rPr>
              <w:t>РНОКПП</w:t>
            </w:r>
          </w:p>
        </w:tc>
        <w:tc>
          <w:tcPr>
            <w:tcW w:w="2928" w:type="pct"/>
          </w:tcPr>
          <w:p w14:paraId="22CE7387" w14:textId="77777777" w:rsidR="00845BD6" w:rsidRPr="007F2100" w:rsidRDefault="00845BD6" w:rsidP="00845BD6">
            <w:pPr>
              <w:tabs>
                <w:tab w:val="left" w:pos="3960"/>
                <w:tab w:val="left" w:pos="7200"/>
              </w:tabs>
              <w:spacing w:after="0" w:line="240" w:lineRule="auto"/>
              <w:ind w:firstLine="72"/>
              <w:suppressOverlap/>
              <w:rPr>
                <w:rFonts w:ascii="Verdana" w:hAnsi="Verdana" w:cs="Times New Roman"/>
                <w:color w:val="0D0D0D" w:themeColor="text1" w:themeTint="F2"/>
                <w:sz w:val="18"/>
                <w:szCs w:val="18"/>
              </w:rPr>
            </w:pPr>
          </w:p>
        </w:tc>
      </w:tr>
      <w:tr w:rsidR="00845BD6" w:rsidRPr="004C42FF" w14:paraId="142082EF" w14:textId="77777777" w:rsidTr="00AC30BF">
        <w:trPr>
          <w:cantSplit/>
          <w:trHeight w:val="296"/>
        </w:trPr>
        <w:tc>
          <w:tcPr>
            <w:tcW w:w="267" w:type="pct"/>
          </w:tcPr>
          <w:p w14:paraId="14BD9270" w14:textId="56C52205" w:rsidR="00845BD6" w:rsidRPr="007F2100" w:rsidRDefault="00845BD6" w:rsidP="00845BD6">
            <w:pPr>
              <w:spacing w:after="0" w:line="240" w:lineRule="auto"/>
              <w:suppressOverlap/>
              <w:rPr>
                <w:rFonts w:ascii="Verdana" w:hAnsi="Verdana" w:cs="Times New Roman"/>
                <w:color w:val="0D0D0D" w:themeColor="text1" w:themeTint="F2"/>
                <w:sz w:val="18"/>
                <w:szCs w:val="18"/>
              </w:rPr>
            </w:pPr>
            <w:r>
              <w:rPr>
                <w:rFonts w:ascii="Verdana" w:hAnsi="Verdana" w:cs="Times New Roman"/>
                <w:color w:val="0D0D0D" w:themeColor="text1" w:themeTint="F2"/>
                <w:sz w:val="18"/>
                <w:szCs w:val="18"/>
              </w:rPr>
              <w:t>8.</w:t>
            </w:r>
          </w:p>
        </w:tc>
        <w:tc>
          <w:tcPr>
            <w:tcW w:w="1805" w:type="pct"/>
          </w:tcPr>
          <w:p w14:paraId="47A78989" w14:textId="5F76B5B3" w:rsidR="00845BD6" w:rsidRPr="00794BA2" w:rsidRDefault="002F6FFB" w:rsidP="00845BD6">
            <w:pPr>
              <w:tabs>
                <w:tab w:val="left" w:pos="3960"/>
                <w:tab w:val="left" w:pos="7200"/>
              </w:tabs>
              <w:spacing w:after="0" w:line="240" w:lineRule="auto"/>
              <w:suppressOverlap/>
              <w:rPr>
                <w:rFonts w:ascii="Verdana" w:hAnsi="Verdana" w:cs="Times New Roman"/>
                <w:b/>
                <w:color w:val="0D0D0D" w:themeColor="text1" w:themeTint="F2"/>
                <w:sz w:val="18"/>
                <w:szCs w:val="18"/>
              </w:rPr>
            </w:pPr>
            <w:r w:rsidRPr="00845BD6">
              <w:rPr>
                <w:rFonts w:ascii="Verdana" w:hAnsi="Verdana" w:cs="Times New Roman"/>
                <w:color w:val="0D0D0D" w:themeColor="text1" w:themeTint="F2"/>
                <w:sz w:val="18"/>
                <w:szCs w:val="18"/>
              </w:rPr>
              <w:t>Веб-сайт компанії</w:t>
            </w:r>
            <w:r w:rsidR="003F0505">
              <w:rPr>
                <w:rFonts w:ascii="Verdana" w:hAnsi="Verdana" w:cs="Times New Roman"/>
                <w:color w:val="0D0D0D" w:themeColor="text1" w:themeTint="F2"/>
                <w:sz w:val="18"/>
                <w:szCs w:val="18"/>
              </w:rPr>
              <w:t xml:space="preserve"> (у разі наявності)</w:t>
            </w:r>
          </w:p>
        </w:tc>
        <w:tc>
          <w:tcPr>
            <w:tcW w:w="2928" w:type="pct"/>
          </w:tcPr>
          <w:p w14:paraId="0154251D" w14:textId="77777777" w:rsidR="00845BD6" w:rsidRPr="007F2100" w:rsidRDefault="00845BD6" w:rsidP="00845BD6">
            <w:pPr>
              <w:tabs>
                <w:tab w:val="left" w:pos="3960"/>
                <w:tab w:val="left" w:pos="7200"/>
              </w:tabs>
              <w:spacing w:after="0" w:line="240" w:lineRule="auto"/>
              <w:ind w:firstLine="72"/>
              <w:suppressOverlap/>
              <w:rPr>
                <w:rFonts w:ascii="Verdana" w:hAnsi="Verdana" w:cs="Times New Roman"/>
                <w:color w:val="0D0D0D" w:themeColor="text1" w:themeTint="F2"/>
                <w:sz w:val="18"/>
                <w:szCs w:val="18"/>
              </w:rPr>
            </w:pPr>
          </w:p>
        </w:tc>
      </w:tr>
      <w:tr w:rsidR="002F6FFB" w:rsidRPr="004C42FF" w14:paraId="12AB7D64" w14:textId="77777777" w:rsidTr="00AC30BF">
        <w:trPr>
          <w:cantSplit/>
          <w:trHeight w:val="296"/>
        </w:trPr>
        <w:tc>
          <w:tcPr>
            <w:tcW w:w="267" w:type="pct"/>
          </w:tcPr>
          <w:p w14:paraId="16F0B126" w14:textId="6FE519C3" w:rsidR="002F6FFB" w:rsidRPr="007F2100" w:rsidRDefault="003F0505" w:rsidP="003F0505">
            <w:pPr>
              <w:spacing w:after="0" w:line="240" w:lineRule="auto"/>
              <w:suppressOverlap/>
              <w:rPr>
                <w:rFonts w:ascii="Verdana" w:hAnsi="Verdana" w:cs="Times New Roman"/>
                <w:color w:val="0D0D0D" w:themeColor="text1" w:themeTint="F2"/>
                <w:sz w:val="18"/>
                <w:szCs w:val="18"/>
              </w:rPr>
            </w:pPr>
            <w:r>
              <w:rPr>
                <w:rFonts w:ascii="Verdana" w:hAnsi="Verdana" w:cs="Times New Roman"/>
                <w:color w:val="0D0D0D" w:themeColor="text1" w:themeTint="F2"/>
                <w:sz w:val="18"/>
                <w:szCs w:val="18"/>
              </w:rPr>
              <w:t>9</w:t>
            </w:r>
            <w:r w:rsidR="002F6FFB">
              <w:rPr>
                <w:rFonts w:ascii="Verdana" w:hAnsi="Verdana" w:cs="Times New Roman"/>
                <w:color w:val="0D0D0D" w:themeColor="text1" w:themeTint="F2"/>
                <w:sz w:val="18"/>
                <w:szCs w:val="18"/>
              </w:rPr>
              <w:t>.</w:t>
            </w:r>
          </w:p>
        </w:tc>
        <w:tc>
          <w:tcPr>
            <w:tcW w:w="1805" w:type="pct"/>
          </w:tcPr>
          <w:p w14:paraId="6BD7899D" w14:textId="77777777" w:rsidR="002F6FFB" w:rsidRPr="00845BD6" w:rsidRDefault="002F6FFB" w:rsidP="002F6FFB">
            <w:pPr>
              <w:tabs>
                <w:tab w:val="left" w:pos="3960"/>
                <w:tab w:val="left" w:pos="7200"/>
              </w:tabs>
              <w:spacing w:after="0" w:line="240" w:lineRule="auto"/>
              <w:suppressOverlap/>
              <w:rPr>
                <w:rFonts w:ascii="Verdana" w:hAnsi="Verdana" w:cs="Times New Roman"/>
                <w:color w:val="0D0D0D" w:themeColor="text1" w:themeTint="F2"/>
                <w:sz w:val="18"/>
                <w:szCs w:val="18"/>
              </w:rPr>
            </w:pPr>
            <w:r w:rsidRPr="00845BD6">
              <w:rPr>
                <w:rFonts w:ascii="Verdana" w:hAnsi="Verdana" w:cs="Times New Roman"/>
                <w:color w:val="0D0D0D" w:themeColor="text1" w:themeTint="F2"/>
                <w:sz w:val="18"/>
                <w:szCs w:val="18"/>
              </w:rPr>
              <w:t>Чи веде компанія діяльність у таких країнах/територіях (вкажіть деталі):</w:t>
            </w:r>
          </w:p>
          <w:p w14:paraId="46C74F3C" w14:textId="77777777" w:rsidR="002F6FFB" w:rsidRPr="00845BD6" w:rsidRDefault="002F6FFB" w:rsidP="002F6FFB">
            <w:pPr>
              <w:numPr>
                <w:ilvl w:val="0"/>
                <w:numId w:val="2"/>
              </w:numPr>
              <w:tabs>
                <w:tab w:val="left" w:pos="3960"/>
                <w:tab w:val="left" w:pos="7200"/>
              </w:tabs>
              <w:spacing w:after="0" w:line="240" w:lineRule="auto"/>
              <w:suppressOverlap/>
              <w:rPr>
                <w:rFonts w:ascii="Verdana" w:hAnsi="Verdana" w:cs="Times New Roman"/>
                <w:color w:val="0D0D0D" w:themeColor="text1" w:themeTint="F2"/>
                <w:sz w:val="18"/>
                <w:szCs w:val="18"/>
              </w:rPr>
            </w:pPr>
            <w:r w:rsidRPr="00845BD6">
              <w:rPr>
                <w:rFonts w:ascii="Verdana" w:hAnsi="Verdana" w:cs="Times New Roman"/>
                <w:color w:val="0D0D0D" w:themeColor="text1" w:themeTint="F2"/>
                <w:sz w:val="18"/>
                <w:szCs w:val="18"/>
              </w:rPr>
              <w:t>Південний Судан;</w:t>
            </w:r>
          </w:p>
          <w:p w14:paraId="67378CBB" w14:textId="77777777" w:rsidR="002F6FFB" w:rsidRPr="00845BD6" w:rsidRDefault="002F6FFB" w:rsidP="002F6FFB">
            <w:pPr>
              <w:numPr>
                <w:ilvl w:val="0"/>
                <w:numId w:val="2"/>
              </w:numPr>
              <w:tabs>
                <w:tab w:val="left" w:pos="3960"/>
                <w:tab w:val="left" w:pos="7200"/>
              </w:tabs>
              <w:spacing w:after="0" w:line="240" w:lineRule="auto"/>
              <w:suppressOverlap/>
              <w:rPr>
                <w:rFonts w:ascii="Verdana" w:hAnsi="Verdana" w:cs="Times New Roman"/>
                <w:color w:val="0D0D0D" w:themeColor="text1" w:themeTint="F2"/>
                <w:sz w:val="18"/>
                <w:szCs w:val="18"/>
              </w:rPr>
            </w:pPr>
            <w:r w:rsidRPr="00845BD6">
              <w:rPr>
                <w:rFonts w:ascii="Verdana" w:hAnsi="Verdana" w:cs="Times New Roman"/>
                <w:color w:val="0D0D0D" w:themeColor="text1" w:themeTint="F2"/>
                <w:sz w:val="18"/>
                <w:szCs w:val="18"/>
              </w:rPr>
              <w:t>Куба;</w:t>
            </w:r>
          </w:p>
          <w:p w14:paraId="591EDD44" w14:textId="77777777" w:rsidR="002F6FFB" w:rsidRPr="00845BD6" w:rsidRDefault="002F6FFB" w:rsidP="002F6FFB">
            <w:pPr>
              <w:numPr>
                <w:ilvl w:val="0"/>
                <w:numId w:val="2"/>
              </w:numPr>
              <w:tabs>
                <w:tab w:val="left" w:pos="3960"/>
                <w:tab w:val="left" w:pos="7200"/>
              </w:tabs>
              <w:spacing w:after="0" w:line="240" w:lineRule="auto"/>
              <w:suppressOverlap/>
              <w:rPr>
                <w:rFonts w:ascii="Verdana" w:hAnsi="Verdana" w:cs="Times New Roman"/>
                <w:color w:val="0D0D0D" w:themeColor="text1" w:themeTint="F2"/>
                <w:sz w:val="18"/>
                <w:szCs w:val="18"/>
              </w:rPr>
            </w:pPr>
            <w:r w:rsidRPr="00845BD6">
              <w:rPr>
                <w:rFonts w:ascii="Verdana" w:hAnsi="Verdana" w:cs="Times New Roman"/>
                <w:color w:val="0D0D0D" w:themeColor="text1" w:themeTint="F2"/>
                <w:sz w:val="18"/>
                <w:szCs w:val="18"/>
              </w:rPr>
              <w:t>Північна Корея;</w:t>
            </w:r>
          </w:p>
          <w:p w14:paraId="101B52CC" w14:textId="77777777" w:rsidR="002F6FFB" w:rsidRPr="00845BD6" w:rsidRDefault="002F6FFB" w:rsidP="002F6FFB">
            <w:pPr>
              <w:numPr>
                <w:ilvl w:val="0"/>
                <w:numId w:val="2"/>
              </w:numPr>
              <w:tabs>
                <w:tab w:val="left" w:pos="3960"/>
                <w:tab w:val="left" w:pos="7200"/>
              </w:tabs>
              <w:spacing w:after="0" w:line="240" w:lineRule="auto"/>
              <w:suppressOverlap/>
              <w:rPr>
                <w:rFonts w:ascii="Verdana" w:hAnsi="Verdana" w:cs="Times New Roman"/>
                <w:color w:val="0D0D0D" w:themeColor="text1" w:themeTint="F2"/>
                <w:sz w:val="18"/>
                <w:szCs w:val="18"/>
              </w:rPr>
            </w:pPr>
            <w:r w:rsidRPr="00845BD6">
              <w:rPr>
                <w:rFonts w:ascii="Verdana" w:hAnsi="Verdana" w:cs="Times New Roman"/>
                <w:color w:val="0D0D0D" w:themeColor="text1" w:themeTint="F2"/>
                <w:sz w:val="18"/>
                <w:szCs w:val="18"/>
              </w:rPr>
              <w:t>Сірія;</w:t>
            </w:r>
          </w:p>
          <w:p w14:paraId="03440E77" w14:textId="77777777" w:rsidR="002F6FFB" w:rsidRPr="00845BD6" w:rsidRDefault="002F6FFB" w:rsidP="002F6FFB">
            <w:pPr>
              <w:numPr>
                <w:ilvl w:val="0"/>
                <w:numId w:val="2"/>
              </w:numPr>
              <w:tabs>
                <w:tab w:val="left" w:pos="3960"/>
                <w:tab w:val="left" w:pos="7200"/>
              </w:tabs>
              <w:spacing w:after="0" w:line="240" w:lineRule="auto"/>
              <w:suppressOverlap/>
              <w:rPr>
                <w:rFonts w:ascii="Verdana" w:hAnsi="Verdana" w:cs="Times New Roman"/>
                <w:color w:val="0D0D0D" w:themeColor="text1" w:themeTint="F2"/>
                <w:sz w:val="18"/>
                <w:szCs w:val="18"/>
              </w:rPr>
            </w:pPr>
            <w:r w:rsidRPr="00845BD6">
              <w:rPr>
                <w:rFonts w:ascii="Verdana" w:hAnsi="Verdana" w:cs="Times New Roman"/>
                <w:color w:val="0D0D0D" w:themeColor="text1" w:themeTint="F2"/>
                <w:sz w:val="18"/>
                <w:szCs w:val="18"/>
              </w:rPr>
              <w:t>Іран;</w:t>
            </w:r>
          </w:p>
          <w:p w14:paraId="64EBA11A" w14:textId="77777777" w:rsidR="002F6FFB" w:rsidRPr="00845BD6" w:rsidRDefault="002F6FFB" w:rsidP="002F6FFB">
            <w:pPr>
              <w:numPr>
                <w:ilvl w:val="0"/>
                <w:numId w:val="2"/>
              </w:numPr>
              <w:tabs>
                <w:tab w:val="left" w:pos="3960"/>
                <w:tab w:val="left" w:pos="7200"/>
              </w:tabs>
              <w:spacing w:after="0" w:line="240" w:lineRule="auto"/>
              <w:suppressOverlap/>
              <w:rPr>
                <w:rFonts w:ascii="Verdana" w:hAnsi="Verdana" w:cs="Times New Roman"/>
                <w:color w:val="0D0D0D" w:themeColor="text1" w:themeTint="F2"/>
                <w:sz w:val="18"/>
                <w:szCs w:val="18"/>
              </w:rPr>
            </w:pPr>
            <w:r w:rsidRPr="00845BD6">
              <w:rPr>
                <w:rFonts w:ascii="Verdana" w:hAnsi="Verdana" w:cs="Times New Roman"/>
                <w:color w:val="0D0D0D" w:themeColor="text1" w:themeTint="F2"/>
                <w:sz w:val="18"/>
                <w:szCs w:val="18"/>
              </w:rPr>
              <w:t>Російська Федерація;</w:t>
            </w:r>
          </w:p>
          <w:p w14:paraId="3E90534A" w14:textId="77777777" w:rsidR="002F6FFB" w:rsidRPr="00845BD6" w:rsidRDefault="002F6FFB" w:rsidP="002F6FFB">
            <w:pPr>
              <w:numPr>
                <w:ilvl w:val="0"/>
                <w:numId w:val="2"/>
              </w:numPr>
              <w:tabs>
                <w:tab w:val="left" w:pos="3960"/>
                <w:tab w:val="left" w:pos="7200"/>
              </w:tabs>
              <w:spacing w:after="0" w:line="240" w:lineRule="auto"/>
              <w:suppressOverlap/>
              <w:rPr>
                <w:rFonts w:ascii="Verdana" w:hAnsi="Verdana" w:cs="Times New Roman"/>
                <w:color w:val="0D0D0D" w:themeColor="text1" w:themeTint="F2"/>
                <w:sz w:val="18"/>
                <w:szCs w:val="18"/>
              </w:rPr>
            </w:pPr>
            <w:r w:rsidRPr="00845BD6">
              <w:rPr>
                <w:rFonts w:ascii="Verdana" w:hAnsi="Verdana" w:cs="Times New Roman"/>
                <w:color w:val="0D0D0D" w:themeColor="text1" w:themeTint="F2"/>
                <w:sz w:val="18"/>
                <w:szCs w:val="18"/>
              </w:rPr>
              <w:t>США;</w:t>
            </w:r>
          </w:p>
          <w:p w14:paraId="41D81D7E" w14:textId="77777777" w:rsidR="002F6FFB" w:rsidRPr="00845BD6" w:rsidRDefault="002F6FFB" w:rsidP="002F6FFB">
            <w:pPr>
              <w:numPr>
                <w:ilvl w:val="0"/>
                <w:numId w:val="2"/>
              </w:numPr>
              <w:tabs>
                <w:tab w:val="left" w:pos="3960"/>
                <w:tab w:val="left" w:pos="7200"/>
              </w:tabs>
              <w:spacing w:after="0" w:line="240" w:lineRule="auto"/>
              <w:suppressOverlap/>
              <w:rPr>
                <w:rFonts w:ascii="Verdana" w:hAnsi="Verdana" w:cs="Times New Roman"/>
                <w:color w:val="0D0D0D" w:themeColor="text1" w:themeTint="F2"/>
                <w:sz w:val="18"/>
                <w:szCs w:val="18"/>
              </w:rPr>
            </w:pPr>
            <w:r w:rsidRPr="00845BD6">
              <w:rPr>
                <w:rFonts w:ascii="Verdana" w:hAnsi="Verdana" w:cs="Times New Roman"/>
                <w:color w:val="0D0D0D" w:themeColor="text1" w:themeTint="F2"/>
                <w:sz w:val="18"/>
                <w:szCs w:val="18"/>
              </w:rPr>
              <w:t>Великобританія;</w:t>
            </w:r>
          </w:p>
          <w:p w14:paraId="1AF03BEC" w14:textId="77777777" w:rsidR="002F6FFB" w:rsidRPr="00845BD6" w:rsidRDefault="002F6FFB" w:rsidP="002F6FFB">
            <w:pPr>
              <w:numPr>
                <w:ilvl w:val="0"/>
                <w:numId w:val="2"/>
              </w:numPr>
              <w:tabs>
                <w:tab w:val="left" w:pos="3960"/>
                <w:tab w:val="left" w:pos="7200"/>
              </w:tabs>
              <w:spacing w:after="0" w:line="240" w:lineRule="auto"/>
              <w:suppressOverlap/>
              <w:rPr>
                <w:rFonts w:ascii="Verdana" w:hAnsi="Verdana" w:cs="Times New Roman"/>
                <w:color w:val="0D0D0D" w:themeColor="text1" w:themeTint="F2"/>
                <w:sz w:val="18"/>
                <w:szCs w:val="18"/>
              </w:rPr>
            </w:pPr>
            <w:r w:rsidRPr="00845BD6">
              <w:rPr>
                <w:rFonts w:ascii="Verdana" w:hAnsi="Verdana" w:cs="Times New Roman"/>
                <w:color w:val="0D0D0D" w:themeColor="text1" w:themeTint="F2"/>
                <w:sz w:val="18"/>
                <w:szCs w:val="18"/>
              </w:rPr>
              <w:t>Крим;</w:t>
            </w:r>
          </w:p>
          <w:p w14:paraId="2AC8ACD0" w14:textId="01128C97" w:rsidR="002F6FFB" w:rsidRPr="003F0505" w:rsidRDefault="002F6FFB" w:rsidP="003F0505">
            <w:pPr>
              <w:pStyle w:val="af6"/>
              <w:numPr>
                <w:ilvl w:val="0"/>
                <w:numId w:val="2"/>
              </w:numPr>
              <w:tabs>
                <w:tab w:val="left" w:pos="3960"/>
                <w:tab w:val="left" w:pos="7200"/>
              </w:tabs>
              <w:spacing w:after="0" w:line="240" w:lineRule="auto"/>
              <w:suppressOverlap/>
              <w:rPr>
                <w:rFonts w:ascii="Verdana" w:hAnsi="Verdana" w:cs="Times New Roman"/>
                <w:color w:val="0D0D0D" w:themeColor="text1" w:themeTint="F2"/>
                <w:sz w:val="18"/>
                <w:szCs w:val="18"/>
              </w:rPr>
            </w:pPr>
            <w:r w:rsidRPr="003F0505">
              <w:rPr>
                <w:rFonts w:ascii="Verdana" w:hAnsi="Verdana" w:cs="Times New Roman"/>
                <w:color w:val="0D0D0D" w:themeColor="text1" w:themeTint="F2"/>
                <w:sz w:val="18"/>
                <w:szCs w:val="18"/>
              </w:rPr>
              <w:t>Неконтрольована територія України</w:t>
            </w:r>
          </w:p>
        </w:tc>
        <w:tc>
          <w:tcPr>
            <w:tcW w:w="2928" w:type="pct"/>
          </w:tcPr>
          <w:p w14:paraId="6F9A6F44" w14:textId="77777777" w:rsidR="002F6FFB" w:rsidRPr="007F2100" w:rsidRDefault="002F6FFB" w:rsidP="002F6FFB">
            <w:pPr>
              <w:tabs>
                <w:tab w:val="left" w:pos="3960"/>
                <w:tab w:val="left" w:pos="7200"/>
              </w:tabs>
              <w:spacing w:after="0" w:line="240" w:lineRule="auto"/>
              <w:ind w:firstLine="72"/>
              <w:suppressOverlap/>
              <w:rPr>
                <w:rFonts w:ascii="Verdana" w:hAnsi="Verdana" w:cs="Times New Roman"/>
                <w:color w:val="0D0D0D" w:themeColor="text1" w:themeTint="F2"/>
                <w:sz w:val="18"/>
                <w:szCs w:val="18"/>
              </w:rPr>
            </w:pPr>
          </w:p>
        </w:tc>
      </w:tr>
      <w:tr w:rsidR="002F6FFB" w:rsidRPr="004C42FF" w14:paraId="6962D320" w14:textId="77777777" w:rsidTr="00AC30BF">
        <w:trPr>
          <w:cantSplit/>
          <w:trHeight w:val="296"/>
        </w:trPr>
        <w:tc>
          <w:tcPr>
            <w:tcW w:w="267" w:type="pct"/>
          </w:tcPr>
          <w:p w14:paraId="50C42600" w14:textId="150F6E86" w:rsidR="002F6FFB" w:rsidRPr="007F2100" w:rsidRDefault="002F6FFB" w:rsidP="002F6FFB">
            <w:pPr>
              <w:spacing w:after="0" w:line="240" w:lineRule="auto"/>
              <w:suppressOverlap/>
              <w:rPr>
                <w:rFonts w:ascii="Verdana" w:hAnsi="Verdana" w:cs="Times New Roman"/>
                <w:color w:val="0D0D0D" w:themeColor="text1" w:themeTint="F2"/>
                <w:sz w:val="18"/>
                <w:szCs w:val="18"/>
              </w:rPr>
            </w:pPr>
          </w:p>
        </w:tc>
        <w:tc>
          <w:tcPr>
            <w:tcW w:w="1805" w:type="pct"/>
          </w:tcPr>
          <w:p w14:paraId="0FF2B5EE" w14:textId="56E3A6E0" w:rsidR="002F6FFB" w:rsidRPr="0016613F" w:rsidRDefault="002F6FFB" w:rsidP="002F6FFB">
            <w:pPr>
              <w:tabs>
                <w:tab w:val="left" w:pos="3960"/>
                <w:tab w:val="left" w:pos="7200"/>
              </w:tabs>
              <w:spacing w:after="0" w:line="240" w:lineRule="auto"/>
              <w:suppressOverlap/>
              <w:rPr>
                <w:rFonts w:ascii="Verdana" w:hAnsi="Verdana" w:cs="Times New Roman"/>
                <w:color w:val="0D0D0D" w:themeColor="text1" w:themeTint="F2"/>
                <w:sz w:val="18"/>
                <w:szCs w:val="18"/>
              </w:rPr>
            </w:pPr>
          </w:p>
        </w:tc>
        <w:tc>
          <w:tcPr>
            <w:tcW w:w="2928" w:type="pct"/>
          </w:tcPr>
          <w:p w14:paraId="6D3A1C76" w14:textId="77777777" w:rsidR="002F6FFB" w:rsidRPr="007F2100" w:rsidRDefault="002F6FFB" w:rsidP="002F6FFB">
            <w:pPr>
              <w:tabs>
                <w:tab w:val="left" w:pos="3960"/>
                <w:tab w:val="left" w:pos="7200"/>
              </w:tabs>
              <w:spacing w:after="0" w:line="240" w:lineRule="auto"/>
              <w:ind w:firstLine="72"/>
              <w:suppressOverlap/>
              <w:rPr>
                <w:rFonts w:ascii="Verdana" w:hAnsi="Verdana" w:cs="Times New Roman"/>
                <w:color w:val="0D0D0D" w:themeColor="text1" w:themeTint="F2"/>
                <w:sz w:val="18"/>
                <w:szCs w:val="18"/>
              </w:rPr>
            </w:pPr>
          </w:p>
        </w:tc>
      </w:tr>
    </w:tbl>
    <w:p w14:paraId="209C442E" w14:textId="77777777" w:rsidR="000111F7" w:rsidRPr="00F51A16" w:rsidRDefault="000111F7" w:rsidP="000111F7">
      <w:pPr>
        <w:pStyle w:val="ac"/>
        <w:rPr>
          <w:rFonts w:ascii="Verdana" w:hAnsi="Verdana"/>
          <w:color w:val="0D0D0D" w:themeColor="text1" w:themeTint="F2"/>
          <w:lang w:val="uk-UA"/>
        </w:rPr>
      </w:pPr>
    </w:p>
    <w:p w14:paraId="6BA8540C" w14:textId="77777777" w:rsidR="00846634" w:rsidRDefault="00846634" w:rsidP="00C74BC5">
      <w:pPr>
        <w:jc w:val="center"/>
        <w:rPr>
          <w:rFonts w:ascii="Verdana" w:hAnsi="Verdana" w:cs="Times New Roman"/>
          <w:b/>
          <w:color w:val="000000"/>
          <w:sz w:val="18"/>
          <w:szCs w:val="18"/>
        </w:rPr>
      </w:pPr>
    </w:p>
    <w:p w14:paraId="1929AAF5" w14:textId="77777777" w:rsidR="00846634" w:rsidRDefault="00846634" w:rsidP="00C74BC5">
      <w:pPr>
        <w:jc w:val="center"/>
        <w:rPr>
          <w:rFonts w:ascii="Verdana" w:hAnsi="Verdana" w:cs="Times New Roman"/>
          <w:b/>
          <w:color w:val="000000"/>
          <w:sz w:val="18"/>
          <w:szCs w:val="18"/>
        </w:rPr>
      </w:pPr>
    </w:p>
    <w:p w14:paraId="2FBEB18D" w14:textId="7B0192A5" w:rsidR="00846634" w:rsidRDefault="00846634" w:rsidP="00C74BC5">
      <w:pPr>
        <w:jc w:val="center"/>
        <w:rPr>
          <w:rFonts w:ascii="Verdana" w:hAnsi="Verdana" w:cs="Times New Roman"/>
          <w:b/>
          <w:color w:val="000000"/>
          <w:sz w:val="18"/>
          <w:szCs w:val="18"/>
        </w:rPr>
      </w:pPr>
    </w:p>
    <w:p w14:paraId="0663B277" w14:textId="39C22FB6" w:rsidR="00A94EE8" w:rsidRDefault="00A94EE8" w:rsidP="00C74BC5">
      <w:pPr>
        <w:jc w:val="center"/>
        <w:rPr>
          <w:rFonts w:ascii="Verdana" w:hAnsi="Verdana" w:cs="Times New Roman"/>
          <w:b/>
          <w:color w:val="000000"/>
          <w:sz w:val="18"/>
          <w:szCs w:val="18"/>
        </w:rPr>
      </w:pPr>
    </w:p>
    <w:p w14:paraId="69AD2099" w14:textId="31C8725D" w:rsidR="00A94EE8" w:rsidRDefault="00A94EE8" w:rsidP="00C74BC5">
      <w:pPr>
        <w:jc w:val="center"/>
        <w:rPr>
          <w:rFonts w:ascii="Verdana" w:hAnsi="Verdana" w:cs="Times New Roman"/>
          <w:b/>
          <w:color w:val="000000"/>
          <w:sz w:val="18"/>
          <w:szCs w:val="18"/>
        </w:rPr>
      </w:pPr>
    </w:p>
    <w:p w14:paraId="71D81906" w14:textId="0A44E0B6" w:rsidR="00A94EE8" w:rsidRDefault="00A94EE8" w:rsidP="00C74BC5">
      <w:pPr>
        <w:jc w:val="center"/>
        <w:rPr>
          <w:rFonts w:ascii="Verdana" w:hAnsi="Verdana" w:cs="Times New Roman"/>
          <w:b/>
          <w:color w:val="000000"/>
          <w:sz w:val="18"/>
          <w:szCs w:val="18"/>
        </w:rPr>
      </w:pPr>
    </w:p>
    <w:p w14:paraId="0F6D5E64" w14:textId="77777777" w:rsidR="00A94EE8" w:rsidRDefault="00A94EE8" w:rsidP="00C74BC5">
      <w:pPr>
        <w:jc w:val="center"/>
        <w:rPr>
          <w:rFonts w:ascii="Verdana" w:hAnsi="Verdana" w:cs="Times New Roman"/>
          <w:b/>
          <w:color w:val="000000"/>
          <w:sz w:val="18"/>
          <w:szCs w:val="18"/>
        </w:rPr>
      </w:pPr>
    </w:p>
    <w:p w14:paraId="25F05687" w14:textId="6E904547" w:rsidR="00C74BC5" w:rsidRPr="00A378EE" w:rsidRDefault="00C74BC5" w:rsidP="00C74BC5">
      <w:pPr>
        <w:jc w:val="center"/>
        <w:rPr>
          <w:rFonts w:ascii="Verdana" w:hAnsi="Verdana" w:cs="Times New Roman"/>
          <w:b/>
          <w:color w:val="000000"/>
          <w:sz w:val="18"/>
          <w:szCs w:val="18"/>
        </w:rPr>
      </w:pPr>
      <w:r>
        <w:rPr>
          <w:rFonts w:ascii="Verdana" w:hAnsi="Verdana" w:cs="Times New Roman"/>
          <w:b/>
          <w:color w:val="000000"/>
          <w:sz w:val="18"/>
          <w:szCs w:val="18"/>
        </w:rPr>
        <w:t xml:space="preserve">Інформація про зв’язки </w:t>
      </w:r>
      <w:r w:rsidR="00B726C2">
        <w:rPr>
          <w:rFonts w:ascii="Verdana" w:hAnsi="Verdana" w:cs="Times New Roman"/>
          <w:b/>
          <w:color w:val="000000"/>
          <w:sz w:val="18"/>
          <w:szCs w:val="18"/>
        </w:rPr>
        <w:t>Контрагента</w:t>
      </w:r>
      <w:r>
        <w:rPr>
          <w:rFonts w:ascii="Verdana" w:hAnsi="Verdana" w:cs="Times New Roman"/>
          <w:b/>
          <w:color w:val="000000"/>
          <w:sz w:val="18"/>
          <w:szCs w:val="18"/>
        </w:rPr>
        <w:t xml:space="preserve"> </w:t>
      </w:r>
      <w:r w:rsidR="00B726C2">
        <w:rPr>
          <w:rFonts w:ascii="Verdana" w:hAnsi="Verdana" w:cs="Times New Roman"/>
          <w:b/>
          <w:color w:val="000000"/>
          <w:sz w:val="18"/>
          <w:szCs w:val="18"/>
        </w:rPr>
        <w:t xml:space="preserve">Банку </w:t>
      </w:r>
      <w:r>
        <w:rPr>
          <w:rFonts w:ascii="Verdana" w:hAnsi="Verdana" w:cs="Times New Roman"/>
          <w:b/>
          <w:color w:val="000000"/>
          <w:sz w:val="18"/>
          <w:szCs w:val="18"/>
        </w:rPr>
        <w:t xml:space="preserve">та </w:t>
      </w:r>
      <w:r w:rsidR="00B726C2">
        <w:rPr>
          <w:rFonts w:ascii="Verdana" w:hAnsi="Verdana" w:cs="Times New Roman"/>
          <w:b/>
          <w:color w:val="000000"/>
          <w:sz w:val="18"/>
          <w:szCs w:val="18"/>
        </w:rPr>
        <w:t>його</w:t>
      </w:r>
      <w:r>
        <w:rPr>
          <w:rFonts w:ascii="Verdana" w:hAnsi="Verdana" w:cs="Times New Roman"/>
          <w:b/>
          <w:color w:val="000000"/>
          <w:sz w:val="18"/>
          <w:szCs w:val="18"/>
        </w:rPr>
        <w:t xml:space="preserve"> контрагентів</w:t>
      </w:r>
      <w:r w:rsidRPr="00A378EE">
        <w:rPr>
          <w:rFonts w:ascii="Verdana" w:hAnsi="Verdana" w:cs="Times New Roman"/>
          <w:b/>
          <w:color w:val="000000"/>
          <w:sz w:val="18"/>
          <w:szCs w:val="18"/>
        </w:rPr>
        <w:t xml:space="preserve"> із державою, що здійснює збройну агресію проти України</w:t>
      </w:r>
      <w:r>
        <w:rPr>
          <w:rStyle w:val="af0"/>
          <w:rFonts w:ascii="Verdana" w:hAnsi="Verdana" w:cs="Times New Roman"/>
          <w:b/>
          <w:color w:val="000000"/>
          <w:sz w:val="18"/>
          <w:szCs w:val="18"/>
        </w:rPr>
        <w:footnoteReference w:id="1"/>
      </w:r>
    </w:p>
    <w:tbl>
      <w:tblPr>
        <w:tblW w:w="564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1084"/>
        <w:gridCol w:w="202"/>
        <w:gridCol w:w="148"/>
        <w:gridCol w:w="696"/>
        <w:gridCol w:w="358"/>
        <w:gridCol w:w="141"/>
        <w:gridCol w:w="89"/>
        <w:gridCol w:w="1250"/>
        <w:gridCol w:w="55"/>
        <w:gridCol w:w="78"/>
        <w:gridCol w:w="221"/>
        <w:gridCol w:w="923"/>
        <w:gridCol w:w="510"/>
        <w:gridCol w:w="38"/>
        <w:gridCol w:w="223"/>
        <w:gridCol w:w="377"/>
        <w:gridCol w:w="732"/>
        <w:gridCol w:w="1187"/>
        <w:gridCol w:w="264"/>
        <w:gridCol w:w="1366"/>
      </w:tblGrid>
      <w:tr w:rsidR="00F172AF" w:rsidRPr="00F51A16" w14:paraId="7485CE87" w14:textId="77777777" w:rsidTr="005B09F1">
        <w:trPr>
          <w:cantSplit/>
          <w:trHeight w:val="296"/>
        </w:trPr>
        <w:tc>
          <w:tcPr>
            <w:tcW w:w="284" w:type="pct"/>
            <w:vMerge w:val="restart"/>
          </w:tcPr>
          <w:p w14:paraId="10344D44" w14:textId="2C35497E" w:rsidR="00D16082" w:rsidRPr="004C42FF" w:rsidRDefault="003F0505" w:rsidP="00A65ED7">
            <w:pPr>
              <w:spacing w:after="0" w:line="240" w:lineRule="auto"/>
              <w:rPr>
                <w:rFonts w:ascii="Verdana" w:hAnsi="Verdana" w:cs="Times New Roman"/>
                <w:color w:val="0D0D0D" w:themeColor="text1" w:themeTint="F2"/>
                <w:sz w:val="18"/>
                <w:szCs w:val="18"/>
                <w:lang w:val="en-US"/>
              </w:rPr>
            </w:pPr>
            <w:r>
              <w:rPr>
                <w:rFonts w:ascii="Verdana" w:hAnsi="Verdana" w:cs="Times New Roman"/>
                <w:color w:val="0D0D0D" w:themeColor="text1" w:themeTint="F2"/>
                <w:sz w:val="18"/>
                <w:szCs w:val="18"/>
              </w:rPr>
              <w:t>10</w:t>
            </w:r>
            <w:r w:rsidR="00A65ED7">
              <w:rPr>
                <w:rFonts w:ascii="Verdana" w:hAnsi="Verdana" w:cs="Times New Roman"/>
                <w:color w:val="0D0D0D" w:themeColor="text1" w:themeTint="F2"/>
                <w:sz w:val="18"/>
                <w:szCs w:val="18"/>
              </w:rPr>
              <w:t>.</w:t>
            </w:r>
          </w:p>
        </w:tc>
        <w:tc>
          <w:tcPr>
            <w:tcW w:w="3943" w:type="pct"/>
            <w:gridSpan w:val="18"/>
            <w:shd w:val="clear" w:color="auto" w:fill="DBE5F1" w:themeFill="accent1" w:themeFillTint="33"/>
          </w:tcPr>
          <w:p w14:paraId="4184E379" w14:textId="170B17D5" w:rsidR="00D16082" w:rsidRPr="00B14A12" w:rsidRDefault="00EA6246" w:rsidP="003F0505">
            <w:pPr>
              <w:spacing w:after="0" w:line="240" w:lineRule="auto"/>
              <w:rPr>
                <w:rFonts w:ascii="Verdana" w:hAnsi="Verdana" w:cs="Times New Roman"/>
                <w:color w:val="0D0D0D" w:themeColor="text1" w:themeTint="F2"/>
                <w:sz w:val="20"/>
                <w:szCs w:val="20"/>
              </w:rPr>
            </w:pPr>
            <w:r>
              <w:rPr>
                <w:rFonts w:ascii="Verdana" w:hAnsi="Verdana"/>
                <w:sz w:val="18"/>
                <w:szCs w:val="18"/>
              </w:rPr>
              <w:t xml:space="preserve">Чи має </w:t>
            </w:r>
            <w:r w:rsidR="00B726C2">
              <w:rPr>
                <w:rFonts w:ascii="Verdana" w:hAnsi="Verdana"/>
                <w:sz w:val="18"/>
                <w:szCs w:val="18"/>
              </w:rPr>
              <w:t>Контрагент Банку</w:t>
            </w:r>
            <w:r>
              <w:rPr>
                <w:rFonts w:ascii="Verdana" w:hAnsi="Verdana" w:cs="Times New Roman"/>
                <w:bCs/>
                <w:color w:val="0D0D0D" w:themeColor="text1" w:themeTint="F2"/>
                <w:sz w:val="18"/>
                <w:szCs w:val="18"/>
              </w:rPr>
              <w:t xml:space="preserve"> </w:t>
            </w:r>
            <w:r w:rsidR="00925D18">
              <w:rPr>
                <w:rFonts w:ascii="Verdana" w:hAnsi="Verdana" w:cs="Times New Roman"/>
                <w:bCs/>
                <w:color w:val="0D0D0D" w:themeColor="text1" w:themeTint="F2"/>
                <w:sz w:val="18"/>
                <w:szCs w:val="18"/>
              </w:rPr>
              <w:t xml:space="preserve">будь-які </w:t>
            </w:r>
            <w:r>
              <w:rPr>
                <w:rFonts w:ascii="Verdana" w:hAnsi="Verdana" w:cs="Times New Roman"/>
                <w:bCs/>
                <w:color w:val="0D0D0D" w:themeColor="text1" w:themeTint="F2"/>
                <w:sz w:val="18"/>
                <w:szCs w:val="18"/>
              </w:rPr>
              <w:t>ділові відносини</w:t>
            </w:r>
            <w:r>
              <w:rPr>
                <w:rStyle w:val="af0"/>
                <w:rFonts w:ascii="Verdana" w:hAnsi="Verdana" w:cs="Times New Roman"/>
                <w:bCs/>
                <w:color w:val="0D0D0D" w:themeColor="text1" w:themeTint="F2"/>
                <w:sz w:val="18"/>
                <w:szCs w:val="18"/>
              </w:rPr>
              <w:footnoteReference w:id="2"/>
            </w:r>
            <w:r>
              <w:rPr>
                <w:rFonts w:ascii="Verdana" w:hAnsi="Verdana" w:cs="Times New Roman"/>
                <w:bCs/>
                <w:color w:val="0D0D0D" w:themeColor="text1" w:themeTint="F2"/>
                <w:sz w:val="18"/>
                <w:szCs w:val="18"/>
              </w:rPr>
              <w:t xml:space="preserve"> з </w:t>
            </w:r>
            <w:r w:rsidR="00B726C2">
              <w:rPr>
                <w:rFonts w:ascii="Verdana" w:hAnsi="Verdana" w:cs="Times New Roman"/>
                <w:bCs/>
                <w:color w:val="0D0D0D" w:themeColor="text1" w:themeTint="F2"/>
                <w:sz w:val="18"/>
                <w:szCs w:val="18"/>
              </w:rPr>
              <w:t>к</w:t>
            </w:r>
            <w:r>
              <w:rPr>
                <w:rFonts w:ascii="Verdana" w:hAnsi="Verdana"/>
                <w:sz w:val="18"/>
                <w:szCs w:val="18"/>
              </w:rPr>
              <w:t>онтрагентом</w:t>
            </w:r>
            <w:r w:rsidR="00D16082">
              <w:rPr>
                <w:rFonts w:ascii="Verdana" w:hAnsi="Verdana"/>
                <w:sz w:val="18"/>
                <w:szCs w:val="18"/>
              </w:rPr>
              <w:t>, як</w:t>
            </w:r>
            <w:r w:rsidR="0002793B">
              <w:rPr>
                <w:rFonts w:ascii="Verdana" w:hAnsi="Verdana"/>
                <w:sz w:val="18"/>
                <w:szCs w:val="18"/>
              </w:rPr>
              <w:t>ий</w:t>
            </w:r>
            <w:r w:rsidR="00D16082">
              <w:rPr>
                <w:rFonts w:ascii="Verdana" w:hAnsi="Verdana"/>
                <w:sz w:val="18"/>
                <w:szCs w:val="18"/>
              </w:rPr>
              <w:t xml:space="preserve"> створений</w:t>
            </w:r>
            <w:r w:rsidR="0002793B">
              <w:rPr>
                <w:rFonts w:ascii="Verdana" w:hAnsi="Verdana"/>
                <w:sz w:val="18"/>
                <w:szCs w:val="18"/>
              </w:rPr>
              <w:t xml:space="preserve"> та</w:t>
            </w:r>
            <w:r w:rsidR="00925D18">
              <w:rPr>
                <w:rFonts w:ascii="Verdana" w:hAnsi="Verdana"/>
                <w:sz w:val="18"/>
                <w:szCs w:val="18"/>
              </w:rPr>
              <w:t>/або</w:t>
            </w:r>
            <w:r w:rsidR="0002793B">
              <w:rPr>
                <w:rFonts w:ascii="Verdana" w:hAnsi="Verdana"/>
                <w:sz w:val="18"/>
                <w:szCs w:val="18"/>
              </w:rPr>
              <w:t xml:space="preserve"> зареєстрован</w:t>
            </w:r>
            <w:r w:rsidR="00D16082">
              <w:rPr>
                <w:rFonts w:ascii="Verdana" w:hAnsi="Verdana"/>
                <w:sz w:val="18"/>
                <w:szCs w:val="18"/>
              </w:rPr>
              <w:t>ий</w:t>
            </w:r>
            <w:r w:rsidR="00D16082" w:rsidRPr="00A378EE">
              <w:rPr>
                <w:rFonts w:ascii="Verdana" w:hAnsi="Verdana"/>
                <w:sz w:val="18"/>
                <w:szCs w:val="18"/>
              </w:rPr>
              <w:t xml:space="preserve"> відповідно до законодавства держави-агресора</w:t>
            </w:r>
            <w:r w:rsidR="00925D18">
              <w:rPr>
                <w:rFonts w:ascii="Verdana" w:hAnsi="Verdana"/>
                <w:sz w:val="18"/>
                <w:szCs w:val="18"/>
              </w:rPr>
              <w:t xml:space="preserve">, або </w:t>
            </w:r>
            <w:r w:rsidR="003F0505">
              <w:rPr>
                <w:rFonts w:ascii="Verdana" w:hAnsi="Verdana"/>
                <w:sz w:val="18"/>
                <w:szCs w:val="18"/>
              </w:rPr>
              <w:t xml:space="preserve">є </w:t>
            </w:r>
            <w:r w:rsidR="00925D18">
              <w:rPr>
                <w:rFonts w:ascii="Verdana" w:hAnsi="Verdana"/>
                <w:sz w:val="18"/>
                <w:szCs w:val="18"/>
              </w:rPr>
              <w:t xml:space="preserve">учасником (акціонером) </w:t>
            </w:r>
            <w:r w:rsidR="00925D18">
              <w:rPr>
                <w:rFonts w:ascii="Verdana" w:hAnsi="Verdana" w:cs="Times New Roman"/>
                <w:bCs/>
                <w:color w:val="0D0D0D" w:themeColor="text1" w:themeTint="F2"/>
                <w:sz w:val="18"/>
                <w:szCs w:val="18"/>
              </w:rPr>
              <w:t>якого є</w:t>
            </w:r>
            <w:r w:rsidR="00925D18" w:rsidRPr="00A378EE">
              <w:rPr>
                <w:rFonts w:ascii="Verdana" w:hAnsi="Verdana"/>
                <w:sz w:val="18"/>
                <w:szCs w:val="18"/>
              </w:rPr>
              <w:t xml:space="preserve"> держава-агресор</w:t>
            </w:r>
            <w:r w:rsidR="00E541B6">
              <w:rPr>
                <w:rStyle w:val="af0"/>
                <w:rFonts w:ascii="Verdana" w:hAnsi="Verdana"/>
                <w:sz w:val="18"/>
                <w:szCs w:val="18"/>
              </w:rPr>
              <w:footnoteReference w:id="3"/>
            </w:r>
            <w:r w:rsidR="003F0505">
              <w:rPr>
                <w:rFonts w:ascii="Verdana" w:hAnsi="Verdana"/>
                <w:sz w:val="18"/>
                <w:szCs w:val="18"/>
              </w:rPr>
              <w:t>,</w:t>
            </w:r>
            <w:r w:rsidR="00F22737">
              <w:rPr>
                <w:rFonts w:ascii="Verdana" w:hAnsi="Verdana"/>
                <w:sz w:val="18"/>
                <w:szCs w:val="18"/>
              </w:rPr>
              <w:t xml:space="preserve"> </w:t>
            </w:r>
            <w:r w:rsidR="00F22737" w:rsidRPr="00F22737">
              <w:rPr>
                <w:rFonts w:ascii="Verdana" w:hAnsi="Verdana"/>
                <w:sz w:val="18"/>
                <w:szCs w:val="18"/>
              </w:rPr>
              <w:t xml:space="preserve">або </w:t>
            </w:r>
            <w:r w:rsidR="00F22737" w:rsidRPr="00F22737">
              <w:rPr>
                <w:rFonts w:ascii="Verdana" w:hAnsi="Verdana"/>
                <w:bCs/>
                <w:sz w:val="18"/>
                <w:szCs w:val="18"/>
              </w:rPr>
              <w:t xml:space="preserve">Контрагент Банку </w:t>
            </w:r>
            <w:r w:rsidR="003F0505" w:rsidRPr="00F22737">
              <w:rPr>
                <w:rFonts w:ascii="Verdana" w:hAnsi="Verdana"/>
                <w:bCs/>
                <w:sz w:val="18"/>
                <w:szCs w:val="18"/>
              </w:rPr>
              <w:t xml:space="preserve">має </w:t>
            </w:r>
            <w:r w:rsidR="00F22737" w:rsidRPr="00F22737">
              <w:rPr>
                <w:rFonts w:ascii="Verdana" w:hAnsi="Verdana"/>
                <w:sz w:val="18"/>
                <w:szCs w:val="18"/>
              </w:rPr>
              <w:t xml:space="preserve">дочірні компанії, філії, представництва та/або інші відокремлені підрозділи на території держави-агресора, </w:t>
            </w:r>
            <w:r w:rsidR="00F22737">
              <w:rPr>
                <w:rFonts w:ascii="Verdana" w:hAnsi="Verdana"/>
                <w:sz w:val="18"/>
                <w:szCs w:val="18"/>
              </w:rPr>
              <w:t>та/або</w:t>
            </w:r>
            <w:r w:rsidR="00F22737" w:rsidRPr="00F22737">
              <w:rPr>
                <w:rFonts w:ascii="Verdana" w:hAnsi="Verdana"/>
                <w:sz w:val="18"/>
                <w:szCs w:val="18"/>
              </w:rPr>
              <w:t xml:space="preserve"> Контрагент Банку є учасником (акціонером) юридичної особи, створеної та зареєстрованої відповідно до законодавства держави-агресора (пов’язана особа)</w:t>
            </w:r>
            <w:r w:rsidR="00F22737">
              <w:rPr>
                <w:rFonts w:ascii="Verdana" w:hAnsi="Verdana"/>
                <w:sz w:val="18"/>
                <w:szCs w:val="18"/>
              </w:rPr>
              <w:t xml:space="preserve">, </w:t>
            </w:r>
            <w:r w:rsidR="00F22737" w:rsidRPr="00F22737">
              <w:rPr>
                <w:rFonts w:ascii="Verdana" w:hAnsi="Verdana"/>
                <w:sz w:val="18"/>
                <w:szCs w:val="18"/>
              </w:rPr>
              <w:t>тощо</w:t>
            </w:r>
          </w:p>
        </w:tc>
        <w:tc>
          <w:tcPr>
            <w:tcW w:w="773" w:type="pct"/>
            <w:gridSpan w:val="2"/>
            <w:vAlign w:val="center"/>
          </w:tcPr>
          <w:p w14:paraId="22177486" w14:textId="77777777" w:rsidR="00D16082" w:rsidRPr="00F00021" w:rsidRDefault="0040643B" w:rsidP="000111F7">
            <w:pPr>
              <w:tabs>
                <w:tab w:val="left" w:pos="3960"/>
                <w:tab w:val="left" w:pos="7200"/>
              </w:tabs>
              <w:spacing w:after="0" w:line="240" w:lineRule="auto"/>
              <w:rPr>
                <w:rFonts w:ascii="Verdana" w:hAnsi="Verdana" w:cs="Times New Roman"/>
                <w:color w:val="0D0D0D" w:themeColor="text1" w:themeTint="F2"/>
                <w:sz w:val="18"/>
                <w:szCs w:val="18"/>
              </w:rPr>
            </w:pPr>
            <w:sdt>
              <w:sdtPr>
                <w:rPr>
                  <w:rFonts w:ascii="Verdana" w:hAnsi="Verdana" w:cs="Times New Roman"/>
                  <w:color w:val="0D0D0D" w:themeColor="text1" w:themeTint="F2"/>
                  <w:sz w:val="18"/>
                  <w:szCs w:val="18"/>
                </w:rPr>
                <w:id w:val="-1885392974"/>
                <w14:checkbox>
                  <w14:checked w14:val="0"/>
                  <w14:checkedState w14:val="2612" w14:font="MS Gothic"/>
                  <w14:uncheckedState w14:val="2610" w14:font="MS Gothic"/>
                </w14:checkbox>
              </w:sdtPr>
              <w:sdtEndPr/>
              <w:sdtContent>
                <w:r w:rsidR="00D16082" w:rsidRPr="00F00021">
                  <w:rPr>
                    <w:rFonts w:ascii="MS Gothic" w:eastAsia="MS Gothic" w:hAnsi="MS Gothic" w:cs="MS Gothic" w:hint="eastAsia"/>
                    <w:color w:val="0D0D0D" w:themeColor="text1" w:themeTint="F2"/>
                    <w:sz w:val="18"/>
                    <w:szCs w:val="18"/>
                  </w:rPr>
                  <w:t>☐</w:t>
                </w:r>
              </w:sdtContent>
            </w:sdt>
            <w:r w:rsidR="00D16082" w:rsidRPr="00F00021">
              <w:rPr>
                <w:rFonts w:ascii="Verdana" w:hAnsi="Verdana" w:cs="Times New Roman"/>
                <w:color w:val="0D0D0D" w:themeColor="text1" w:themeTint="F2"/>
                <w:sz w:val="18"/>
                <w:szCs w:val="18"/>
              </w:rPr>
              <w:t xml:space="preserve"> так</w:t>
            </w:r>
          </w:p>
          <w:p w14:paraId="78DDEACE" w14:textId="77777777" w:rsidR="00D16082" w:rsidRPr="00F00021" w:rsidRDefault="0040643B" w:rsidP="000111F7">
            <w:pPr>
              <w:tabs>
                <w:tab w:val="left" w:pos="3960"/>
                <w:tab w:val="left" w:pos="7200"/>
              </w:tabs>
              <w:spacing w:after="0" w:line="240" w:lineRule="auto"/>
              <w:rPr>
                <w:rFonts w:ascii="Verdana" w:hAnsi="Verdana" w:cs="Times New Roman"/>
                <w:bCs/>
                <w:color w:val="0D0D0D" w:themeColor="text1" w:themeTint="F2"/>
                <w:sz w:val="18"/>
                <w:szCs w:val="18"/>
              </w:rPr>
            </w:pPr>
            <w:sdt>
              <w:sdtPr>
                <w:rPr>
                  <w:rFonts w:ascii="Verdana" w:hAnsi="Verdana" w:cs="Times New Roman"/>
                  <w:color w:val="0D0D0D" w:themeColor="text1" w:themeTint="F2"/>
                  <w:sz w:val="18"/>
                  <w:szCs w:val="18"/>
                </w:rPr>
                <w:id w:val="461079347"/>
                <w14:checkbox>
                  <w14:checked w14:val="0"/>
                  <w14:checkedState w14:val="2612" w14:font="MS Gothic"/>
                  <w14:uncheckedState w14:val="2610" w14:font="MS Gothic"/>
                </w14:checkbox>
              </w:sdtPr>
              <w:sdtEndPr/>
              <w:sdtContent>
                <w:r w:rsidR="00D16082" w:rsidRPr="00F00021">
                  <w:rPr>
                    <w:rFonts w:ascii="MS Gothic" w:eastAsia="MS Gothic" w:hAnsi="MS Gothic" w:cs="MS Gothic" w:hint="eastAsia"/>
                    <w:color w:val="0D0D0D" w:themeColor="text1" w:themeTint="F2"/>
                    <w:sz w:val="18"/>
                    <w:szCs w:val="18"/>
                  </w:rPr>
                  <w:t>☐</w:t>
                </w:r>
              </w:sdtContent>
            </w:sdt>
            <w:r w:rsidR="00D16082" w:rsidRPr="00F00021">
              <w:rPr>
                <w:rFonts w:ascii="Verdana" w:hAnsi="Verdana" w:cs="Times New Roman"/>
                <w:color w:val="0D0D0D" w:themeColor="text1" w:themeTint="F2"/>
                <w:sz w:val="18"/>
                <w:szCs w:val="18"/>
              </w:rPr>
              <w:t xml:space="preserve"> ні</w:t>
            </w:r>
          </w:p>
        </w:tc>
      </w:tr>
      <w:tr w:rsidR="00D16082" w:rsidRPr="00F51A16" w14:paraId="7939EE94" w14:textId="77777777" w:rsidTr="00A65ED7">
        <w:trPr>
          <w:cantSplit/>
          <w:trHeight w:val="296"/>
        </w:trPr>
        <w:tc>
          <w:tcPr>
            <w:tcW w:w="284" w:type="pct"/>
            <w:vMerge/>
          </w:tcPr>
          <w:p w14:paraId="4C510E3F" w14:textId="77777777" w:rsidR="00D16082" w:rsidRPr="004C42FF" w:rsidRDefault="00D16082" w:rsidP="000111F7">
            <w:pPr>
              <w:spacing w:after="0" w:line="240" w:lineRule="auto"/>
              <w:rPr>
                <w:rFonts w:ascii="Verdana" w:hAnsi="Verdana" w:cs="Times New Roman"/>
                <w:color w:val="0D0D0D" w:themeColor="text1" w:themeTint="F2"/>
                <w:sz w:val="18"/>
                <w:szCs w:val="18"/>
                <w:lang w:val="en-US"/>
              </w:rPr>
            </w:pPr>
          </w:p>
        </w:tc>
        <w:tc>
          <w:tcPr>
            <w:tcW w:w="4716" w:type="pct"/>
            <w:gridSpan w:val="20"/>
          </w:tcPr>
          <w:p w14:paraId="5C9C74CE" w14:textId="77777777" w:rsidR="00D16082" w:rsidRDefault="00D16082" w:rsidP="000111F7">
            <w:pPr>
              <w:tabs>
                <w:tab w:val="left" w:pos="3960"/>
                <w:tab w:val="left" w:pos="7200"/>
              </w:tabs>
              <w:spacing w:after="0" w:line="240" w:lineRule="auto"/>
              <w:rPr>
                <w:rFonts w:ascii="Verdana" w:hAnsi="Verdana" w:cs="Times New Roman"/>
                <w:color w:val="0D0D0D" w:themeColor="text1" w:themeTint="F2"/>
                <w:sz w:val="20"/>
                <w:szCs w:val="20"/>
              </w:rPr>
            </w:pPr>
            <w:r>
              <w:rPr>
                <w:rFonts w:ascii="Verdana" w:hAnsi="Verdana"/>
                <w:sz w:val="18"/>
                <w:szCs w:val="18"/>
              </w:rPr>
              <w:t xml:space="preserve">Якщо </w:t>
            </w:r>
            <w:r w:rsidR="00E8025D">
              <w:rPr>
                <w:rFonts w:ascii="Verdana" w:hAnsi="Verdana"/>
                <w:sz w:val="18"/>
                <w:szCs w:val="18"/>
              </w:rPr>
              <w:t xml:space="preserve">відповідь </w:t>
            </w:r>
            <w:r>
              <w:rPr>
                <w:rFonts w:ascii="Verdana" w:hAnsi="Verdana"/>
                <w:sz w:val="18"/>
                <w:szCs w:val="18"/>
              </w:rPr>
              <w:t>«так», зазначте інформацію щодо такого контрагента</w:t>
            </w:r>
            <w:r w:rsidR="005E38CA">
              <w:rPr>
                <w:rFonts w:ascii="Verdana" w:hAnsi="Verdana"/>
                <w:sz w:val="18"/>
                <w:szCs w:val="18"/>
              </w:rPr>
              <w:t>:</w:t>
            </w:r>
          </w:p>
        </w:tc>
      </w:tr>
      <w:tr w:rsidR="00766FDD" w:rsidRPr="00F51A16" w14:paraId="7C97C803" w14:textId="77777777" w:rsidTr="005B09F1">
        <w:trPr>
          <w:cantSplit/>
          <w:trHeight w:val="296"/>
        </w:trPr>
        <w:tc>
          <w:tcPr>
            <w:tcW w:w="284" w:type="pct"/>
            <w:vMerge/>
          </w:tcPr>
          <w:p w14:paraId="3E82AB9C" w14:textId="77777777" w:rsidR="00D16082" w:rsidRPr="004C42FF" w:rsidRDefault="00D16082" w:rsidP="000111F7">
            <w:pPr>
              <w:spacing w:after="0" w:line="240" w:lineRule="auto"/>
              <w:rPr>
                <w:rFonts w:ascii="Verdana" w:hAnsi="Verdana" w:cs="Times New Roman"/>
                <w:color w:val="0D0D0D" w:themeColor="text1" w:themeTint="F2"/>
                <w:sz w:val="18"/>
                <w:szCs w:val="18"/>
                <w:lang w:val="ru-RU"/>
              </w:rPr>
            </w:pPr>
          </w:p>
        </w:tc>
        <w:tc>
          <w:tcPr>
            <w:tcW w:w="610" w:type="pct"/>
            <w:gridSpan w:val="2"/>
          </w:tcPr>
          <w:p w14:paraId="35FE65A6" w14:textId="77777777" w:rsidR="00D16082" w:rsidRPr="00C60865" w:rsidRDefault="006A2D27" w:rsidP="00C60865">
            <w:pPr>
              <w:spacing w:after="0" w:line="240" w:lineRule="auto"/>
              <w:jc w:val="center"/>
              <w:rPr>
                <w:rFonts w:ascii="Verdana" w:hAnsi="Verdana"/>
                <w:sz w:val="16"/>
                <w:szCs w:val="16"/>
              </w:rPr>
            </w:pPr>
            <w:r>
              <w:rPr>
                <w:rFonts w:ascii="Verdana" w:hAnsi="Verdana"/>
                <w:sz w:val="16"/>
                <w:szCs w:val="16"/>
              </w:rPr>
              <w:t>п</w:t>
            </w:r>
            <w:r w:rsidR="00D16082" w:rsidRPr="00C60865">
              <w:rPr>
                <w:rFonts w:ascii="Verdana" w:hAnsi="Verdana"/>
                <w:sz w:val="16"/>
                <w:szCs w:val="16"/>
              </w:rPr>
              <w:t>овне найменування</w:t>
            </w:r>
          </w:p>
        </w:tc>
        <w:tc>
          <w:tcPr>
            <w:tcW w:w="570" w:type="pct"/>
            <w:gridSpan w:val="3"/>
          </w:tcPr>
          <w:p w14:paraId="7B8E734F" w14:textId="77777777" w:rsidR="00D16082" w:rsidRPr="00C60865" w:rsidRDefault="006A2D27" w:rsidP="00C60865">
            <w:pPr>
              <w:spacing w:after="0" w:line="240" w:lineRule="auto"/>
              <w:jc w:val="center"/>
              <w:rPr>
                <w:rFonts w:ascii="Verdana" w:hAnsi="Verdana"/>
                <w:sz w:val="16"/>
                <w:szCs w:val="16"/>
              </w:rPr>
            </w:pPr>
            <w:r>
              <w:rPr>
                <w:rFonts w:ascii="Verdana" w:hAnsi="Verdana"/>
                <w:sz w:val="16"/>
                <w:szCs w:val="16"/>
              </w:rPr>
              <w:t>д</w:t>
            </w:r>
            <w:r w:rsidR="00D16082" w:rsidRPr="00C60865">
              <w:rPr>
                <w:rFonts w:ascii="Verdana" w:hAnsi="Verdana"/>
                <w:sz w:val="16"/>
                <w:szCs w:val="16"/>
              </w:rPr>
              <w:t>ата державної реєстрації</w:t>
            </w:r>
          </w:p>
        </w:tc>
        <w:tc>
          <w:tcPr>
            <w:tcW w:w="702" w:type="pct"/>
            <w:gridSpan w:val="3"/>
          </w:tcPr>
          <w:p w14:paraId="22EA8E05" w14:textId="77777777" w:rsidR="00D16082" w:rsidRPr="00C60865" w:rsidRDefault="006A2D27" w:rsidP="00C60865">
            <w:pPr>
              <w:spacing w:after="0" w:line="240" w:lineRule="auto"/>
              <w:jc w:val="center"/>
              <w:rPr>
                <w:rFonts w:ascii="Verdana" w:hAnsi="Verdana"/>
                <w:sz w:val="16"/>
                <w:szCs w:val="16"/>
              </w:rPr>
            </w:pPr>
            <w:r>
              <w:rPr>
                <w:rFonts w:ascii="Verdana" w:hAnsi="Verdana"/>
                <w:sz w:val="16"/>
                <w:szCs w:val="16"/>
              </w:rPr>
              <w:t>к</w:t>
            </w:r>
            <w:r w:rsidR="00D16082" w:rsidRPr="00C60865">
              <w:rPr>
                <w:rFonts w:ascii="Verdana" w:hAnsi="Verdana"/>
                <w:sz w:val="16"/>
                <w:szCs w:val="16"/>
              </w:rPr>
              <w:t>раїна реєстрації</w:t>
            </w:r>
            <w:r w:rsidR="00925D18">
              <w:rPr>
                <w:rFonts w:ascii="Verdana" w:hAnsi="Verdana"/>
                <w:sz w:val="16"/>
                <w:szCs w:val="16"/>
              </w:rPr>
              <w:t>/ м</w:t>
            </w:r>
            <w:r w:rsidR="00925D18" w:rsidRPr="00C60865">
              <w:rPr>
                <w:rFonts w:ascii="Verdana" w:hAnsi="Verdana"/>
                <w:sz w:val="16"/>
                <w:szCs w:val="16"/>
              </w:rPr>
              <w:t>ісцезнаходження</w:t>
            </w:r>
          </w:p>
        </w:tc>
        <w:tc>
          <w:tcPr>
            <w:tcW w:w="866" w:type="pct"/>
            <w:gridSpan w:val="6"/>
          </w:tcPr>
          <w:p w14:paraId="1B571416" w14:textId="77777777" w:rsidR="00D16082" w:rsidRPr="00C60865" w:rsidRDefault="006A2D27" w:rsidP="00C60865">
            <w:pPr>
              <w:spacing w:after="0" w:line="240" w:lineRule="auto"/>
              <w:jc w:val="center"/>
              <w:rPr>
                <w:rFonts w:ascii="Verdana" w:hAnsi="Verdana"/>
                <w:sz w:val="16"/>
                <w:szCs w:val="16"/>
              </w:rPr>
            </w:pPr>
            <w:r>
              <w:rPr>
                <w:rFonts w:ascii="Verdana" w:hAnsi="Verdana"/>
                <w:sz w:val="16"/>
                <w:szCs w:val="16"/>
              </w:rPr>
              <w:t>р</w:t>
            </w:r>
            <w:r w:rsidR="00D16082" w:rsidRPr="00C60865">
              <w:rPr>
                <w:rFonts w:ascii="Verdana" w:hAnsi="Verdana"/>
                <w:sz w:val="16"/>
                <w:szCs w:val="16"/>
              </w:rPr>
              <w:t>еєстраційний номер (за наявності)</w:t>
            </w:r>
          </w:p>
        </w:tc>
        <w:tc>
          <w:tcPr>
            <w:tcW w:w="1968" w:type="pct"/>
            <w:gridSpan w:val="6"/>
          </w:tcPr>
          <w:p w14:paraId="76AA414B" w14:textId="5D9567DA" w:rsidR="00D16082" w:rsidRPr="00C60865" w:rsidRDefault="00925D18" w:rsidP="00C60865">
            <w:pPr>
              <w:tabs>
                <w:tab w:val="left" w:pos="3960"/>
                <w:tab w:val="left" w:pos="7200"/>
              </w:tabs>
              <w:spacing w:after="0" w:line="240" w:lineRule="auto"/>
              <w:jc w:val="center"/>
              <w:rPr>
                <w:rFonts w:ascii="Verdana" w:hAnsi="Verdana" w:cs="Times New Roman"/>
                <w:color w:val="0D0D0D" w:themeColor="text1" w:themeTint="F2"/>
                <w:sz w:val="16"/>
                <w:szCs w:val="16"/>
              </w:rPr>
            </w:pPr>
            <w:r>
              <w:rPr>
                <w:rFonts w:ascii="Verdana" w:hAnsi="Verdana"/>
                <w:sz w:val="16"/>
                <w:szCs w:val="16"/>
              </w:rPr>
              <w:t>Суть ділових відносин</w:t>
            </w:r>
          </w:p>
        </w:tc>
      </w:tr>
      <w:tr w:rsidR="00766FDD" w:rsidRPr="00F51A16" w14:paraId="35B96DD1" w14:textId="77777777" w:rsidTr="005B09F1">
        <w:trPr>
          <w:cantSplit/>
          <w:trHeight w:val="296"/>
        </w:trPr>
        <w:tc>
          <w:tcPr>
            <w:tcW w:w="284" w:type="pct"/>
            <w:vMerge/>
          </w:tcPr>
          <w:p w14:paraId="65E11F56" w14:textId="77777777" w:rsidR="00D16082" w:rsidRPr="004C42FF" w:rsidRDefault="00D16082" w:rsidP="000111F7">
            <w:pPr>
              <w:spacing w:after="0" w:line="240" w:lineRule="auto"/>
              <w:rPr>
                <w:rFonts w:ascii="Verdana" w:hAnsi="Verdana" w:cs="Times New Roman"/>
                <w:color w:val="0D0D0D" w:themeColor="text1" w:themeTint="F2"/>
                <w:sz w:val="18"/>
                <w:szCs w:val="18"/>
                <w:lang w:val="en-US"/>
              </w:rPr>
            </w:pPr>
          </w:p>
        </w:tc>
        <w:tc>
          <w:tcPr>
            <w:tcW w:w="610" w:type="pct"/>
            <w:gridSpan w:val="2"/>
          </w:tcPr>
          <w:p w14:paraId="087C1703" w14:textId="77777777" w:rsidR="00D16082" w:rsidRDefault="00D16082" w:rsidP="00E0636B">
            <w:pPr>
              <w:spacing w:after="0" w:line="240" w:lineRule="auto"/>
              <w:rPr>
                <w:rFonts w:ascii="Verdana" w:hAnsi="Verdana"/>
                <w:sz w:val="18"/>
                <w:szCs w:val="18"/>
              </w:rPr>
            </w:pPr>
          </w:p>
        </w:tc>
        <w:tc>
          <w:tcPr>
            <w:tcW w:w="570" w:type="pct"/>
            <w:gridSpan w:val="3"/>
          </w:tcPr>
          <w:p w14:paraId="1B8B8FBB" w14:textId="77777777" w:rsidR="00D16082" w:rsidRDefault="00D16082" w:rsidP="00E0636B">
            <w:pPr>
              <w:spacing w:after="0" w:line="240" w:lineRule="auto"/>
              <w:rPr>
                <w:rFonts w:ascii="Verdana" w:hAnsi="Verdana"/>
                <w:sz w:val="18"/>
                <w:szCs w:val="18"/>
              </w:rPr>
            </w:pPr>
          </w:p>
        </w:tc>
        <w:tc>
          <w:tcPr>
            <w:tcW w:w="702" w:type="pct"/>
            <w:gridSpan w:val="3"/>
          </w:tcPr>
          <w:p w14:paraId="5415B0E7" w14:textId="77777777" w:rsidR="00D16082" w:rsidRDefault="00D16082" w:rsidP="00E0636B">
            <w:pPr>
              <w:spacing w:after="0" w:line="240" w:lineRule="auto"/>
              <w:rPr>
                <w:rFonts w:ascii="Verdana" w:hAnsi="Verdana"/>
                <w:sz w:val="18"/>
                <w:szCs w:val="18"/>
              </w:rPr>
            </w:pPr>
          </w:p>
        </w:tc>
        <w:tc>
          <w:tcPr>
            <w:tcW w:w="866" w:type="pct"/>
            <w:gridSpan w:val="6"/>
          </w:tcPr>
          <w:p w14:paraId="5F30820E" w14:textId="77777777" w:rsidR="00D16082" w:rsidRDefault="00D16082" w:rsidP="00E0636B">
            <w:pPr>
              <w:spacing w:after="0" w:line="240" w:lineRule="auto"/>
              <w:rPr>
                <w:rFonts w:ascii="Verdana" w:hAnsi="Verdana"/>
                <w:sz w:val="18"/>
                <w:szCs w:val="18"/>
              </w:rPr>
            </w:pPr>
          </w:p>
        </w:tc>
        <w:tc>
          <w:tcPr>
            <w:tcW w:w="1968" w:type="pct"/>
            <w:gridSpan w:val="6"/>
          </w:tcPr>
          <w:p w14:paraId="62FA41C1" w14:textId="77777777" w:rsidR="00D16082" w:rsidRDefault="00D16082" w:rsidP="000111F7">
            <w:pPr>
              <w:tabs>
                <w:tab w:val="left" w:pos="3960"/>
                <w:tab w:val="left" w:pos="7200"/>
              </w:tabs>
              <w:spacing w:after="0" w:line="240" w:lineRule="auto"/>
              <w:rPr>
                <w:rFonts w:ascii="Verdana" w:hAnsi="Verdana" w:cs="Times New Roman"/>
                <w:color w:val="0D0D0D" w:themeColor="text1" w:themeTint="F2"/>
                <w:sz w:val="20"/>
                <w:szCs w:val="20"/>
              </w:rPr>
            </w:pPr>
          </w:p>
        </w:tc>
      </w:tr>
      <w:tr w:rsidR="00F172AF" w:rsidRPr="00F51A16" w14:paraId="766E8632" w14:textId="77777777" w:rsidTr="005B09F1">
        <w:trPr>
          <w:cantSplit/>
          <w:trHeight w:val="296"/>
        </w:trPr>
        <w:tc>
          <w:tcPr>
            <w:tcW w:w="284" w:type="pct"/>
            <w:vMerge w:val="restart"/>
          </w:tcPr>
          <w:p w14:paraId="25B6C990" w14:textId="1F9DF968" w:rsidR="00F172AF" w:rsidRPr="004C42FF" w:rsidRDefault="003F0505" w:rsidP="000111F7">
            <w:pPr>
              <w:spacing w:after="0" w:line="240" w:lineRule="auto"/>
              <w:rPr>
                <w:rFonts w:ascii="Verdana" w:hAnsi="Verdana" w:cs="Times New Roman"/>
                <w:color w:val="0D0D0D" w:themeColor="text1" w:themeTint="F2"/>
                <w:sz w:val="18"/>
                <w:szCs w:val="18"/>
                <w:lang w:val="en-US"/>
              </w:rPr>
            </w:pPr>
            <w:r>
              <w:rPr>
                <w:rFonts w:ascii="Verdana" w:hAnsi="Verdana" w:cs="Times New Roman"/>
                <w:color w:val="0D0D0D" w:themeColor="text1" w:themeTint="F2"/>
                <w:sz w:val="18"/>
                <w:szCs w:val="18"/>
              </w:rPr>
              <w:t>11</w:t>
            </w:r>
            <w:r w:rsidR="00F172AF" w:rsidRPr="004C42FF">
              <w:rPr>
                <w:rFonts w:ascii="Verdana" w:hAnsi="Verdana" w:cs="Times New Roman"/>
                <w:color w:val="0D0D0D" w:themeColor="text1" w:themeTint="F2"/>
                <w:sz w:val="18"/>
                <w:szCs w:val="18"/>
                <w:lang w:val="en-US"/>
              </w:rPr>
              <w:t>.</w:t>
            </w:r>
          </w:p>
        </w:tc>
        <w:tc>
          <w:tcPr>
            <w:tcW w:w="3943" w:type="pct"/>
            <w:gridSpan w:val="18"/>
            <w:shd w:val="clear" w:color="auto" w:fill="DBE5F1" w:themeFill="accent1" w:themeFillTint="33"/>
          </w:tcPr>
          <w:p w14:paraId="705F5C98" w14:textId="31E00A8D" w:rsidR="00F172AF" w:rsidRPr="00F51A16" w:rsidRDefault="00FB48FF" w:rsidP="00A94EE8">
            <w:pPr>
              <w:spacing w:after="0" w:line="240" w:lineRule="auto"/>
              <w:rPr>
                <w:rFonts w:ascii="Verdana" w:hAnsi="Verdana" w:cs="Times New Roman"/>
                <w:color w:val="0D0D0D" w:themeColor="text1" w:themeTint="F2"/>
                <w:sz w:val="20"/>
                <w:szCs w:val="20"/>
              </w:rPr>
            </w:pPr>
            <w:r>
              <w:rPr>
                <w:rFonts w:ascii="Verdana" w:hAnsi="Verdana"/>
                <w:sz w:val="18"/>
                <w:szCs w:val="18"/>
              </w:rPr>
              <w:t xml:space="preserve">Чи є </w:t>
            </w:r>
            <w:r w:rsidR="00F172AF">
              <w:rPr>
                <w:rFonts w:ascii="Verdana" w:hAnsi="Verdana"/>
                <w:sz w:val="18"/>
                <w:szCs w:val="18"/>
              </w:rPr>
              <w:t xml:space="preserve">учасником </w:t>
            </w:r>
            <w:r w:rsidR="00B45192">
              <w:rPr>
                <w:rFonts w:ascii="Verdana" w:hAnsi="Verdana"/>
                <w:sz w:val="18"/>
                <w:szCs w:val="18"/>
              </w:rPr>
              <w:t>(акціонером)</w:t>
            </w:r>
            <w:r w:rsidR="00B6252E" w:rsidRPr="000B33B5">
              <w:rPr>
                <w:rFonts w:ascii="Verdana" w:hAnsi="Verdana"/>
                <w:sz w:val="18"/>
                <w:szCs w:val="18"/>
              </w:rPr>
              <w:t xml:space="preserve"> </w:t>
            </w:r>
            <w:r w:rsidR="00B6252E">
              <w:rPr>
                <w:rFonts w:ascii="Verdana" w:hAnsi="Verdana"/>
                <w:sz w:val="18"/>
                <w:szCs w:val="18"/>
              </w:rPr>
              <w:t xml:space="preserve">та/або </w:t>
            </w:r>
            <w:r w:rsidR="00B6252E" w:rsidRPr="000B33B5">
              <w:rPr>
                <w:rFonts w:ascii="Verdana" w:hAnsi="Verdana"/>
                <w:sz w:val="18"/>
                <w:szCs w:val="18"/>
              </w:rPr>
              <w:t>кінце</w:t>
            </w:r>
            <w:r w:rsidR="00B6252E">
              <w:rPr>
                <w:rFonts w:ascii="Verdana" w:hAnsi="Verdana"/>
                <w:sz w:val="18"/>
                <w:szCs w:val="18"/>
              </w:rPr>
              <w:t xml:space="preserve">вим бенефіціарним власником </w:t>
            </w:r>
            <w:r w:rsidR="00B6252E">
              <w:rPr>
                <w:rFonts w:ascii="Verdana" w:hAnsi="Verdana" w:cs="Times New Roman"/>
                <w:bCs/>
                <w:color w:val="0D0D0D" w:themeColor="text1" w:themeTint="F2"/>
                <w:sz w:val="18"/>
                <w:szCs w:val="18"/>
              </w:rPr>
              <w:t>Контрагента Банку</w:t>
            </w:r>
            <w:r w:rsidR="00B45192">
              <w:rPr>
                <w:rFonts w:ascii="Verdana" w:hAnsi="Verdana"/>
                <w:sz w:val="18"/>
                <w:szCs w:val="18"/>
              </w:rPr>
              <w:t xml:space="preserve"> </w:t>
            </w:r>
            <w:r w:rsidR="00F172AF" w:rsidRPr="000B33B5">
              <w:rPr>
                <w:rFonts w:ascii="Verdana" w:hAnsi="Verdana"/>
                <w:sz w:val="18"/>
                <w:szCs w:val="18"/>
              </w:rPr>
              <w:t>громадянин держави-агресора</w:t>
            </w:r>
            <w:r w:rsidR="00A94EE8">
              <w:rPr>
                <w:rFonts w:ascii="Verdana" w:hAnsi="Verdana"/>
                <w:sz w:val="18"/>
                <w:szCs w:val="18"/>
                <w:vertAlign w:val="superscript"/>
              </w:rPr>
              <w:t>3</w:t>
            </w:r>
            <w:r w:rsidR="00F172AF" w:rsidRPr="000B33B5">
              <w:rPr>
                <w:rFonts w:ascii="Verdana" w:hAnsi="Verdana"/>
                <w:sz w:val="18"/>
                <w:szCs w:val="18"/>
              </w:rPr>
              <w:t>, та/або особа, місцем постійного проживання (перебування, реєстрації) якої є держава-агресор, та/або юридична особа, створена</w:t>
            </w:r>
            <w:r w:rsidR="00E541B6">
              <w:rPr>
                <w:rFonts w:ascii="Verdana" w:hAnsi="Verdana"/>
                <w:sz w:val="18"/>
                <w:szCs w:val="18"/>
              </w:rPr>
              <w:t>/</w:t>
            </w:r>
            <w:r w:rsidR="00F172AF" w:rsidRPr="000B33B5">
              <w:rPr>
                <w:rFonts w:ascii="Verdana" w:hAnsi="Verdana"/>
                <w:sz w:val="18"/>
                <w:szCs w:val="18"/>
              </w:rPr>
              <w:t xml:space="preserve"> зареєстрована відповідно до законодавства держави-агресора (</w:t>
            </w:r>
            <w:r w:rsidR="00E541B6">
              <w:rPr>
                <w:rFonts w:ascii="Verdana" w:hAnsi="Verdana"/>
                <w:sz w:val="18"/>
                <w:szCs w:val="18"/>
              </w:rPr>
              <w:t xml:space="preserve">або </w:t>
            </w:r>
            <w:r w:rsidR="00F172AF" w:rsidRPr="000B33B5">
              <w:rPr>
                <w:rFonts w:ascii="Verdana" w:hAnsi="Verdana"/>
                <w:sz w:val="18"/>
                <w:szCs w:val="18"/>
              </w:rPr>
              <w:t xml:space="preserve">пов’язана </w:t>
            </w:r>
            <w:r w:rsidR="00E541B6">
              <w:rPr>
                <w:rFonts w:ascii="Verdana" w:hAnsi="Verdana"/>
                <w:sz w:val="18"/>
                <w:szCs w:val="18"/>
              </w:rPr>
              <w:t xml:space="preserve">з такою </w:t>
            </w:r>
            <w:r w:rsidR="00F172AF" w:rsidRPr="000B33B5">
              <w:rPr>
                <w:rFonts w:ascii="Verdana" w:hAnsi="Verdana"/>
                <w:sz w:val="18"/>
                <w:szCs w:val="18"/>
              </w:rPr>
              <w:t>особа)</w:t>
            </w:r>
            <w:r w:rsidR="00B14A12">
              <w:rPr>
                <w:rFonts w:ascii="Verdana" w:hAnsi="Verdana"/>
                <w:sz w:val="18"/>
                <w:szCs w:val="18"/>
              </w:rPr>
              <w:t xml:space="preserve">, або </w:t>
            </w:r>
            <w:r w:rsidR="00B14A12" w:rsidRPr="00B14A12">
              <w:rPr>
                <w:rFonts w:ascii="Verdana" w:hAnsi="Verdana"/>
                <w:sz w:val="18"/>
                <w:szCs w:val="18"/>
              </w:rPr>
              <w:t>у структурі управління Контрагента Банку та/або є керівником Контрагента Банку громадянин держави-агресора (крім громадян такої держави, яким надано статус учасника бойових дій після 14 квітня 2014 року), та/або особа, місцем постійного проживання (перебування, реєстрації) якої є держава-агресор</w:t>
            </w:r>
            <w:r w:rsidR="00F22737">
              <w:rPr>
                <w:rFonts w:ascii="Verdana" w:hAnsi="Verdana"/>
                <w:sz w:val="18"/>
                <w:szCs w:val="18"/>
              </w:rPr>
              <w:t>.</w:t>
            </w:r>
          </w:p>
        </w:tc>
        <w:tc>
          <w:tcPr>
            <w:tcW w:w="773" w:type="pct"/>
            <w:gridSpan w:val="2"/>
          </w:tcPr>
          <w:p w14:paraId="157037C5" w14:textId="77777777" w:rsidR="00F172AF" w:rsidRPr="00F00021" w:rsidRDefault="0040643B" w:rsidP="00506D08">
            <w:pPr>
              <w:tabs>
                <w:tab w:val="left" w:pos="3960"/>
                <w:tab w:val="left" w:pos="7200"/>
              </w:tabs>
              <w:spacing w:after="0" w:line="240" w:lineRule="auto"/>
              <w:rPr>
                <w:rFonts w:ascii="Verdana" w:hAnsi="Verdana" w:cs="Times New Roman"/>
                <w:color w:val="0D0D0D" w:themeColor="text1" w:themeTint="F2"/>
                <w:sz w:val="18"/>
                <w:szCs w:val="18"/>
              </w:rPr>
            </w:pPr>
            <w:sdt>
              <w:sdtPr>
                <w:rPr>
                  <w:rFonts w:ascii="Verdana" w:hAnsi="Verdana" w:cs="Times New Roman"/>
                  <w:color w:val="0D0D0D" w:themeColor="text1" w:themeTint="F2"/>
                  <w:sz w:val="18"/>
                  <w:szCs w:val="18"/>
                </w:rPr>
                <w:id w:val="298655812"/>
                <w14:checkbox>
                  <w14:checked w14:val="0"/>
                  <w14:checkedState w14:val="2612" w14:font="MS Gothic"/>
                  <w14:uncheckedState w14:val="2610" w14:font="MS Gothic"/>
                </w14:checkbox>
              </w:sdtPr>
              <w:sdtEndPr/>
              <w:sdtContent>
                <w:r w:rsidR="00B05134">
                  <w:rPr>
                    <w:rFonts w:ascii="MS Gothic" w:eastAsia="MS Gothic" w:hAnsi="MS Gothic" w:cs="Times New Roman" w:hint="eastAsia"/>
                    <w:color w:val="0D0D0D" w:themeColor="text1" w:themeTint="F2"/>
                    <w:sz w:val="18"/>
                    <w:szCs w:val="18"/>
                  </w:rPr>
                  <w:t>☐</w:t>
                </w:r>
              </w:sdtContent>
            </w:sdt>
            <w:r w:rsidR="00F172AF" w:rsidRPr="00F00021">
              <w:rPr>
                <w:rFonts w:ascii="Verdana" w:hAnsi="Verdana" w:cs="Times New Roman"/>
                <w:color w:val="0D0D0D" w:themeColor="text1" w:themeTint="F2"/>
                <w:sz w:val="18"/>
                <w:szCs w:val="18"/>
              </w:rPr>
              <w:t xml:space="preserve"> так</w:t>
            </w:r>
          </w:p>
          <w:p w14:paraId="0D18407C" w14:textId="77777777" w:rsidR="00F172AF" w:rsidRPr="00F00021" w:rsidRDefault="0040643B" w:rsidP="00506D08">
            <w:pPr>
              <w:tabs>
                <w:tab w:val="left" w:pos="3960"/>
                <w:tab w:val="left" w:pos="7200"/>
              </w:tabs>
              <w:spacing w:after="0" w:line="240" w:lineRule="auto"/>
              <w:rPr>
                <w:rFonts w:ascii="Verdana" w:hAnsi="Verdana" w:cs="Times New Roman"/>
                <w:color w:val="0D0D0D" w:themeColor="text1" w:themeTint="F2"/>
                <w:sz w:val="18"/>
                <w:szCs w:val="18"/>
              </w:rPr>
            </w:pPr>
            <w:sdt>
              <w:sdtPr>
                <w:rPr>
                  <w:rFonts w:ascii="Verdana" w:hAnsi="Verdana" w:cs="Times New Roman"/>
                  <w:color w:val="0D0D0D" w:themeColor="text1" w:themeTint="F2"/>
                  <w:sz w:val="18"/>
                  <w:szCs w:val="18"/>
                </w:rPr>
                <w:id w:val="631840173"/>
                <w14:checkbox>
                  <w14:checked w14:val="0"/>
                  <w14:checkedState w14:val="2612" w14:font="MS Gothic"/>
                  <w14:uncheckedState w14:val="2610" w14:font="MS Gothic"/>
                </w14:checkbox>
              </w:sdtPr>
              <w:sdtEndPr/>
              <w:sdtContent>
                <w:r w:rsidR="0024389C">
                  <w:rPr>
                    <w:rFonts w:ascii="MS Gothic" w:eastAsia="MS Gothic" w:hAnsi="MS Gothic" w:cs="Times New Roman" w:hint="eastAsia"/>
                    <w:color w:val="0D0D0D" w:themeColor="text1" w:themeTint="F2"/>
                    <w:sz w:val="18"/>
                    <w:szCs w:val="18"/>
                  </w:rPr>
                  <w:t>☐</w:t>
                </w:r>
              </w:sdtContent>
            </w:sdt>
            <w:r w:rsidR="00F172AF" w:rsidRPr="00F00021">
              <w:rPr>
                <w:rFonts w:ascii="Verdana" w:hAnsi="Verdana" w:cs="Times New Roman"/>
                <w:color w:val="0D0D0D" w:themeColor="text1" w:themeTint="F2"/>
                <w:sz w:val="18"/>
                <w:szCs w:val="18"/>
              </w:rPr>
              <w:t xml:space="preserve"> ні</w:t>
            </w:r>
          </w:p>
        </w:tc>
      </w:tr>
      <w:tr w:rsidR="00F172AF" w:rsidRPr="00F51A16" w14:paraId="652A9D1E" w14:textId="77777777" w:rsidTr="00A65ED7">
        <w:trPr>
          <w:cantSplit/>
          <w:trHeight w:val="296"/>
        </w:trPr>
        <w:tc>
          <w:tcPr>
            <w:tcW w:w="284" w:type="pct"/>
            <w:vMerge/>
          </w:tcPr>
          <w:p w14:paraId="6046CFE9" w14:textId="77777777" w:rsidR="00F172AF" w:rsidRDefault="00F172AF" w:rsidP="000111F7">
            <w:pPr>
              <w:spacing w:after="0" w:line="240" w:lineRule="auto"/>
              <w:rPr>
                <w:rFonts w:ascii="Verdana" w:hAnsi="Verdana" w:cs="Times New Roman"/>
                <w:color w:val="0D0D0D" w:themeColor="text1" w:themeTint="F2"/>
                <w:sz w:val="20"/>
                <w:szCs w:val="20"/>
                <w:lang w:val="en-US"/>
              </w:rPr>
            </w:pPr>
          </w:p>
        </w:tc>
        <w:tc>
          <w:tcPr>
            <w:tcW w:w="4716" w:type="pct"/>
            <w:gridSpan w:val="20"/>
          </w:tcPr>
          <w:p w14:paraId="17A30CB1" w14:textId="77777777" w:rsidR="00F172AF" w:rsidRDefault="00F172AF" w:rsidP="00506D08">
            <w:pPr>
              <w:tabs>
                <w:tab w:val="left" w:pos="3960"/>
                <w:tab w:val="left" w:pos="7200"/>
              </w:tabs>
              <w:spacing w:after="0" w:line="240" w:lineRule="auto"/>
              <w:rPr>
                <w:rFonts w:ascii="Verdana" w:hAnsi="Verdana" w:cs="Times New Roman"/>
                <w:color w:val="0D0D0D" w:themeColor="text1" w:themeTint="F2"/>
                <w:sz w:val="20"/>
                <w:szCs w:val="20"/>
              </w:rPr>
            </w:pPr>
            <w:r>
              <w:rPr>
                <w:rFonts w:ascii="Verdana" w:hAnsi="Verdana"/>
                <w:sz w:val="18"/>
                <w:szCs w:val="18"/>
              </w:rPr>
              <w:t xml:space="preserve">Якщо </w:t>
            </w:r>
            <w:r w:rsidR="00E8025D">
              <w:rPr>
                <w:rFonts w:ascii="Verdana" w:hAnsi="Verdana"/>
                <w:sz w:val="18"/>
                <w:szCs w:val="18"/>
              </w:rPr>
              <w:t xml:space="preserve">відповідь </w:t>
            </w:r>
            <w:r>
              <w:rPr>
                <w:rFonts w:ascii="Verdana" w:hAnsi="Verdana"/>
                <w:sz w:val="18"/>
                <w:szCs w:val="18"/>
              </w:rPr>
              <w:t>«так»</w:t>
            </w:r>
            <w:r w:rsidR="00B45192">
              <w:rPr>
                <w:rFonts w:ascii="Verdana" w:hAnsi="Verdana"/>
                <w:sz w:val="18"/>
                <w:szCs w:val="18"/>
              </w:rPr>
              <w:t>, зазначте інформацію щодо пов’язаної</w:t>
            </w:r>
            <w:r>
              <w:rPr>
                <w:rFonts w:ascii="Verdana" w:hAnsi="Verdana"/>
                <w:sz w:val="18"/>
                <w:szCs w:val="18"/>
              </w:rPr>
              <w:t xml:space="preserve"> </w:t>
            </w:r>
            <w:r w:rsidRPr="00E31773">
              <w:rPr>
                <w:rFonts w:ascii="Verdana" w:hAnsi="Verdana"/>
                <w:b/>
                <w:sz w:val="18"/>
                <w:szCs w:val="18"/>
              </w:rPr>
              <w:t>фізичної особи</w:t>
            </w:r>
            <w:r w:rsidR="005E38CA">
              <w:rPr>
                <w:rFonts w:ascii="Verdana" w:hAnsi="Verdana"/>
                <w:sz w:val="18"/>
                <w:szCs w:val="18"/>
              </w:rPr>
              <w:t>:</w:t>
            </w:r>
          </w:p>
        </w:tc>
      </w:tr>
      <w:tr w:rsidR="00AA6211" w:rsidRPr="00F51A16" w14:paraId="496F546D" w14:textId="77777777" w:rsidTr="005B09F1">
        <w:trPr>
          <w:cantSplit/>
          <w:trHeight w:val="296"/>
        </w:trPr>
        <w:tc>
          <w:tcPr>
            <w:tcW w:w="284" w:type="pct"/>
            <w:vMerge/>
          </w:tcPr>
          <w:p w14:paraId="2EDA784B" w14:textId="77777777" w:rsidR="00F172AF" w:rsidRPr="00A65ED7" w:rsidRDefault="00F172AF" w:rsidP="000111F7">
            <w:pPr>
              <w:spacing w:after="0" w:line="240" w:lineRule="auto"/>
              <w:rPr>
                <w:rFonts w:ascii="Verdana" w:hAnsi="Verdana" w:cs="Times New Roman"/>
                <w:color w:val="0D0D0D" w:themeColor="text1" w:themeTint="F2"/>
                <w:sz w:val="20"/>
                <w:szCs w:val="20"/>
              </w:rPr>
            </w:pPr>
          </w:p>
        </w:tc>
        <w:tc>
          <w:tcPr>
            <w:tcW w:w="514" w:type="pct"/>
          </w:tcPr>
          <w:p w14:paraId="0E459A69" w14:textId="77777777" w:rsidR="00F172AF" w:rsidRDefault="00F172AF" w:rsidP="00E8025D">
            <w:pPr>
              <w:spacing w:after="0" w:line="240" w:lineRule="auto"/>
              <w:jc w:val="center"/>
              <w:rPr>
                <w:rFonts w:ascii="Verdana" w:hAnsi="Verdana"/>
                <w:sz w:val="16"/>
                <w:szCs w:val="16"/>
              </w:rPr>
            </w:pPr>
          </w:p>
          <w:p w14:paraId="1F41545C" w14:textId="77777777" w:rsidR="00F172AF" w:rsidRPr="00C60865" w:rsidRDefault="00F172AF" w:rsidP="00E8025D">
            <w:pPr>
              <w:spacing w:after="0" w:line="240" w:lineRule="auto"/>
              <w:jc w:val="center"/>
              <w:rPr>
                <w:rFonts w:ascii="Verdana" w:hAnsi="Verdana"/>
                <w:sz w:val="16"/>
                <w:szCs w:val="16"/>
              </w:rPr>
            </w:pPr>
            <w:r w:rsidRPr="00C60865">
              <w:rPr>
                <w:rFonts w:ascii="Verdana" w:hAnsi="Verdana"/>
                <w:sz w:val="16"/>
                <w:szCs w:val="16"/>
              </w:rPr>
              <w:t>прізвище, ім’я, по батькові (за наявності)</w:t>
            </w:r>
          </w:p>
        </w:tc>
        <w:tc>
          <w:tcPr>
            <w:tcW w:w="496" w:type="pct"/>
            <w:gridSpan w:val="3"/>
          </w:tcPr>
          <w:p w14:paraId="284E1953" w14:textId="77777777" w:rsidR="00F172AF" w:rsidRPr="00C60865" w:rsidRDefault="00F172AF" w:rsidP="00E8025D">
            <w:pPr>
              <w:spacing w:after="0" w:line="240" w:lineRule="auto"/>
              <w:jc w:val="center"/>
              <w:rPr>
                <w:rFonts w:ascii="Verdana" w:hAnsi="Verdana"/>
                <w:sz w:val="16"/>
                <w:szCs w:val="16"/>
              </w:rPr>
            </w:pPr>
          </w:p>
          <w:p w14:paraId="572E5F11" w14:textId="77777777" w:rsidR="00F172AF" w:rsidRPr="00C60865" w:rsidRDefault="00F172AF" w:rsidP="00E8025D">
            <w:pPr>
              <w:jc w:val="center"/>
              <w:rPr>
                <w:rFonts w:ascii="Verdana" w:hAnsi="Verdana"/>
                <w:sz w:val="16"/>
                <w:szCs w:val="16"/>
              </w:rPr>
            </w:pPr>
            <w:r w:rsidRPr="00C60865">
              <w:rPr>
                <w:rFonts w:ascii="Verdana" w:hAnsi="Verdana"/>
                <w:sz w:val="16"/>
                <w:szCs w:val="16"/>
              </w:rPr>
              <w:t>дата народження</w:t>
            </w:r>
          </w:p>
        </w:tc>
        <w:tc>
          <w:tcPr>
            <w:tcW w:w="935" w:type="pct"/>
            <w:gridSpan w:val="6"/>
          </w:tcPr>
          <w:p w14:paraId="2901E7D1" w14:textId="77777777" w:rsidR="00F172AF" w:rsidRPr="00C60865" w:rsidRDefault="00F172AF" w:rsidP="00E8025D">
            <w:pPr>
              <w:spacing w:after="0" w:line="240" w:lineRule="auto"/>
              <w:jc w:val="center"/>
              <w:rPr>
                <w:rFonts w:ascii="Verdana" w:hAnsi="Verdana"/>
                <w:sz w:val="16"/>
                <w:szCs w:val="16"/>
              </w:rPr>
            </w:pPr>
            <w:r w:rsidRPr="00C60865">
              <w:rPr>
                <w:rFonts w:ascii="Verdana" w:hAnsi="Verdana"/>
                <w:sz w:val="16"/>
                <w:szCs w:val="16"/>
              </w:rPr>
              <w:t>дані щодо реєстрації (для резидентів − реєстраційний номер облікової картки платника податків; для нерезидентів − номер платника податків) (за наявності)</w:t>
            </w:r>
          </w:p>
        </w:tc>
        <w:tc>
          <w:tcPr>
            <w:tcW w:w="543" w:type="pct"/>
            <w:gridSpan w:val="2"/>
          </w:tcPr>
          <w:p w14:paraId="49271232" w14:textId="77777777" w:rsidR="00F172AF" w:rsidRPr="00C60865" w:rsidRDefault="00F172AF" w:rsidP="00E8025D">
            <w:pPr>
              <w:spacing w:after="0" w:line="240" w:lineRule="auto"/>
              <w:jc w:val="center"/>
              <w:rPr>
                <w:rFonts w:ascii="Verdana" w:hAnsi="Verdana"/>
                <w:sz w:val="16"/>
                <w:szCs w:val="16"/>
              </w:rPr>
            </w:pPr>
          </w:p>
          <w:p w14:paraId="7AF1D6C3" w14:textId="77777777" w:rsidR="00F172AF" w:rsidRPr="00C60865" w:rsidRDefault="00F172AF" w:rsidP="00E8025D">
            <w:pPr>
              <w:tabs>
                <w:tab w:val="left" w:pos="747"/>
              </w:tabs>
              <w:jc w:val="center"/>
              <w:rPr>
                <w:rFonts w:ascii="Verdana" w:hAnsi="Verdana"/>
                <w:sz w:val="16"/>
                <w:szCs w:val="16"/>
              </w:rPr>
            </w:pPr>
            <w:r w:rsidRPr="00C60865">
              <w:rPr>
                <w:rFonts w:ascii="Verdana" w:hAnsi="Verdana"/>
                <w:sz w:val="16"/>
                <w:szCs w:val="16"/>
              </w:rPr>
              <w:t>місце проживання або перебування</w:t>
            </w:r>
          </w:p>
        </w:tc>
        <w:tc>
          <w:tcPr>
            <w:tcW w:w="545" w:type="pct"/>
            <w:gridSpan w:val="4"/>
          </w:tcPr>
          <w:p w14:paraId="2AC8E570" w14:textId="77777777" w:rsidR="00F172AF" w:rsidRDefault="00F172AF" w:rsidP="00E8025D">
            <w:pPr>
              <w:spacing w:after="0" w:line="240" w:lineRule="auto"/>
              <w:jc w:val="center"/>
              <w:rPr>
                <w:rFonts w:ascii="Verdana" w:hAnsi="Verdana"/>
                <w:sz w:val="16"/>
                <w:szCs w:val="16"/>
              </w:rPr>
            </w:pPr>
          </w:p>
          <w:p w14:paraId="7816B10E" w14:textId="77777777" w:rsidR="00F172AF" w:rsidRPr="00C60865" w:rsidRDefault="00F172AF" w:rsidP="00E8025D">
            <w:pPr>
              <w:spacing w:after="0" w:line="240" w:lineRule="auto"/>
              <w:jc w:val="center"/>
              <w:rPr>
                <w:rFonts w:ascii="Verdana" w:hAnsi="Verdana"/>
                <w:sz w:val="16"/>
                <w:szCs w:val="16"/>
              </w:rPr>
            </w:pPr>
            <w:r w:rsidRPr="00C60865">
              <w:rPr>
                <w:rFonts w:ascii="Verdana" w:hAnsi="Verdana"/>
                <w:sz w:val="16"/>
                <w:szCs w:val="16"/>
              </w:rPr>
              <w:t>країна громадянства</w:t>
            </w:r>
          </w:p>
        </w:tc>
        <w:tc>
          <w:tcPr>
            <w:tcW w:w="910" w:type="pct"/>
            <w:gridSpan w:val="2"/>
          </w:tcPr>
          <w:p w14:paraId="19936F35" w14:textId="77777777" w:rsidR="00F172AF" w:rsidRDefault="00F172AF" w:rsidP="00E8025D">
            <w:pPr>
              <w:spacing w:after="0" w:line="240" w:lineRule="auto"/>
              <w:jc w:val="center"/>
              <w:rPr>
                <w:rFonts w:ascii="Verdana" w:hAnsi="Verdana"/>
                <w:sz w:val="16"/>
                <w:szCs w:val="16"/>
              </w:rPr>
            </w:pPr>
          </w:p>
          <w:p w14:paraId="481E0751" w14:textId="77777777" w:rsidR="00F172AF" w:rsidRPr="00C60865" w:rsidRDefault="00F172AF" w:rsidP="00E8025D">
            <w:pPr>
              <w:spacing w:after="0" w:line="240" w:lineRule="auto"/>
              <w:jc w:val="center"/>
              <w:rPr>
                <w:rFonts w:ascii="Verdana" w:hAnsi="Verdana"/>
                <w:sz w:val="16"/>
                <w:szCs w:val="16"/>
              </w:rPr>
            </w:pPr>
            <w:r w:rsidRPr="00C60865">
              <w:rPr>
                <w:rFonts w:ascii="Verdana" w:hAnsi="Verdana"/>
                <w:sz w:val="16"/>
                <w:szCs w:val="16"/>
              </w:rPr>
              <w:t>країна резидентства</w:t>
            </w:r>
          </w:p>
        </w:tc>
        <w:tc>
          <w:tcPr>
            <w:tcW w:w="773" w:type="pct"/>
            <w:gridSpan w:val="2"/>
          </w:tcPr>
          <w:p w14:paraId="430B77B5" w14:textId="77777777" w:rsidR="00F172AF" w:rsidRDefault="00F172AF" w:rsidP="00E8025D">
            <w:pPr>
              <w:tabs>
                <w:tab w:val="left" w:pos="3960"/>
                <w:tab w:val="left" w:pos="7200"/>
              </w:tabs>
              <w:spacing w:after="0" w:line="240" w:lineRule="auto"/>
              <w:jc w:val="center"/>
              <w:rPr>
                <w:rFonts w:ascii="Verdana" w:hAnsi="Verdana"/>
                <w:sz w:val="16"/>
                <w:szCs w:val="16"/>
              </w:rPr>
            </w:pPr>
          </w:p>
          <w:p w14:paraId="29FC26F5" w14:textId="77777777" w:rsidR="00F172AF" w:rsidRPr="00C60865" w:rsidRDefault="00F172AF" w:rsidP="00B45192">
            <w:pPr>
              <w:tabs>
                <w:tab w:val="left" w:pos="3960"/>
                <w:tab w:val="left" w:pos="7200"/>
              </w:tabs>
              <w:spacing w:after="0" w:line="240" w:lineRule="auto"/>
              <w:jc w:val="center"/>
              <w:rPr>
                <w:rFonts w:ascii="Verdana" w:hAnsi="Verdana" w:cs="Times New Roman"/>
                <w:color w:val="0D0D0D" w:themeColor="text1" w:themeTint="F2"/>
                <w:sz w:val="16"/>
                <w:szCs w:val="16"/>
              </w:rPr>
            </w:pPr>
            <w:r w:rsidRPr="00C60865">
              <w:rPr>
                <w:rFonts w:ascii="Verdana" w:hAnsi="Verdana"/>
                <w:sz w:val="16"/>
                <w:szCs w:val="16"/>
              </w:rPr>
              <w:t xml:space="preserve">частка у структурі власності </w:t>
            </w:r>
            <w:r w:rsidR="00B45192">
              <w:rPr>
                <w:rFonts w:ascii="Verdana" w:hAnsi="Verdana"/>
                <w:sz w:val="16"/>
                <w:szCs w:val="16"/>
              </w:rPr>
              <w:t>Клієнта</w:t>
            </w:r>
            <w:r w:rsidRPr="00C60865">
              <w:rPr>
                <w:rFonts w:ascii="Verdana" w:hAnsi="Verdana"/>
                <w:sz w:val="16"/>
                <w:szCs w:val="16"/>
              </w:rPr>
              <w:t>, що належить пов’язаній особі</w:t>
            </w:r>
            <w:r w:rsidR="009E6E91">
              <w:rPr>
                <w:rFonts w:ascii="Verdana" w:hAnsi="Verdana"/>
                <w:sz w:val="16"/>
                <w:szCs w:val="16"/>
              </w:rPr>
              <w:t xml:space="preserve"> </w:t>
            </w:r>
            <w:r w:rsidR="009E6E91" w:rsidRPr="009E6E91">
              <w:rPr>
                <w:rFonts w:ascii="Verdana" w:hAnsi="Verdana"/>
                <w:sz w:val="16"/>
                <w:szCs w:val="16"/>
              </w:rPr>
              <w:t>(у %, частках, правах голосу тощо)</w:t>
            </w:r>
          </w:p>
        </w:tc>
      </w:tr>
      <w:tr w:rsidR="00AA6211" w:rsidRPr="00F51A16" w14:paraId="7EBFDE0F" w14:textId="77777777" w:rsidTr="005B09F1">
        <w:trPr>
          <w:cantSplit/>
          <w:trHeight w:val="296"/>
        </w:trPr>
        <w:tc>
          <w:tcPr>
            <w:tcW w:w="284" w:type="pct"/>
            <w:vMerge/>
          </w:tcPr>
          <w:p w14:paraId="4F06C81E" w14:textId="77777777" w:rsidR="00F00021" w:rsidRPr="00A50BA9" w:rsidRDefault="00F00021" w:rsidP="000111F7">
            <w:pPr>
              <w:spacing w:after="0" w:line="240" w:lineRule="auto"/>
              <w:rPr>
                <w:rFonts w:ascii="Verdana" w:hAnsi="Verdana" w:cs="Times New Roman"/>
                <w:color w:val="0D0D0D" w:themeColor="text1" w:themeTint="F2"/>
                <w:sz w:val="20"/>
                <w:szCs w:val="20"/>
                <w:lang w:val="ru-RU"/>
              </w:rPr>
            </w:pPr>
          </w:p>
        </w:tc>
        <w:tc>
          <w:tcPr>
            <w:tcW w:w="514" w:type="pct"/>
          </w:tcPr>
          <w:p w14:paraId="5237FDAA" w14:textId="77777777" w:rsidR="00F00021" w:rsidRDefault="00F00021" w:rsidP="00E8025D">
            <w:pPr>
              <w:spacing w:after="0" w:line="240" w:lineRule="auto"/>
              <w:jc w:val="center"/>
              <w:rPr>
                <w:rFonts w:ascii="Verdana" w:hAnsi="Verdana"/>
                <w:sz w:val="16"/>
                <w:szCs w:val="16"/>
              </w:rPr>
            </w:pPr>
          </w:p>
        </w:tc>
        <w:tc>
          <w:tcPr>
            <w:tcW w:w="496" w:type="pct"/>
            <w:gridSpan w:val="3"/>
          </w:tcPr>
          <w:p w14:paraId="490B49A2" w14:textId="77777777" w:rsidR="00F00021" w:rsidRPr="00C60865" w:rsidRDefault="00F00021" w:rsidP="00E8025D">
            <w:pPr>
              <w:spacing w:after="0" w:line="240" w:lineRule="auto"/>
              <w:jc w:val="center"/>
              <w:rPr>
                <w:rFonts w:ascii="Verdana" w:hAnsi="Verdana"/>
                <w:sz w:val="16"/>
                <w:szCs w:val="16"/>
              </w:rPr>
            </w:pPr>
          </w:p>
        </w:tc>
        <w:tc>
          <w:tcPr>
            <w:tcW w:w="935" w:type="pct"/>
            <w:gridSpan w:val="6"/>
          </w:tcPr>
          <w:p w14:paraId="5114B4C0" w14:textId="77777777" w:rsidR="00F00021" w:rsidRPr="00C60865" w:rsidRDefault="00F00021" w:rsidP="00E8025D">
            <w:pPr>
              <w:spacing w:after="0" w:line="240" w:lineRule="auto"/>
              <w:jc w:val="center"/>
              <w:rPr>
                <w:rFonts w:ascii="Verdana" w:hAnsi="Verdana"/>
                <w:sz w:val="16"/>
                <w:szCs w:val="16"/>
              </w:rPr>
            </w:pPr>
          </w:p>
        </w:tc>
        <w:tc>
          <w:tcPr>
            <w:tcW w:w="543" w:type="pct"/>
            <w:gridSpan w:val="2"/>
          </w:tcPr>
          <w:p w14:paraId="22670EFB" w14:textId="77777777" w:rsidR="00F00021" w:rsidRPr="00C60865" w:rsidRDefault="00F00021" w:rsidP="00E8025D">
            <w:pPr>
              <w:spacing w:after="0" w:line="240" w:lineRule="auto"/>
              <w:jc w:val="center"/>
              <w:rPr>
                <w:rFonts w:ascii="Verdana" w:hAnsi="Verdana"/>
                <w:sz w:val="16"/>
                <w:szCs w:val="16"/>
              </w:rPr>
            </w:pPr>
          </w:p>
        </w:tc>
        <w:tc>
          <w:tcPr>
            <w:tcW w:w="545" w:type="pct"/>
            <w:gridSpan w:val="4"/>
          </w:tcPr>
          <w:p w14:paraId="66B675DE" w14:textId="77777777" w:rsidR="00F00021" w:rsidRDefault="00F00021" w:rsidP="00E8025D">
            <w:pPr>
              <w:spacing w:after="0" w:line="240" w:lineRule="auto"/>
              <w:jc w:val="center"/>
              <w:rPr>
                <w:rFonts w:ascii="Verdana" w:hAnsi="Verdana"/>
                <w:sz w:val="16"/>
                <w:szCs w:val="16"/>
              </w:rPr>
            </w:pPr>
          </w:p>
        </w:tc>
        <w:tc>
          <w:tcPr>
            <w:tcW w:w="910" w:type="pct"/>
            <w:gridSpan w:val="2"/>
          </w:tcPr>
          <w:p w14:paraId="00D4B8D1" w14:textId="77777777" w:rsidR="00F00021" w:rsidRDefault="00F00021" w:rsidP="00E8025D">
            <w:pPr>
              <w:spacing w:after="0" w:line="240" w:lineRule="auto"/>
              <w:jc w:val="center"/>
              <w:rPr>
                <w:rFonts w:ascii="Verdana" w:hAnsi="Verdana"/>
                <w:sz w:val="16"/>
                <w:szCs w:val="16"/>
              </w:rPr>
            </w:pPr>
          </w:p>
        </w:tc>
        <w:tc>
          <w:tcPr>
            <w:tcW w:w="773" w:type="pct"/>
            <w:gridSpan w:val="2"/>
          </w:tcPr>
          <w:p w14:paraId="7BC2E45E" w14:textId="77777777" w:rsidR="00F00021" w:rsidRDefault="00F00021" w:rsidP="00E8025D">
            <w:pPr>
              <w:tabs>
                <w:tab w:val="left" w:pos="3960"/>
                <w:tab w:val="left" w:pos="7200"/>
              </w:tabs>
              <w:spacing w:after="0" w:line="240" w:lineRule="auto"/>
              <w:jc w:val="center"/>
              <w:rPr>
                <w:rFonts w:ascii="Verdana" w:hAnsi="Verdana"/>
                <w:sz w:val="16"/>
                <w:szCs w:val="16"/>
              </w:rPr>
            </w:pPr>
          </w:p>
        </w:tc>
      </w:tr>
      <w:tr w:rsidR="00F172AF" w:rsidRPr="00F51A16" w14:paraId="46F2BB07" w14:textId="77777777" w:rsidTr="00A65ED7">
        <w:trPr>
          <w:cantSplit/>
          <w:trHeight w:val="296"/>
        </w:trPr>
        <w:tc>
          <w:tcPr>
            <w:tcW w:w="284" w:type="pct"/>
            <w:vMerge/>
          </w:tcPr>
          <w:p w14:paraId="21B6F131" w14:textId="77777777" w:rsidR="00F172AF" w:rsidRPr="009E6E91" w:rsidRDefault="00F172AF" w:rsidP="000111F7">
            <w:pPr>
              <w:spacing w:after="0" w:line="240" w:lineRule="auto"/>
              <w:rPr>
                <w:rFonts w:ascii="Verdana" w:hAnsi="Verdana" w:cs="Times New Roman"/>
                <w:color w:val="0D0D0D" w:themeColor="text1" w:themeTint="F2"/>
                <w:sz w:val="20"/>
                <w:szCs w:val="20"/>
                <w:lang w:val="ru-RU"/>
              </w:rPr>
            </w:pPr>
          </w:p>
        </w:tc>
        <w:tc>
          <w:tcPr>
            <w:tcW w:w="4716" w:type="pct"/>
            <w:gridSpan w:val="20"/>
          </w:tcPr>
          <w:p w14:paraId="024FB581" w14:textId="77777777" w:rsidR="00F172AF" w:rsidRDefault="00F172AF" w:rsidP="000111F7">
            <w:pPr>
              <w:tabs>
                <w:tab w:val="left" w:pos="3960"/>
                <w:tab w:val="left" w:pos="7200"/>
              </w:tabs>
              <w:spacing w:after="0" w:line="240" w:lineRule="auto"/>
              <w:rPr>
                <w:rFonts w:ascii="Verdana" w:hAnsi="Verdana" w:cs="Times New Roman"/>
                <w:color w:val="0D0D0D" w:themeColor="text1" w:themeTint="F2"/>
                <w:sz w:val="20"/>
                <w:szCs w:val="20"/>
              </w:rPr>
            </w:pPr>
            <w:r>
              <w:rPr>
                <w:rFonts w:ascii="Verdana" w:hAnsi="Verdana"/>
                <w:sz w:val="18"/>
                <w:szCs w:val="18"/>
              </w:rPr>
              <w:t xml:space="preserve">Якщо </w:t>
            </w:r>
            <w:r w:rsidR="00E8025D">
              <w:rPr>
                <w:rFonts w:ascii="Verdana" w:hAnsi="Verdana"/>
                <w:sz w:val="18"/>
                <w:szCs w:val="18"/>
              </w:rPr>
              <w:t xml:space="preserve">відповідь </w:t>
            </w:r>
            <w:r>
              <w:rPr>
                <w:rFonts w:ascii="Verdana" w:hAnsi="Verdana"/>
                <w:sz w:val="18"/>
                <w:szCs w:val="18"/>
              </w:rPr>
              <w:t>«так»</w:t>
            </w:r>
            <w:r w:rsidR="001527ED">
              <w:rPr>
                <w:rFonts w:ascii="Verdana" w:hAnsi="Verdana"/>
                <w:sz w:val="18"/>
                <w:szCs w:val="18"/>
              </w:rPr>
              <w:t>, зазначте інформацію щодо пов’язаної</w:t>
            </w:r>
            <w:r>
              <w:rPr>
                <w:rFonts w:ascii="Verdana" w:hAnsi="Verdana"/>
                <w:sz w:val="18"/>
                <w:szCs w:val="18"/>
              </w:rPr>
              <w:t xml:space="preserve"> </w:t>
            </w:r>
            <w:r w:rsidRPr="00E31773">
              <w:rPr>
                <w:rFonts w:ascii="Verdana" w:hAnsi="Verdana"/>
                <w:b/>
                <w:sz w:val="18"/>
                <w:szCs w:val="18"/>
              </w:rPr>
              <w:t>юридичної особи</w:t>
            </w:r>
            <w:r w:rsidR="005E38CA">
              <w:rPr>
                <w:rFonts w:ascii="Verdana" w:hAnsi="Verdana"/>
                <w:sz w:val="18"/>
                <w:szCs w:val="18"/>
              </w:rPr>
              <w:t>:</w:t>
            </w:r>
          </w:p>
        </w:tc>
      </w:tr>
      <w:tr w:rsidR="00C37FAD" w:rsidRPr="00F51A16" w14:paraId="5EBB1860" w14:textId="77777777" w:rsidTr="005B09F1">
        <w:trPr>
          <w:cantSplit/>
          <w:trHeight w:val="296"/>
        </w:trPr>
        <w:tc>
          <w:tcPr>
            <w:tcW w:w="284" w:type="pct"/>
            <w:vMerge/>
          </w:tcPr>
          <w:p w14:paraId="68FDD8FB" w14:textId="77777777" w:rsidR="00F172AF" w:rsidRPr="00F172AF" w:rsidRDefault="00F172AF" w:rsidP="000111F7">
            <w:pPr>
              <w:spacing w:after="0" w:line="240" w:lineRule="auto"/>
              <w:rPr>
                <w:rFonts w:ascii="Verdana" w:hAnsi="Verdana" w:cs="Times New Roman"/>
                <w:color w:val="0D0D0D" w:themeColor="text1" w:themeTint="F2"/>
                <w:sz w:val="20"/>
                <w:szCs w:val="20"/>
                <w:lang w:val="ru-RU"/>
              </w:rPr>
            </w:pPr>
          </w:p>
        </w:tc>
        <w:tc>
          <w:tcPr>
            <w:tcW w:w="680" w:type="pct"/>
            <w:gridSpan w:val="3"/>
          </w:tcPr>
          <w:p w14:paraId="6D79F311" w14:textId="77777777" w:rsidR="00F172AF" w:rsidRPr="00C60865" w:rsidRDefault="006A2D27" w:rsidP="006A2D27">
            <w:pPr>
              <w:spacing w:after="0" w:line="240" w:lineRule="auto"/>
              <w:jc w:val="center"/>
              <w:rPr>
                <w:rFonts w:ascii="Verdana" w:hAnsi="Verdana"/>
                <w:sz w:val="16"/>
                <w:szCs w:val="16"/>
              </w:rPr>
            </w:pPr>
            <w:r>
              <w:rPr>
                <w:rFonts w:ascii="Verdana" w:hAnsi="Verdana"/>
                <w:sz w:val="16"/>
                <w:szCs w:val="16"/>
              </w:rPr>
              <w:t>п</w:t>
            </w:r>
            <w:r w:rsidR="00F172AF" w:rsidRPr="00C60865">
              <w:rPr>
                <w:rFonts w:ascii="Verdana" w:hAnsi="Verdana"/>
                <w:sz w:val="16"/>
                <w:szCs w:val="16"/>
              </w:rPr>
              <w:t>овне найменування</w:t>
            </w:r>
          </w:p>
        </w:tc>
        <w:tc>
          <w:tcPr>
            <w:tcW w:w="609" w:type="pct"/>
            <w:gridSpan w:val="4"/>
          </w:tcPr>
          <w:p w14:paraId="7A6EC3DD" w14:textId="77777777" w:rsidR="00F172AF" w:rsidRPr="00C60865" w:rsidRDefault="006A2D27" w:rsidP="006A2D27">
            <w:pPr>
              <w:spacing w:after="0" w:line="240" w:lineRule="auto"/>
              <w:jc w:val="center"/>
              <w:rPr>
                <w:rFonts w:ascii="Verdana" w:hAnsi="Verdana"/>
                <w:sz w:val="16"/>
                <w:szCs w:val="16"/>
              </w:rPr>
            </w:pPr>
            <w:r>
              <w:rPr>
                <w:rFonts w:ascii="Verdana" w:hAnsi="Verdana"/>
                <w:sz w:val="16"/>
                <w:szCs w:val="16"/>
              </w:rPr>
              <w:t>д</w:t>
            </w:r>
            <w:r w:rsidR="00F172AF" w:rsidRPr="00C60865">
              <w:rPr>
                <w:rFonts w:ascii="Verdana" w:hAnsi="Verdana"/>
                <w:sz w:val="16"/>
                <w:szCs w:val="16"/>
              </w:rPr>
              <w:t>ата державної реєстрації</w:t>
            </w:r>
          </w:p>
        </w:tc>
        <w:tc>
          <w:tcPr>
            <w:tcW w:w="761" w:type="pct"/>
            <w:gridSpan w:val="4"/>
          </w:tcPr>
          <w:p w14:paraId="065CFCAF" w14:textId="77777777" w:rsidR="00F172AF" w:rsidRPr="00C60865" w:rsidRDefault="006A2D27" w:rsidP="006A2D27">
            <w:pPr>
              <w:spacing w:after="0" w:line="240" w:lineRule="auto"/>
              <w:jc w:val="center"/>
              <w:rPr>
                <w:rFonts w:ascii="Verdana" w:hAnsi="Verdana"/>
                <w:sz w:val="16"/>
                <w:szCs w:val="16"/>
              </w:rPr>
            </w:pPr>
            <w:r>
              <w:rPr>
                <w:rFonts w:ascii="Verdana" w:hAnsi="Verdana"/>
                <w:sz w:val="16"/>
                <w:szCs w:val="16"/>
              </w:rPr>
              <w:t>к</w:t>
            </w:r>
            <w:r w:rsidR="00F172AF" w:rsidRPr="00C60865">
              <w:rPr>
                <w:rFonts w:ascii="Verdana" w:hAnsi="Verdana"/>
                <w:sz w:val="16"/>
                <w:szCs w:val="16"/>
              </w:rPr>
              <w:t>раїна реєстрації</w:t>
            </w:r>
          </w:p>
        </w:tc>
        <w:tc>
          <w:tcPr>
            <w:tcW w:w="804" w:type="pct"/>
            <w:gridSpan w:val="4"/>
          </w:tcPr>
          <w:p w14:paraId="385681BE" w14:textId="77777777" w:rsidR="00F172AF" w:rsidRPr="00C60865" w:rsidRDefault="006A2D27" w:rsidP="006A2D27">
            <w:pPr>
              <w:spacing w:after="0" w:line="240" w:lineRule="auto"/>
              <w:jc w:val="center"/>
              <w:rPr>
                <w:rFonts w:ascii="Verdana" w:hAnsi="Verdana"/>
                <w:sz w:val="16"/>
                <w:szCs w:val="16"/>
              </w:rPr>
            </w:pPr>
            <w:r>
              <w:rPr>
                <w:rFonts w:ascii="Verdana" w:hAnsi="Verdana"/>
                <w:sz w:val="16"/>
                <w:szCs w:val="16"/>
              </w:rPr>
              <w:t>р</w:t>
            </w:r>
            <w:r w:rsidR="00F172AF" w:rsidRPr="00C60865">
              <w:rPr>
                <w:rFonts w:ascii="Verdana" w:hAnsi="Verdana"/>
                <w:sz w:val="16"/>
                <w:szCs w:val="16"/>
              </w:rPr>
              <w:t>еєстраційний номер (за наявності)</w:t>
            </w:r>
          </w:p>
        </w:tc>
        <w:tc>
          <w:tcPr>
            <w:tcW w:w="1089" w:type="pct"/>
            <w:gridSpan w:val="3"/>
          </w:tcPr>
          <w:p w14:paraId="69BC2A64" w14:textId="77777777" w:rsidR="00F172AF" w:rsidRPr="00F172AF" w:rsidRDefault="006A2D27" w:rsidP="006A2D27">
            <w:pPr>
              <w:spacing w:after="0" w:line="240" w:lineRule="auto"/>
              <w:jc w:val="center"/>
              <w:rPr>
                <w:rFonts w:ascii="Verdana" w:hAnsi="Verdana"/>
                <w:sz w:val="16"/>
                <w:szCs w:val="16"/>
              </w:rPr>
            </w:pPr>
            <w:r>
              <w:rPr>
                <w:rFonts w:ascii="Verdana" w:hAnsi="Verdana"/>
                <w:sz w:val="16"/>
                <w:szCs w:val="16"/>
              </w:rPr>
              <w:t>м</w:t>
            </w:r>
            <w:r w:rsidR="00F172AF" w:rsidRPr="00F172AF">
              <w:rPr>
                <w:rFonts w:ascii="Verdana" w:hAnsi="Verdana"/>
                <w:sz w:val="16"/>
                <w:szCs w:val="16"/>
              </w:rPr>
              <w:t>ісцезнаходження</w:t>
            </w:r>
          </w:p>
        </w:tc>
        <w:tc>
          <w:tcPr>
            <w:tcW w:w="773" w:type="pct"/>
            <w:gridSpan w:val="2"/>
          </w:tcPr>
          <w:p w14:paraId="72B32C65" w14:textId="77777777" w:rsidR="00F172AF" w:rsidRDefault="006A2D27" w:rsidP="001527ED">
            <w:pPr>
              <w:tabs>
                <w:tab w:val="left" w:pos="3960"/>
                <w:tab w:val="left" w:pos="7200"/>
              </w:tabs>
              <w:spacing w:after="0" w:line="240" w:lineRule="auto"/>
              <w:jc w:val="center"/>
              <w:rPr>
                <w:rFonts w:ascii="Verdana" w:hAnsi="Verdana" w:cs="Times New Roman"/>
                <w:color w:val="0D0D0D" w:themeColor="text1" w:themeTint="F2"/>
                <w:sz w:val="20"/>
                <w:szCs w:val="20"/>
              </w:rPr>
            </w:pPr>
            <w:r>
              <w:rPr>
                <w:rFonts w:ascii="Verdana" w:hAnsi="Verdana"/>
                <w:sz w:val="16"/>
                <w:szCs w:val="16"/>
              </w:rPr>
              <w:t>ч</w:t>
            </w:r>
            <w:r w:rsidR="00F172AF" w:rsidRPr="00C60865">
              <w:rPr>
                <w:rFonts w:ascii="Verdana" w:hAnsi="Verdana"/>
                <w:sz w:val="16"/>
                <w:szCs w:val="16"/>
              </w:rPr>
              <w:t xml:space="preserve">астка у структурі власності </w:t>
            </w:r>
            <w:r w:rsidR="001527ED">
              <w:rPr>
                <w:rFonts w:ascii="Verdana" w:hAnsi="Verdana"/>
                <w:sz w:val="16"/>
                <w:szCs w:val="16"/>
              </w:rPr>
              <w:t>Клієнта</w:t>
            </w:r>
            <w:r w:rsidR="00F172AF" w:rsidRPr="00C60865">
              <w:rPr>
                <w:rFonts w:ascii="Verdana" w:hAnsi="Verdana"/>
                <w:sz w:val="16"/>
                <w:szCs w:val="16"/>
              </w:rPr>
              <w:t>, що належить пов’язаній особі</w:t>
            </w:r>
            <w:r w:rsidR="009E6E91">
              <w:rPr>
                <w:rFonts w:ascii="Verdana" w:hAnsi="Verdana"/>
                <w:sz w:val="16"/>
                <w:szCs w:val="16"/>
              </w:rPr>
              <w:t xml:space="preserve"> </w:t>
            </w:r>
            <w:r w:rsidR="009E6E91" w:rsidRPr="009E6E91">
              <w:rPr>
                <w:rFonts w:ascii="Verdana" w:hAnsi="Verdana"/>
                <w:sz w:val="16"/>
                <w:szCs w:val="16"/>
              </w:rPr>
              <w:t>(у %, частках, правах голосу тощо)</w:t>
            </w:r>
          </w:p>
        </w:tc>
      </w:tr>
      <w:tr w:rsidR="00C37FAD" w:rsidRPr="00F51A16" w14:paraId="14D55209" w14:textId="77777777" w:rsidTr="005B09F1">
        <w:trPr>
          <w:cantSplit/>
          <w:trHeight w:val="296"/>
        </w:trPr>
        <w:tc>
          <w:tcPr>
            <w:tcW w:w="284" w:type="pct"/>
            <w:vMerge/>
          </w:tcPr>
          <w:p w14:paraId="4AA2F41D" w14:textId="77777777" w:rsidR="00F172AF" w:rsidRPr="00F172AF" w:rsidRDefault="00F172AF" w:rsidP="000111F7">
            <w:pPr>
              <w:spacing w:after="0" w:line="240" w:lineRule="auto"/>
              <w:rPr>
                <w:rFonts w:ascii="Verdana" w:hAnsi="Verdana" w:cs="Times New Roman"/>
                <w:color w:val="0D0D0D" w:themeColor="text1" w:themeTint="F2"/>
                <w:sz w:val="20"/>
                <w:szCs w:val="20"/>
                <w:lang w:val="ru-RU"/>
              </w:rPr>
            </w:pPr>
          </w:p>
        </w:tc>
        <w:tc>
          <w:tcPr>
            <w:tcW w:w="680" w:type="pct"/>
            <w:gridSpan w:val="3"/>
          </w:tcPr>
          <w:p w14:paraId="687BE32F" w14:textId="77777777" w:rsidR="00F172AF" w:rsidRPr="00C60865" w:rsidRDefault="00F172AF" w:rsidP="00E8025D">
            <w:pPr>
              <w:spacing w:after="0" w:line="240" w:lineRule="auto"/>
              <w:jc w:val="center"/>
              <w:rPr>
                <w:rFonts w:ascii="Verdana" w:hAnsi="Verdana"/>
                <w:sz w:val="16"/>
                <w:szCs w:val="16"/>
              </w:rPr>
            </w:pPr>
          </w:p>
        </w:tc>
        <w:tc>
          <w:tcPr>
            <w:tcW w:w="609" w:type="pct"/>
            <w:gridSpan w:val="4"/>
          </w:tcPr>
          <w:p w14:paraId="73C77C6E" w14:textId="77777777" w:rsidR="00F172AF" w:rsidRPr="00C60865" w:rsidRDefault="00F172AF" w:rsidP="00E8025D">
            <w:pPr>
              <w:spacing w:after="0" w:line="240" w:lineRule="auto"/>
              <w:jc w:val="center"/>
              <w:rPr>
                <w:rFonts w:ascii="Verdana" w:hAnsi="Verdana"/>
                <w:sz w:val="16"/>
                <w:szCs w:val="16"/>
              </w:rPr>
            </w:pPr>
          </w:p>
        </w:tc>
        <w:tc>
          <w:tcPr>
            <w:tcW w:w="761" w:type="pct"/>
            <w:gridSpan w:val="4"/>
          </w:tcPr>
          <w:p w14:paraId="46FD798D" w14:textId="77777777" w:rsidR="00F172AF" w:rsidRPr="00C60865" w:rsidRDefault="00F172AF" w:rsidP="00E8025D">
            <w:pPr>
              <w:spacing w:after="0" w:line="240" w:lineRule="auto"/>
              <w:jc w:val="center"/>
              <w:rPr>
                <w:rFonts w:ascii="Verdana" w:hAnsi="Verdana"/>
                <w:sz w:val="16"/>
                <w:szCs w:val="16"/>
              </w:rPr>
            </w:pPr>
          </w:p>
        </w:tc>
        <w:tc>
          <w:tcPr>
            <w:tcW w:w="804" w:type="pct"/>
            <w:gridSpan w:val="4"/>
          </w:tcPr>
          <w:p w14:paraId="052CFE27" w14:textId="77777777" w:rsidR="00F172AF" w:rsidRPr="00C60865" w:rsidRDefault="00F172AF" w:rsidP="00E8025D">
            <w:pPr>
              <w:spacing w:after="0" w:line="240" w:lineRule="auto"/>
              <w:jc w:val="center"/>
              <w:rPr>
                <w:rFonts w:ascii="Verdana" w:hAnsi="Verdana"/>
                <w:sz w:val="16"/>
                <w:szCs w:val="16"/>
              </w:rPr>
            </w:pPr>
          </w:p>
        </w:tc>
        <w:tc>
          <w:tcPr>
            <w:tcW w:w="1089" w:type="pct"/>
            <w:gridSpan w:val="3"/>
          </w:tcPr>
          <w:p w14:paraId="2A1ECF2C" w14:textId="77777777" w:rsidR="00F172AF" w:rsidRDefault="00F172AF" w:rsidP="000111F7">
            <w:pPr>
              <w:spacing w:after="0" w:line="240" w:lineRule="auto"/>
              <w:rPr>
                <w:rFonts w:ascii="Verdana" w:hAnsi="Verdana"/>
                <w:sz w:val="16"/>
                <w:szCs w:val="16"/>
              </w:rPr>
            </w:pPr>
          </w:p>
        </w:tc>
        <w:tc>
          <w:tcPr>
            <w:tcW w:w="773" w:type="pct"/>
            <w:gridSpan w:val="2"/>
          </w:tcPr>
          <w:p w14:paraId="7AFE9CE1" w14:textId="77777777" w:rsidR="00F172AF" w:rsidRPr="00C60865" w:rsidRDefault="00F172AF" w:rsidP="000111F7">
            <w:pPr>
              <w:tabs>
                <w:tab w:val="left" w:pos="3960"/>
                <w:tab w:val="left" w:pos="7200"/>
              </w:tabs>
              <w:spacing w:after="0" w:line="240" w:lineRule="auto"/>
              <w:rPr>
                <w:rFonts w:ascii="Verdana" w:hAnsi="Verdana"/>
                <w:sz w:val="16"/>
                <w:szCs w:val="16"/>
              </w:rPr>
            </w:pPr>
          </w:p>
        </w:tc>
      </w:tr>
      <w:tr w:rsidR="00766FDD" w:rsidRPr="00F51A16" w14:paraId="1567518D" w14:textId="77777777" w:rsidTr="005B09F1">
        <w:trPr>
          <w:cantSplit/>
          <w:trHeight w:val="296"/>
        </w:trPr>
        <w:tc>
          <w:tcPr>
            <w:tcW w:w="284" w:type="pct"/>
            <w:vMerge w:val="restart"/>
          </w:tcPr>
          <w:p w14:paraId="6DCE9392" w14:textId="2F708C7A" w:rsidR="00766FDD" w:rsidRPr="00F22737" w:rsidRDefault="00222604" w:rsidP="00222604">
            <w:pPr>
              <w:spacing w:after="0" w:line="240" w:lineRule="auto"/>
              <w:rPr>
                <w:rFonts w:ascii="Verdana" w:hAnsi="Verdana" w:cs="Times New Roman"/>
                <w:color w:val="0D0D0D" w:themeColor="text1" w:themeTint="F2"/>
                <w:sz w:val="18"/>
                <w:szCs w:val="18"/>
              </w:rPr>
            </w:pPr>
            <w:r>
              <w:rPr>
                <w:rFonts w:ascii="Verdana" w:hAnsi="Verdana" w:cs="Times New Roman"/>
                <w:color w:val="0D0D0D" w:themeColor="text1" w:themeTint="F2"/>
                <w:sz w:val="18"/>
                <w:szCs w:val="18"/>
              </w:rPr>
              <w:t>12</w:t>
            </w:r>
            <w:r w:rsidR="00F22737">
              <w:rPr>
                <w:rFonts w:ascii="Verdana" w:hAnsi="Verdana" w:cs="Times New Roman"/>
                <w:color w:val="0D0D0D" w:themeColor="text1" w:themeTint="F2"/>
                <w:sz w:val="18"/>
                <w:szCs w:val="18"/>
              </w:rPr>
              <w:t>.</w:t>
            </w:r>
          </w:p>
        </w:tc>
        <w:tc>
          <w:tcPr>
            <w:tcW w:w="4068" w:type="pct"/>
            <w:gridSpan w:val="19"/>
            <w:shd w:val="clear" w:color="auto" w:fill="DBE5F1" w:themeFill="accent1" w:themeFillTint="33"/>
          </w:tcPr>
          <w:p w14:paraId="29004120" w14:textId="0BCA00B6" w:rsidR="00766FDD" w:rsidRPr="00F51A16" w:rsidRDefault="000E68A1" w:rsidP="00222604">
            <w:pPr>
              <w:spacing w:after="0" w:line="240" w:lineRule="auto"/>
              <w:rPr>
                <w:rFonts w:ascii="Verdana" w:hAnsi="Verdana" w:cs="Times New Roman"/>
                <w:color w:val="0D0D0D" w:themeColor="text1" w:themeTint="F2"/>
                <w:sz w:val="20"/>
                <w:szCs w:val="20"/>
              </w:rPr>
            </w:pPr>
            <w:r>
              <w:rPr>
                <w:rFonts w:ascii="Verdana" w:hAnsi="Verdana" w:cs="Times New Roman"/>
                <w:bCs/>
                <w:color w:val="0D0D0D" w:themeColor="text1" w:themeTint="F2"/>
                <w:sz w:val="18"/>
                <w:szCs w:val="18"/>
              </w:rPr>
              <w:t xml:space="preserve">Чи володіє </w:t>
            </w:r>
            <w:r w:rsidR="00B726C2">
              <w:rPr>
                <w:rFonts w:ascii="Verdana" w:hAnsi="Verdana" w:cs="Times New Roman"/>
                <w:bCs/>
                <w:color w:val="0D0D0D" w:themeColor="text1" w:themeTint="F2"/>
                <w:sz w:val="18"/>
                <w:szCs w:val="18"/>
              </w:rPr>
              <w:t>Контрагент Банку</w:t>
            </w:r>
            <w:r w:rsidR="00927318">
              <w:rPr>
                <w:rFonts w:ascii="Verdana" w:hAnsi="Verdana" w:cs="Times New Roman"/>
                <w:bCs/>
                <w:color w:val="0D0D0D" w:themeColor="text1" w:themeTint="F2"/>
                <w:sz w:val="18"/>
                <w:szCs w:val="18"/>
              </w:rPr>
              <w:t xml:space="preserve"> </w:t>
            </w:r>
            <w:r w:rsidR="00766FDD" w:rsidRPr="000B33B5">
              <w:rPr>
                <w:rFonts w:ascii="Verdana" w:hAnsi="Verdana"/>
                <w:sz w:val="18"/>
                <w:szCs w:val="18"/>
              </w:rPr>
              <w:t>цінними паперами (крім акцій) юридичних осіб, створених та зареєстрованих відповідно до законодавства держави-агресора, та/або самої такої держави</w:t>
            </w:r>
          </w:p>
        </w:tc>
        <w:tc>
          <w:tcPr>
            <w:tcW w:w="648" w:type="pct"/>
          </w:tcPr>
          <w:p w14:paraId="09CF307C" w14:textId="77777777" w:rsidR="00766FDD" w:rsidRPr="00F00021" w:rsidRDefault="0040643B" w:rsidP="00E8025D">
            <w:pPr>
              <w:tabs>
                <w:tab w:val="left" w:pos="3960"/>
                <w:tab w:val="left" w:pos="7200"/>
              </w:tabs>
              <w:spacing w:after="0" w:line="240" w:lineRule="auto"/>
              <w:rPr>
                <w:rFonts w:ascii="Verdana" w:hAnsi="Verdana" w:cs="Times New Roman"/>
                <w:color w:val="0D0D0D" w:themeColor="text1" w:themeTint="F2"/>
                <w:sz w:val="18"/>
                <w:szCs w:val="18"/>
              </w:rPr>
            </w:pPr>
            <w:sdt>
              <w:sdtPr>
                <w:rPr>
                  <w:rFonts w:ascii="Verdana" w:hAnsi="Verdana" w:cs="Times New Roman"/>
                  <w:color w:val="0D0D0D" w:themeColor="text1" w:themeTint="F2"/>
                  <w:sz w:val="18"/>
                  <w:szCs w:val="18"/>
                </w:rPr>
                <w:id w:val="-441447346"/>
                <w14:checkbox>
                  <w14:checked w14:val="0"/>
                  <w14:checkedState w14:val="2612" w14:font="MS Gothic"/>
                  <w14:uncheckedState w14:val="2610" w14:font="MS Gothic"/>
                </w14:checkbox>
              </w:sdtPr>
              <w:sdtEndPr/>
              <w:sdtContent>
                <w:r w:rsidR="00AA6211">
                  <w:rPr>
                    <w:rFonts w:ascii="MS Gothic" w:eastAsia="MS Gothic" w:hAnsi="MS Gothic" w:cs="Times New Roman" w:hint="eastAsia"/>
                    <w:color w:val="0D0D0D" w:themeColor="text1" w:themeTint="F2"/>
                    <w:sz w:val="18"/>
                    <w:szCs w:val="18"/>
                  </w:rPr>
                  <w:t>☐</w:t>
                </w:r>
              </w:sdtContent>
            </w:sdt>
            <w:r w:rsidR="00766FDD" w:rsidRPr="00F00021">
              <w:rPr>
                <w:rFonts w:ascii="Verdana" w:hAnsi="Verdana" w:cs="Times New Roman"/>
                <w:color w:val="0D0D0D" w:themeColor="text1" w:themeTint="F2"/>
                <w:sz w:val="18"/>
                <w:szCs w:val="18"/>
              </w:rPr>
              <w:t xml:space="preserve"> так</w:t>
            </w:r>
          </w:p>
          <w:p w14:paraId="6C83BFF0" w14:textId="77777777" w:rsidR="00766FDD" w:rsidRPr="00F00021" w:rsidRDefault="0040643B" w:rsidP="00E8025D">
            <w:pPr>
              <w:tabs>
                <w:tab w:val="left" w:pos="3960"/>
                <w:tab w:val="left" w:pos="7200"/>
              </w:tabs>
              <w:spacing w:after="0" w:line="240" w:lineRule="auto"/>
              <w:rPr>
                <w:rFonts w:ascii="Verdana" w:hAnsi="Verdana" w:cs="Times New Roman"/>
                <w:color w:val="0D0D0D" w:themeColor="text1" w:themeTint="F2"/>
                <w:sz w:val="18"/>
                <w:szCs w:val="18"/>
              </w:rPr>
            </w:pPr>
            <w:sdt>
              <w:sdtPr>
                <w:rPr>
                  <w:rFonts w:ascii="Verdana" w:hAnsi="Verdana" w:cs="Times New Roman"/>
                  <w:color w:val="0D0D0D" w:themeColor="text1" w:themeTint="F2"/>
                  <w:sz w:val="18"/>
                  <w:szCs w:val="18"/>
                </w:rPr>
                <w:id w:val="1270203201"/>
                <w14:checkbox>
                  <w14:checked w14:val="0"/>
                  <w14:checkedState w14:val="2612" w14:font="MS Gothic"/>
                  <w14:uncheckedState w14:val="2610" w14:font="MS Gothic"/>
                </w14:checkbox>
              </w:sdtPr>
              <w:sdtEndPr/>
              <w:sdtContent>
                <w:r w:rsidR="00927318">
                  <w:rPr>
                    <w:rFonts w:ascii="MS Gothic" w:eastAsia="MS Gothic" w:hAnsi="MS Gothic" w:cs="Times New Roman" w:hint="eastAsia"/>
                    <w:color w:val="0D0D0D" w:themeColor="text1" w:themeTint="F2"/>
                    <w:sz w:val="18"/>
                    <w:szCs w:val="18"/>
                  </w:rPr>
                  <w:t>☐</w:t>
                </w:r>
              </w:sdtContent>
            </w:sdt>
            <w:r w:rsidR="00766FDD" w:rsidRPr="00F00021">
              <w:rPr>
                <w:rFonts w:ascii="Verdana" w:hAnsi="Verdana" w:cs="Times New Roman"/>
                <w:color w:val="0D0D0D" w:themeColor="text1" w:themeTint="F2"/>
                <w:sz w:val="18"/>
                <w:szCs w:val="18"/>
              </w:rPr>
              <w:t xml:space="preserve"> ні</w:t>
            </w:r>
          </w:p>
        </w:tc>
      </w:tr>
      <w:tr w:rsidR="00AA6211" w:rsidRPr="00F51A16" w14:paraId="0FE22AFF" w14:textId="77777777" w:rsidTr="005B09F1">
        <w:trPr>
          <w:cantSplit/>
          <w:trHeight w:val="296"/>
        </w:trPr>
        <w:tc>
          <w:tcPr>
            <w:tcW w:w="284" w:type="pct"/>
            <w:vMerge/>
          </w:tcPr>
          <w:p w14:paraId="37B04F56" w14:textId="77777777" w:rsidR="00AA6211" w:rsidRPr="00667D24" w:rsidRDefault="00AA6211" w:rsidP="00927318">
            <w:pPr>
              <w:spacing w:after="0" w:line="240" w:lineRule="auto"/>
              <w:rPr>
                <w:rFonts w:ascii="Verdana" w:hAnsi="Verdana" w:cs="Times New Roman"/>
                <w:color w:val="0D0D0D" w:themeColor="text1" w:themeTint="F2"/>
                <w:sz w:val="18"/>
                <w:szCs w:val="18"/>
                <w:lang w:val="ru-RU"/>
              </w:rPr>
            </w:pPr>
          </w:p>
        </w:tc>
        <w:tc>
          <w:tcPr>
            <w:tcW w:w="4068" w:type="pct"/>
            <w:gridSpan w:val="19"/>
            <w:shd w:val="clear" w:color="auto" w:fill="DBE5F1" w:themeFill="accent1" w:themeFillTint="33"/>
          </w:tcPr>
          <w:p w14:paraId="01E06A2A" w14:textId="77777777" w:rsidR="00AA6211" w:rsidRDefault="00AA6211" w:rsidP="00667D24">
            <w:pPr>
              <w:spacing w:after="0" w:line="240" w:lineRule="auto"/>
              <w:rPr>
                <w:rFonts w:ascii="Verdana" w:hAnsi="Verdana" w:cs="Times New Roman"/>
                <w:bCs/>
                <w:color w:val="0D0D0D" w:themeColor="text1" w:themeTint="F2"/>
                <w:sz w:val="18"/>
                <w:szCs w:val="18"/>
              </w:rPr>
            </w:pPr>
            <w:r w:rsidRPr="00AA6211">
              <w:rPr>
                <w:rFonts w:ascii="Verdana" w:hAnsi="Verdana" w:cs="Times New Roman"/>
                <w:bCs/>
                <w:color w:val="0D0D0D" w:themeColor="text1" w:themeTint="F2"/>
                <w:sz w:val="18"/>
                <w:szCs w:val="18"/>
              </w:rPr>
              <w:t>Чи має Контрагент Банку ділові відносини з Контрагентом, який володіє цінними паперами (крім акцій) юридичних осіб, створених та зареєстрованих відповідно до законодавства держави-агресора (пов’язані особи), та/або самої такої держави</w:t>
            </w:r>
          </w:p>
        </w:tc>
        <w:tc>
          <w:tcPr>
            <w:tcW w:w="648" w:type="pct"/>
          </w:tcPr>
          <w:p w14:paraId="19559185" w14:textId="77777777" w:rsidR="00AA6211" w:rsidRPr="00AA6211" w:rsidRDefault="0040643B" w:rsidP="00AA6211">
            <w:pPr>
              <w:tabs>
                <w:tab w:val="left" w:pos="3960"/>
                <w:tab w:val="left" w:pos="7200"/>
              </w:tabs>
              <w:spacing w:after="0" w:line="240" w:lineRule="auto"/>
              <w:rPr>
                <w:rFonts w:ascii="Verdana" w:hAnsi="Verdana" w:cs="Times New Roman"/>
                <w:color w:val="0D0D0D" w:themeColor="text1" w:themeTint="F2"/>
                <w:sz w:val="18"/>
                <w:szCs w:val="18"/>
              </w:rPr>
            </w:pPr>
            <w:sdt>
              <w:sdtPr>
                <w:rPr>
                  <w:rFonts w:ascii="Verdana" w:hAnsi="Verdana" w:cs="Times New Roman"/>
                  <w:color w:val="0D0D0D" w:themeColor="text1" w:themeTint="F2"/>
                  <w:sz w:val="18"/>
                  <w:szCs w:val="18"/>
                </w:rPr>
                <w:id w:val="1842428846"/>
                <w14:checkbox>
                  <w14:checked w14:val="0"/>
                  <w14:checkedState w14:val="2612" w14:font="MS Gothic"/>
                  <w14:uncheckedState w14:val="2610" w14:font="MS Gothic"/>
                </w14:checkbox>
              </w:sdtPr>
              <w:sdtEndPr/>
              <w:sdtContent>
                <w:r w:rsidR="00AA6211">
                  <w:rPr>
                    <w:rFonts w:ascii="MS Gothic" w:eastAsia="MS Gothic" w:hAnsi="MS Gothic" w:cs="Times New Roman" w:hint="eastAsia"/>
                    <w:color w:val="0D0D0D" w:themeColor="text1" w:themeTint="F2"/>
                    <w:sz w:val="18"/>
                    <w:szCs w:val="18"/>
                  </w:rPr>
                  <w:t>☐</w:t>
                </w:r>
              </w:sdtContent>
            </w:sdt>
            <w:r w:rsidR="00AA6211" w:rsidRPr="00AA6211">
              <w:rPr>
                <w:rFonts w:ascii="Verdana" w:hAnsi="Verdana" w:cs="Times New Roman"/>
                <w:color w:val="0D0D0D" w:themeColor="text1" w:themeTint="F2"/>
                <w:sz w:val="18"/>
                <w:szCs w:val="18"/>
              </w:rPr>
              <w:t xml:space="preserve"> так</w:t>
            </w:r>
          </w:p>
          <w:p w14:paraId="02BC6102" w14:textId="77777777" w:rsidR="00AA6211" w:rsidRDefault="0040643B" w:rsidP="00AA6211">
            <w:pPr>
              <w:tabs>
                <w:tab w:val="left" w:pos="3960"/>
                <w:tab w:val="left" w:pos="7200"/>
              </w:tabs>
              <w:spacing w:after="0" w:line="240" w:lineRule="auto"/>
              <w:rPr>
                <w:rFonts w:ascii="Verdana" w:hAnsi="Verdana" w:cs="Times New Roman"/>
                <w:color w:val="0D0D0D" w:themeColor="text1" w:themeTint="F2"/>
                <w:sz w:val="18"/>
                <w:szCs w:val="18"/>
              </w:rPr>
            </w:pPr>
            <w:sdt>
              <w:sdtPr>
                <w:rPr>
                  <w:rFonts w:ascii="Verdana" w:hAnsi="Verdana" w:cs="Times New Roman"/>
                  <w:color w:val="0D0D0D" w:themeColor="text1" w:themeTint="F2"/>
                  <w:sz w:val="18"/>
                  <w:szCs w:val="18"/>
                </w:rPr>
                <w:id w:val="-505203087"/>
                <w14:checkbox>
                  <w14:checked w14:val="0"/>
                  <w14:checkedState w14:val="2612" w14:font="MS Gothic"/>
                  <w14:uncheckedState w14:val="2610" w14:font="MS Gothic"/>
                </w14:checkbox>
              </w:sdtPr>
              <w:sdtEndPr/>
              <w:sdtContent>
                <w:r w:rsidR="00AA6211" w:rsidRPr="00AA6211">
                  <w:rPr>
                    <w:rFonts w:ascii="Segoe UI Symbol" w:hAnsi="Segoe UI Symbol" w:cs="Segoe UI Symbol"/>
                    <w:color w:val="0D0D0D" w:themeColor="text1" w:themeTint="F2"/>
                    <w:sz w:val="18"/>
                    <w:szCs w:val="18"/>
                  </w:rPr>
                  <w:t>☐</w:t>
                </w:r>
              </w:sdtContent>
            </w:sdt>
            <w:r w:rsidR="00AA6211" w:rsidRPr="00AA6211">
              <w:rPr>
                <w:rFonts w:ascii="Verdana" w:hAnsi="Verdana" w:cs="Times New Roman"/>
                <w:color w:val="0D0D0D" w:themeColor="text1" w:themeTint="F2"/>
                <w:sz w:val="18"/>
                <w:szCs w:val="18"/>
              </w:rPr>
              <w:t xml:space="preserve"> ні</w:t>
            </w:r>
          </w:p>
        </w:tc>
      </w:tr>
      <w:tr w:rsidR="00766FDD" w:rsidRPr="00F51A16" w14:paraId="294764B8" w14:textId="77777777" w:rsidTr="00A65ED7">
        <w:trPr>
          <w:cantSplit/>
          <w:trHeight w:val="296"/>
        </w:trPr>
        <w:tc>
          <w:tcPr>
            <w:tcW w:w="284" w:type="pct"/>
            <w:vMerge/>
          </w:tcPr>
          <w:p w14:paraId="729844FD" w14:textId="77777777" w:rsidR="00766FDD" w:rsidRPr="00667D24" w:rsidRDefault="00766FDD" w:rsidP="000111F7">
            <w:pPr>
              <w:spacing w:after="0" w:line="240" w:lineRule="auto"/>
              <w:rPr>
                <w:rFonts w:ascii="Verdana" w:hAnsi="Verdana" w:cs="Times New Roman"/>
                <w:color w:val="0D0D0D" w:themeColor="text1" w:themeTint="F2"/>
                <w:sz w:val="18"/>
                <w:szCs w:val="18"/>
                <w:lang w:val="ru-RU"/>
              </w:rPr>
            </w:pPr>
          </w:p>
        </w:tc>
        <w:tc>
          <w:tcPr>
            <w:tcW w:w="4716" w:type="pct"/>
            <w:gridSpan w:val="20"/>
            <w:shd w:val="clear" w:color="auto" w:fill="auto"/>
          </w:tcPr>
          <w:p w14:paraId="569B9246" w14:textId="77777777" w:rsidR="00766FDD" w:rsidRDefault="00766FDD" w:rsidP="00E8025D">
            <w:pPr>
              <w:tabs>
                <w:tab w:val="left" w:pos="3960"/>
                <w:tab w:val="left" w:pos="7200"/>
              </w:tabs>
              <w:spacing w:after="0" w:line="240" w:lineRule="auto"/>
              <w:rPr>
                <w:rFonts w:ascii="Verdana" w:hAnsi="Verdana" w:cs="Times New Roman"/>
                <w:color w:val="0D0D0D" w:themeColor="text1" w:themeTint="F2"/>
                <w:sz w:val="20"/>
                <w:szCs w:val="20"/>
              </w:rPr>
            </w:pPr>
            <w:r>
              <w:rPr>
                <w:rFonts w:ascii="Verdana" w:hAnsi="Verdana"/>
                <w:sz w:val="18"/>
                <w:szCs w:val="18"/>
              </w:rPr>
              <w:t xml:space="preserve">Якщо </w:t>
            </w:r>
            <w:r w:rsidR="00E8025D">
              <w:rPr>
                <w:rFonts w:ascii="Verdana" w:hAnsi="Verdana"/>
                <w:sz w:val="18"/>
                <w:szCs w:val="18"/>
              </w:rPr>
              <w:t xml:space="preserve">відповідь </w:t>
            </w:r>
            <w:r>
              <w:rPr>
                <w:rFonts w:ascii="Verdana" w:hAnsi="Verdana"/>
                <w:sz w:val="18"/>
                <w:szCs w:val="18"/>
              </w:rPr>
              <w:t>«так», зазначте інформацію щодо пов’язаної юридичної особи:</w:t>
            </w:r>
          </w:p>
        </w:tc>
      </w:tr>
      <w:tr w:rsidR="00766FDD" w:rsidRPr="00F51A16" w14:paraId="27EF8950" w14:textId="77777777" w:rsidTr="005B09F1">
        <w:trPr>
          <w:cantSplit/>
          <w:trHeight w:val="296"/>
        </w:trPr>
        <w:tc>
          <w:tcPr>
            <w:tcW w:w="284" w:type="pct"/>
            <w:vMerge/>
          </w:tcPr>
          <w:p w14:paraId="32EF9FCA" w14:textId="77777777" w:rsidR="00766FDD" w:rsidRPr="00667D24" w:rsidRDefault="00766FDD" w:rsidP="000111F7">
            <w:pPr>
              <w:spacing w:after="0" w:line="240" w:lineRule="auto"/>
              <w:rPr>
                <w:rFonts w:ascii="Verdana" w:hAnsi="Verdana" w:cs="Times New Roman"/>
                <w:color w:val="0D0D0D" w:themeColor="text1" w:themeTint="F2"/>
                <w:sz w:val="18"/>
                <w:szCs w:val="18"/>
                <w:lang w:val="ru-RU"/>
              </w:rPr>
            </w:pPr>
          </w:p>
        </w:tc>
        <w:tc>
          <w:tcPr>
            <w:tcW w:w="610" w:type="pct"/>
            <w:gridSpan w:val="2"/>
            <w:shd w:val="clear" w:color="auto" w:fill="auto"/>
          </w:tcPr>
          <w:p w14:paraId="2DD1E406" w14:textId="77777777" w:rsidR="00766FDD" w:rsidRDefault="00766FDD" w:rsidP="00667D24">
            <w:pPr>
              <w:spacing w:after="0" w:line="240" w:lineRule="auto"/>
              <w:jc w:val="center"/>
              <w:rPr>
                <w:rFonts w:ascii="Verdana" w:hAnsi="Verdana"/>
                <w:sz w:val="18"/>
                <w:szCs w:val="18"/>
              </w:rPr>
            </w:pPr>
            <w:r>
              <w:rPr>
                <w:rFonts w:ascii="Verdana" w:hAnsi="Verdana"/>
                <w:sz w:val="16"/>
                <w:szCs w:val="16"/>
              </w:rPr>
              <w:t>п</w:t>
            </w:r>
            <w:r w:rsidRPr="00C60865">
              <w:rPr>
                <w:rFonts w:ascii="Verdana" w:hAnsi="Verdana"/>
                <w:sz w:val="16"/>
                <w:szCs w:val="16"/>
              </w:rPr>
              <w:t>овне найменування</w:t>
            </w:r>
          </w:p>
        </w:tc>
        <w:tc>
          <w:tcPr>
            <w:tcW w:w="637" w:type="pct"/>
            <w:gridSpan w:val="4"/>
            <w:shd w:val="clear" w:color="auto" w:fill="auto"/>
          </w:tcPr>
          <w:p w14:paraId="68257346" w14:textId="77777777" w:rsidR="00766FDD" w:rsidRDefault="00766FDD" w:rsidP="00667D24">
            <w:pPr>
              <w:spacing w:after="0" w:line="240" w:lineRule="auto"/>
              <w:jc w:val="center"/>
              <w:rPr>
                <w:rFonts w:ascii="Verdana" w:hAnsi="Verdana"/>
                <w:sz w:val="18"/>
                <w:szCs w:val="18"/>
              </w:rPr>
            </w:pPr>
            <w:r w:rsidRPr="00FE36EF">
              <w:rPr>
                <w:rFonts w:ascii="Verdana" w:hAnsi="Verdana"/>
                <w:sz w:val="16"/>
                <w:szCs w:val="16"/>
              </w:rPr>
              <w:t>дата державної реєстрації</w:t>
            </w:r>
          </w:p>
        </w:tc>
        <w:tc>
          <w:tcPr>
            <w:tcW w:w="661" w:type="pct"/>
            <w:gridSpan w:val="3"/>
            <w:shd w:val="clear" w:color="auto" w:fill="auto"/>
          </w:tcPr>
          <w:p w14:paraId="7FC42E00" w14:textId="77777777" w:rsidR="00766FDD" w:rsidRDefault="00766FDD" w:rsidP="00667D24">
            <w:pPr>
              <w:spacing w:after="0" w:line="240" w:lineRule="auto"/>
              <w:jc w:val="center"/>
              <w:rPr>
                <w:rFonts w:ascii="Verdana" w:hAnsi="Verdana"/>
                <w:sz w:val="18"/>
                <w:szCs w:val="18"/>
              </w:rPr>
            </w:pPr>
            <w:r w:rsidRPr="00FE36EF">
              <w:rPr>
                <w:rFonts w:ascii="Verdana" w:hAnsi="Verdana"/>
                <w:sz w:val="16"/>
                <w:szCs w:val="16"/>
              </w:rPr>
              <w:t>реєстраційний номер (за наявності)</w:t>
            </w:r>
          </w:p>
        </w:tc>
        <w:tc>
          <w:tcPr>
            <w:tcW w:w="822" w:type="pct"/>
            <w:gridSpan w:val="4"/>
            <w:shd w:val="clear" w:color="auto" w:fill="auto"/>
          </w:tcPr>
          <w:p w14:paraId="2425B395" w14:textId="77777777" w:rsidR="00766FDD" w:rsidRPr="00FE36EF" w:rsidRDefault="00766FDD" w:rsidP="00667D24">
            <w:pPr>
              <w:spacing w:after="0" w:line="240" w:lineRule="auto"/>
              <w:jc w:val="center"/>
              <w:rPr>
                <w:rFonts w:ascii="Verdana" w:hAnsi="Verdana"/>
                <w:sz w:val="16"/>
                <w:szCs w:val="16"/>
              </w:rPr>
            </w:pPr>
            <w:r w:rsidRPr="00FE36EF">
              <w:rPr>
                <w:rFonts w:ascii="Verdana" w:hAnsi="Verdana"/>
                <w:sz w:val="16"/>
                <w:szCs w:val="16"/>
              </w:rPr>
              <w:t>місцезнаходження</w:t>
            </w:r>
          </w:p>
        </w:tc>
        <w:tc>
          <w:tcPr>
            <w:tcW w:w="650" w:type="pct"/>
            <w:gridSpan w:val="4"/>
            <w:shd w:val="clear" w:color="auto" w:fill="auto"/>
          </w:tcPr>
          <w:p w14:paraId="55671F16" w14:textId="77777777" w:rsidR="00766FDD" w:rsidRPr="00FE36EF" w:rsidRDefault="00766FDD" w:rsidP="00667D24">
            <w:pPr>
              <w:tabs>
                <w:tab w:val="left" w:pos="3960"/>
                <w:tab w:val="left" w:pos="7200"/>
              </w:tabs>
              <w:spacing w:after="0" w:line="240" w:lineRule="auto"/>
              <w:jc w:val="center"/>
              <w:rPr>
                <w:rFonts w:ascii="Verdana" w:hAnsi="Verdana" w:cs="Times New Roman"/>
                <w:color w:val="0D0D0D" w:themeColor="text1" w:themeTint="F2"/>
                <w:sz w:val="16"/>
                <w:szCs w:val="16"/>
              </w:rPr>
            </w:pPr>
            <w:r w:rsidRPr="00FE36EF">
              <w:rPr>
                <w:rFonts w:ascii="Verdana" w:hAnsi="Verdana"/>
                <w:sz w:val="16"/>
                <w:szCs w:val="16"/>
              </w:rPr>
              <w:t>країна реєстрації</w:t>
            </w:r>
          </w:p>
        </w:tc>
        <w:tc>
          <w:tcPr>
            <w:tcW w:w="688" w:type="pct"/>
            <w:gridSpan w:val="2"/>
            <w:shd w:val="clear" w:color="auto" w:fill="auto"/>
          </w:tcPr>
          <w:p w14:paraId="70208587" w14:textId="77777777" w:rsidR="00766FDD" w:rsidRPr="00667D24" w:rsidRDefault="00766FDD" w:rsidP="00667D24">
            <w:pPr>
              <w:spacing w:after="0" w:line="240" w:lineRule="auto"/>
              <w:jc w:val="center"/>
              <w:rPr>
                <w:rFonts w:ascii="Verdana" w:hAnsi="Verdana"/>
                <w:sz w:val="16"/>
                <w:szCs w:val="16"/>
              </w:rPr>
            </w:pPr>
            <w:r>
              <w:rPr>
                <w:rFonts w:ascii="Verdana" w:hAnsi="Verdana"/>
                <w:sz w:val="16"/>
                <w:szCs w:val="16"/>
              </w:rPr>
              <w:t>в</w:t>
            </w:r>
            <w:r w:rsidRPr="00667D24">
              <w:rPr>
                <w:rFonts w:ascii="Verdana" w:hAnsi="Verdana"/>
                <w:sz w:val="16"/>
                <w:szCs w:val="16"/>
              </w:rPr>
              <w:t>ид цінних паперів (крім акцій) пов’язаної особи, якими володіє Клієнт</w:t>
            </w:r>
          </w:p>
        </w:tc>
        <w:tc>
          <w:tcPr>
            <w:tcW w:w="648" w:type="pct"/>
          </w:tcPr>
          <w:p w14:paraId="2AAF7385" w14:textId="77777777" w:rsidR="00766FDD" w:rsidRPr="00667D24" w:rsidRDefault="00766FDD" w:rsidP="00667D24">
            <w:pPr>
              <w:tabs>
                <w:tab w:val="left" w:pos="3960"/>
                <w:tab w:val="left" w:pos="7200"/>
              </w:tabs>
              <w:spacing w:after="0" w:line="240" w:lineRule="auto"/>
              <w:jc w:val="center"/>
              <w:rPr>
                <w:rFonts w:ascii="Verdana" w:hAnsi="Verdana"/>
                <w:sz w:val="16"/>
                <w:szCs w:val="16"/>
              </w:rPr>
            </w:pPr>
            <w:r>
              <w:rPr>
                <w:rFonts w:ascii="Verdana" w:hAnsi="Verdana"/>
                <w:sz w:val="16"/>
                <w:szCs w:val="16"/>
              </w:rPr>
              <w:t>н</w:t>
            </w:r>
            <w:r w:rsidRPr="00667D24">
              <w:rPr>
                <w:rFonts w:ascii="Verdana" w:hAnsi="Verdana"/>
                <w:sz w:val="16"/>
                <w:szCs w:val="16"/>
              </w:rPr>
              <w:t>омінальна вартість усього пакета цінних паперів (крім акцій) пов’язаної особи, якими володіє Клієнт</w:t>
            </w:r>
          </w:p>
        </w:tc>
      </w:tr>
      <w:tr w:rsidR="00766FDD" w:rsidRPr="00F51A16" w14:paraId="6ADC6DDD" w14:textId="77777777" w:rsidTr="005B09F1">
        <w:trPr>
          <w:cantSplit/>
          <w:trHeight w:val="296"/>
        </w:trPr>
        <w:tc>
          <w:tcPr>
            <w:tcW w:w="284" w:type="pct"/>
            <w:vMerge/>
          </w:tcPr>
          <w:p w14:paraId="2B738D4B" w14:textId="77777777" w:rsidR="00766FDD" w:rsidRPr="00667D24" w:rsidRDefault="00766FDD" w:rsidP="000111F7">
            <w:pPr>
              <w:spacing w:after="0" w:line="240" w:lineRule="auto"/>
              <w:rPr>
                <w:rFonts w:ascii="Verdana" w:hAnsi="Verdana" w:cs="Times New Roman"/>
                <w:color w:val="0D0D0D" w:themeColor="text1" w:themeTint="F2"/>
                <w:sz w:val="18"/>
                <w:szCs w:val="18"/>
              </w:rPr>
            </w:pPr>
          </w:p>
        </w:tc>
        <w:tc>
          <w:tcPr>
            <w:tcW w:w="610" w:type="pct"/>
            <w:gridSpan w:val="2"/>
            <w:shd w:val="clear" w:color="auto" w:fill="auto"/>
          </w:tcPr>
          <w:p w14:paraId="0B0037D0" w14:textId="77777777" w:rsidR="00766FDD" w:rsidRDefault="00766FDD" w:rsidP="000111F7">
            <w:pPr>
              <w:spacing w:after="0" w:line="240" w:lineRule="auto"/>
              <w:rPr>
                <w:rFonts w:ascii="Verdana" w:hAnsi="Verdana"/>
                <w:sz w:val="16"/>
                <w:szCs w:val="16"/>
              </w:rPr>
            </w:pPr>
          </w:p>
        </w:tc>
        <w:tc>
          <w:tcPr>
            <w:tcW w:w="637" w:type="pct"/>
            <w:gridSpan w:val="4"/>
            <w:shd w:val="clear" w:color="auto" w:fill="auto"/>
          </w:tcPr>
          <w:p w14:paraId="2269D791" w14:textId="77777777" w:rsidR="00766FDD" w:rsidRPr="00FE36EF" w:rsidRDefault="00766FDD" w:rsidP="000111F7">
            <w:pPr>
              <w:spacing w:after="0" w:line="240" w:lineRule="auto"/>
              <w:rPr>
                <w:rFonts w:ascii="Verdana" w:hAnsi="Verdana"/>
                <w:sz w:val="16"/>
                <w:szCs w:val="16"/>
              </w:rPr>
            </w:pPr>
          </w:p>
        </w:tc>
        <w:tc>
          <w:tcPr>
            <w:tcW w:w="661" w:type="pct"/>
            <w:gridSpan w:val="3"/>
            <w:shd w:val="clear" w:color="auto" w:fill="auto"/>
          </w:tcPr>
          <w:p w14:paraId="517FA792" w14:textId="77777777" w:rsidR="00766FDD" w:rsidRPr="00FE36EF" w:rsidRDefault="00766FDD" w:rsidP="000111F7">
            <w:pPr>
              <w:spacing w:after="0" w:line="240" w:lineRule="auto"/>
              <w:rPr>
                <w:rFonts w:ascii="Verdana" w:hAnsi="Verdana"/>
                <w:sz w:val="16"/>
                <w:szCs w:val="16"/>
              </w:rPr>
            </w:pPr>
          </w:p>
        </w:tc>
        <w:tc>
          <w:tcPr>
            <w:tcW w:w="822" w:type="pct"/>
            <w:gridSpan w:val="4"/>
            <w:shd w:val="clear" w:color="auto" w:fill="auto"/>
          </w:tcPr>
          <w:p w14:paraId="294C7A56" w14:textId="77777777" w:rsidR="00766FDD" w:rsidRPr="00FE36EF" w:rsidRDefault="00766FDD" w:rsidP="00E8025D">
            <w:pPr>
              <w:spacing w:after="0" w:line="240" w:lineRule="auto"/>
              <w:jc w:val="center"/>
              <w:rPr>
                <w:rFonts w:ascii="Verdana" w:hAnsi="Verdana"/>
                <w:sz w:val="16"/>
                <w:szCs w:val="16"/>
              </w:rPr>
            </w:pPr>
          </w:p>
        </w:tc>
        <w:tc>
          <w:tcPr>
            <w:tcW w:w="650" w:type="pct"/>
            <w:gridSpan w:val="4"/>
            <w:shd w:val="clear" w:color="auto" w:fill="auto"/>
          </w:tcPr>
          <w:p w14:paraId="75FDF71A" w14:textId="77777777" w:rsidR="00766FDD" w:rsidRPr="00FE36EF" w:rsidRDefault="00766FDD" w:rsidP="00E8025D">
            <w:pPr>
              <w:tabs>
                <w:tab w:val="left" w:pos="3960"/>
                <w:tab w:val="left" w:pos="7200"/>
              </w:tabs>
              <w:spacing w:after="0" w:line="240" w:lineRule="auto"/>
              <w:jc w:val="center"/>
              <w:rPr>
                <w:rFonts w:ascii="Verdana" w:hAnsi="Verdana"/>
                <w:sz w:val="16"/>
                <w:szCs w:val="16"/>
              </w:rPr>
            </w:pPr>
          </w:p>
        </w:tc>
        <w:tc>
          <w:tcPr>
            <w:tcW w:w="688" w:type="pct"/>
            <w:gridSpan w:val="2"/>
            <w:shd w:val="clear" w:color="auto" w:fill="auto"/>
          </w:tcPr>
          <w:p w14:paraId="2AFD93B0" w14:textId="77777777" w:rsidR="00766FDD" w:rsidRDefault="00766FDD" w:rsidP="000111F7">
            <w:pPr>
              <w:spacing w:after="0" w:line="240" w:lineRule="auto"/>
              <w:rPr>
                <w:rFonts w:ascii="Verdana" w:hAnsi="Verdana"/>
                <w:sz w:val="18"/>
                <w:szCs w:val="18"/>
              </w:rPr>
            </w:pPr>
          </w:p>
        </w:tc>
        <w:tc>
          <w:tcPr>
            <w:tcW w:w="648" w:type="pct"/>
          </w:tcPr>
          <w:p w14:paraId="5D178880" w14:textId="77777777" w:rsidR="00766FDD" w:rsidRDefault="00766FDD" w:rsidP="00E8025D">
            <w:pPr>
              <w:tabs>
                <w:tab w:val="left" w:pos="3960"/>
                <w:tab w:val="left" w:pos="7200"/>
              </w:tabs>
              <w:spacing w:after="0" w:line="240" w:lineRule="auto"/>
              <w:rPr>
                <w:rFonts w:ascii="Verdana" w:hAnsi="Verdana" w:cs="Times New Roman"/>
                <w:color w:val="0D0D0D" w:themeColor="text1" w:themeTint="F2"/>
                <w:sz w:val="20"/>
                <w:szCs w:val="20"/>
              </w:rPr>
            </w:pPr>
          </w:p>
        </w:tc>
      </w:tr>
      <w:tr w:rsidR="00766FDD" w:rsidRPr="00F51A16" w14:paraId="6320EE7A" w14:textId="77777777" w:rsidTr="00A65ED7">
        <w:trPr>
          <w:cantSplit/>
          <w:trHeight w:val="296"/>
        </w:trPr>
        <w:tc>
          <w:tcPr>
            <w:tcW w:w="284" w:type="pct"/>
            <w:vMerge/>
          </w:tcPr>
          <w:p w14:paraId="256FAF8C" w14:textId="77777777" w:rsidR="00766FDD" w:rsidRPr="00667D24" w:rsidRDefault="00766FDD" w:rsidP="000111F7">
            <w:pPr>
              <w:spacing w:after="0" w:line="240" w:lineRule="auto"/>
              <w:rPr>
                <w:rFonts w:ascii="Verdana" w:hAnsi="Verdana" w:cs="Times New Roman"/>
                <w:color w:val="0D0D0D" w:themeColor="text1" w:themeTint="F2"/>
                <w:sz w:val="20"/>
                <w:szCs w:val="20"/>
              </w:rPr>
            </w:pPr>
          </w:p>
        </w:tc>
        <w:tc>
          <w:tcPr>
            <w:tcW w:w="4716" w:type="pct"/>
            <w:gridSpan w:val="20"/>
          </w:tcPr>
          <w:p w14:paraId="48AE55DE" w14:textId="77777777" w:rsidR="00766FDD" w:rsidRDefault="00766FDD" w:rsidP="00E8025D">
            <w:pPr>
              <w:tabs>
                <w:tab w:val="left" w:pos="3960"/>
                <w:tab w:val="left" w:pos="7200"/>
              </w:tabs>
              <w:spacing w:after="0" w:line="240" w:lineRule="auto"/>
              <w:rPr>
                <w:rFonts w:ascii="Verdana" w:hAnsi="Verdana" w:cs="Times New Roman"/>
                <w:color w:val="0D0D0D" w:themeColor="text1" w:themeTint="F2"/>
                <w:sz w:val="20"/>
                <w:szCs w:val="20"/>
              </w:rPr>
            </w:pPr>
            <w:r>
              <w:rPr>
                <w:rFonts w:ascii="Verdana" w:hAnsi="Verdana"/>
                <w:sz w:val="18"/>
                <w:szCs w:val="18"/>
              </w:rPr>
              <w:t xml:space="preserve">Якщо </w:t>
            </w:r>
            <w:r w:rsidR="007B22BD">
              <w:rPr>
                <w:rFonts w:ascii="Verdana" w:hAnsi="Verdana"/>
                <w:sz w:val="18"/>
                <w:szCs w:val="18"/>
              </w:rPr>
              <w:t xml:space="preserve">відповідь </w:t>
            </w:r>
            <w:r>
              <w:rPr>
                <w:rFonts w:ascii="Verdana" w:hAnsi="Verdana"/>
                <w:sz w:val="18"/>
                <w:szCs w:val="18"/>
              </w:rPr>
              <w:t>«так», зазначте інформацію щодо цінних паперів, емітентом яких є держава-агресор:</w:t>
            </w:r>
          </w:p>
        </w:tc>
      </w:tr>
      <w:tr w:rsidR="00766FDD" w:rsidRPr="00F51A16" w14:paraId="1188C02E" w14:textId="77777777" w:rsidTr="005B09F1">
        <w:trPr>
          <w:cantSplit/>
          <w:trHeight w:val="296"/>
        </w:trPr>
        <w:tc>
          <w:tcPr>
            <w:tcW w:w="284" w:type="pct"/>
            <w:vMerge w:val="restart"/>
          </w:tcPr>
          <w:p w14:paraId="0169AD71" w14:textId="77777777" w:rsidR="00766FDD" w:rsidRPr="00667D24" w:rsidRDefault="00766FDD" w:rsidP="000111F7">
            <w:pPr>
              <w:spacing w:after="0" w:line="240" w:lineRule="auto"/>
              <w:rPr>
                <w:rFonts w:ascii="Verdana" w:hAnsi="Verdana" w:cs="Times New Roman"/>
                <w:color w:val="0D0D0D" w:themeColor="text1" w:themeTint="F2"/>
                <w:sz w:val="20"/>
                <w:szCs w:val="20"/>
              </w:rPr>
            </w:pPr>
          </w:p>
        </w:tc>
        <w:tc>
          <w:tcPr>
            <w:tcW w:w="1882" w:type="pct"/>
            <w:gridSpan w:val="8"/>
          </w:tcPr>
          <w:p w14:paraId="4E2F89D6" w14:textId="77777777" w:rsidR="00766FDD" w:rsidRDefault="00766FDD" w:rsidP="00766FDD">
            <w:pPr>
              <w:spacing w:after="0" w:line="240" w:lineRule="auto"/>
              <w:jc w:val="center"/>
              <w:rPr>
                <w:rFonts w:ascii="Verdana" w:hAnsi="Verdana"/>
                <w:sz w:val="18"/>
                <w:szCs w:val="18"/>
              </w:rPr>
            </w:pPr>
            <w:r w:rsidRPr="00A378EE">
              <w:rPr>
                <w:rFonts w:ascii="Verdana" w:hAnsi="Verdana"/>
                <w:sz w:val="18"/>
                <w:szCs w:val="18"/>
              </w:rPr>
              <w:t xml:space="preserve">вид цінних паперів держави-агресора, якими володіє </w:t>
            </w:r>
            <w:r>
              <w:rPr>
                <w:rFonts w:ascii="Verdana" w:hAnsi="Verdana"/>
                <w:sz w:val="18"/>
                <w:szCs w:val="18"/>
              </w:rPr>
              <w:t>К</w:t>
            </w:r>
            <w:r w:rsidRPr="00A378EE">
              <w:rPr>
                <w:rFonts w:ascii="Verdana" w:hAnsi="Verdana"/>
                <w:sz w:val="18"/>
                <w:szCs w:val="18"/>
              </w:rPr>
              <w:t>лієнт</w:t>
            </w:r>
          </w:p>
        </w:tc>
        <w:tc>
          <w:tcPr>
            <w:tcW w:w="2186" w:type="pct"/>
            <w:gridSpan w:val="11"/>
          </w:tcPr>
          <w:p w14:paraId="10C7C305" w14:textId="77777777" w:rsidR="00766FDD" w:rsidRDefault="00766FDD" w:rsidP="00766FDD">
            <w:pPr>
              <w:spacing w:after="0" w:line="240" w:lineRule="auto"/>
              <w:jc w:val="center"/>
              <w:rPr>
                <w:rFonts w:ascii="Verdana" w:hAnsi="Verdana"/>
                <w:sz w:val="18"/>
                <w:szCs w:val="18"/>
              </w:rPr>
            </w:pPr>
            <w:r w:rsidRPr="00A378EE">
              <w:rPr>
                <w:rFonts w:ascii="Verdana" w:hAnsi="Verdana"/>
                <w:sz w:val="18"/>
                <w:szCs w:val="18"/>
              </w:rPr>
              <w:t xml:space="preserve">номінальна вартість усього пакета цінних паперів держави-агресора, якими володіє </w:t>
            </w:r>
            <w:r>
              <w:rPr>
                <w:rFonts w:ascii="Verdana" w:hAnsi="Verdana"/>
                <w:sz w:val="18"/>
                <w:szCs w:val="18"/>
              </w:rPr>
              <w:t>К</w:t>
            </w:r>
            <w:r w:rsidRPr="00A378EE">
              <w:rPr>
                <w:rFonts w:ascii="Verdana" w:hAnsi="Verdana"/>
                <w:sz w:val="18"/>
                <w:szCs w:val="18"/>
              </w:rPr>
              <w:t>лієнт</w:t>
            </w:r>
          </w:p>
        </w:tc>
        <w:tc>
          <w:tcPr>
            <w:tcW w:w="648" w:type="pct"/>
          </w:tcPr>
          <w:p w14:paraId="5A914173" w14:textId="77777777" w:rsidR="00766FDD" w:rsidRDefault="00766FDD" w:rsidP="00766FDD">
            <w:pPr>
              <w:tabs>
                <w:tab w:val="left" w:pos="3960"/>
                <w:tab w:val="left" w:pos="7200"/>
              </w:tabs>
              <w:spacing w:after="0" w:line="240" w:lineRule="auto"/>
              <w:jc w:val="center"/>
              <w:rPr>
                <w:rFonts w:ascii="Verdana" w:hAnsi="Verdana" w:cs="Times New Roman"/>
                <w:color w:val="0D0D0D" w:themeColor="text1" w:themeTint="F2"/>
                <w:sz w:val="20"/>
                <w:szCs w:val="20"/>
              </w:rPr>
            </w:pPr>
            <w:r w:rsidRPr="005B2C05">
              <w:rPr>
                <w:rFonts w:ascii="Verdana" w:hAnsi="Verdana"/>
                <w:sz w:val="16"/>
                <w:szCs w:val="16"/>
              </w:rPr>
              <w:t>назва держави-агресора, цінними паперами (крім акцій) якої володіє Клієнт</w:t>
            </w:r>
          </w:p>
        </w:tc>
      </w:tr>
      <w:tr w:rsidR="00766FDD" w:rsidRPr="00F51A16" w14:paraId="31C6A758" w14:textId="77777777" w:rsidTr="005B09F1">
        <w:trPr>
          <w:cantSplit/>
          <w:trHeight w:val="296"/>
        </w:trPr>
        <w:tc>
          <w:tcPr>
            <w:tcW w:w="284" w:type="pct"/>
            <w:vMerge/>
          </w:tcPr>
          <w:p w14:paraId="464171AA" w14:textId="77777777" w:rsidR="00766FDD" w:rsidRPr="00667D24" w:rsidRDefault="00766FDD" w:rsidP="000111F7">
            <w:pPr>
              <w:spacing w:after="0" w:line="240" w:lineRule="auto"/>
              <w:rPr>
                <w:rFonts w:ascii="Verdana" w:hAnsi="Verdana" w:cs="Times New Roman"/>
                <w:color w:val="0D0D0D" w:themeColor="text1" w:themeTint="F2"/>
                <w:sz w:val="20"/>
                <w:szCs w:val="20"/>
              </w:rPr>
            </w:pPr>
          </w:p>
        </w:tc>
        <w:tc>
          <w:tcPr>
            <w:tcW w:w="1882" w:type="pct"/>
            <w:gridSpan w:val="8"/>
          </w:tcPr>
          <w:p w14:paraId="57B24F23" w14:textId="77777777" w:rsidR="00766FDD" w:rsidRDefault="00766FDD" w:rsidP="000111F7">
            <w:pPr>
              <w:spacing w:after="0" w:line="240" w:lineRule="auto"/>
              <w:rPr>
                <w:rFonts w:ascii="Verdana" w:hAnsi="Verdana"/>
                <w:sz w:val="18"/>
                <w:szCs w:val="18"/>
              </w:rPr>
            </w:pPr>
          </w:p>
        </w:tc>
        <w:tc>
          <w:tcPr>
            <w:tcW w:w="2186" w:type="pct"/>
            <w:gridSpan w:val="11"/>
          </w:tcPr>
          <w:p w14:paraId="6E92DD62" w14:textId="77777777" w:rsidR="00766FDD" w:rsidRDefault="00766FDD" w:rsidP="000111F7">
            <w:pPr>
              <w:spacing w:after="0" w:line="240" w:lineRule="auto"/>
              <w:rPr>
                <w:rFonts w:ascii="Verdana" w:hAnsi="Verdana"/>
                <w:sz w:val="18"/>
                <w:szCs w:val="18"/>
              </w:rPr>
            </w:pPr>
          </w:p>
        </w:tc>
        <w:tc>
          <w:tcPr>
            <w:tcW w:w="648" w:type="pct"/>
          </w:tcPr>
          <w:p w14:paraId="1343F97B" w14:textId="77777777" w:rsidR="00766FDD" w:rsidRDefault="00766FDD" w:rsidP="00E8025D">
            <w:pPr>
              <w:tabs>
                <w:tab w:val="left" w:pos="3960"/>
                <w:tab w:val="left" w:pos="7200"/>
              </w:tabs>
              <w:spacing w:after="0" w:line="240" w:lineRule="auto"/>
              <w:rPr>
                <w:rFonts w:ascii="Verdana" w:hAnsi="Verdana" w:cs="Times New Roman"/>
                <w:color w:val="0D0D0D" w:themeColor="text1" w:themeTint="F2"/>
                <w:sz w:val="20"/>
                <w:szCs w:val="20"/>
              </w:rPr>
            </w:pPr>
          </w:p>
        </w:tc>
      </w:tr>
      <w:tr w:rsidR="009128CC" w:rsidRPr="00F51A16" w14:paraId="065E75C2" w14:textId="77777777" w:rsidTr="005B09F1">
        <w:trPr>
          <w:cantSplit/>
          <w:trHeight w:val="296"/>
        </w:trPr>
        <w:tc>
          <w:tcPr>
            <w:tcW w:w="284" w:type="pct"/>
            <w:vMerge w:val="restart"/>
          </w:tcPr>
          <w:p w14:paraId="2D0EB5A2" w14:textId="5F89F82B" w:rsidR="009128CC" w:rsidRPr="00F22737" w:rsidRDefault="00222604" w:rsidP="00927318">
            <w:pPr>
              <w:spacing w:after="0" w:line="240" w:lineRule="auto"/>
              <w:rPr>
                <w:rFonts w:ascii="Verdana" w:hAnsi="Verdana" w:cs="Times New Roman"/>
                <w:color w:val="0D0D0D" w:themeColor="text1" w:themeTint="F2"/>
                <w:sz w:val="18"/>
                <w:szCs w:val="18"/>
              </w:rPr>
            </w:pPr>
            <w:r>
              <w:rPr>
                <w:rFonts w:ascii="Verdana" w:hAnsi="Verdana" w:cs="Times New Roman"/>
                <w:color w:val="0D0D0D" w:themeColor="text1" w:themeTint="F2"/>
                <w:sz w:val="18"/>
                <w:szCs w:val="18"/>
              </w:rPr>
              <w:t>13</w:t>
            </w:r>
            <w:r w:rsidR="00F22737">
              <w:rPr>
                <w:rFonts w:ascii="Verdana" w:hAnsi="Verdana" w:cs="Times New Roman"/>
                <w:color w:val="0D0D0D" w:themeColor="text1" w:themeTint="F2"/>
                <w:sz w:val="18"/>
                <w:szCs w:val="18"/>
              </w:rPr>
              <w:t>.</w:t>
            </w:r>
          </w:p>
        </w:tc>
        <w:tc>
          <w:tcPr>
            <w:tcW w:w="4068" w:type="pct"/>
            <w:gridSpan w:val="19"/>
            <w:shd w:val="clear" w:color="auto" w:fill="DBE5F1" w:themeFill="accent1" w:themeFillTint="33"/>
          </w:tcPr>
          <w:p w14:paraId="285AD973" w14:textId="379CE14C" w:rsidR="009128CC" w:rsidRPr="00F51A16" w:rsidRDefault="000E68A1" w:rsidP="005B2C05">
            <w:pPr>
              <w:spacing w:after="0" w:line="240" w:lineRule="auto"/>
              <w:rPr>
                <w:rFonts w:ascii="Verdana" w:hAnsi="Verdana" w:cs="Times New Roman"/>
                <w:color w:val="0D0D0D" w:themeColor="text1" w:themeTint="F2"/>
                <w:sz w:val="20"/>
                <w:szCs w:val="20"/>
              </w:rPr>
            </w:pPr>
            <w:r>
              <w:rPr>
                <w:rFonts w:ascii="Verdana" w:hAnsi="Verdana" w:cs="Times New Roman"/>
                <w:bCs/>
                <w:color w:val="0D0D0D" w:themeColor="text1" w:themeTint="F2"/>
                <w:sz w:val="18"/>
                <w:szCs w:val="18"/>
              </w:rPr>
              <w:t xml:space="preserve">Чи здійснює </w:t>
            </w:r>
            <w:r w:rsidR="00B726C2">
              <w:rPr>
                <w:rFonts w:ascii="Verdana" w:hAnsi="Verdana" w:cs="Times New Roman"/>
                <w:bCs/>
                <w:color w:val="0D0D0D" w:themeColor="text1" w:themeTint="F2"/>
                <w:sz w:val="18"/>
                <w:szCs w:val="18"/>
              </w:rPr>
              <w:t>Контрагент Банку</w:t>
            </w:r>
            <w:r w:rsidR="00927318">
              <w:rPr>
                <w:rFonts w:ascii="Verdana" w:hAnsi="Verdana" w:cs="Times New Roman"/>
                <w:bCs/>
                <w:color w:val="0D0D0D" w:themeColor="text1" w:themeTint="F2"/>
                <w:sz w:val="18"/>
                <w:szCs w:val="18"/>
              </w:rPr>
              <w:t xml:space="preserve"> </w:t>
            </w:r>
            <w:r w:rsidR="009128CC" w:rsidRPr="000B33B5">
              <w:rPr>
                <w:rFonts w:ascii="Verdana" w:hAnsi="Verdana"/>
                <w:sz w:val="18"/>
                <w:szCs w:val="18"/>
              </w:rPr>
              <w:t xml:space="preserve">прямо та/або опосередковано передавання (отримання) активів до (з) України, використовуючи депозитарні установи, банки, інші фінансові установи та небанківських надавачів платіжних послуг, місцем перебування та/або реєстрації яких є держава-агресор </w:t>
            </w:r>
          </w:p>
        </w:tc>
        <w:tc>
          <w:tcPr>
            <w:tcW w:w="648" w:type="pct"/>
          </w:tcPr>
          <w:p w14:paraId="4054E333" w14:textId="77777777" w:rsidR="009128CC" w:rsidRPr="00F00021" w:rsidRDefault="0040643B" w:rsidP="00E8025D">
            <w:pPr>
              <w:tabs>
                <w:tab w:val="left" w:pos="3960"/>
                <w:tab w:val="left" w:pos="7200"/>
              </w:tabs>
              <w:spacing w:after="0" w:line="240" w:lineRule="auto"/>
              <w:rPr>
                <w:rFonts w:ascii="Verdana" w:hAnsi="Verdana" w:cs="Times New Roman"/>
                <w:color w:val="0D0D0D" w:themeColor="text1" w:themeTint="F2"/>
                <w:sz w:val="18"/>
                <w:szCs w:val="18"/>
              </w:rPr>
            </w:pPr>
            <w:sdt>
              <w:sdtPr>
                <w:rPr>
                  <w:rFonts w:ascii="Verdana" w:hAnsi="Verdana" w:cs="Times New Roman"/>
                  <w:color w:val="0D0D0D" w:themeColor="text1" w:themeTint="F2"/>
                  <w:sz w:val="18"/>
                  <w:szCs w:val="18"/>
                </w:rPr>
                <w:id w:val="-531026888"/>
                <w14:checkbox>
                  <w14:checked w14:val="0"/>
                  <w14:checkedState w14:val="2612" w14:font="MS Gothic"/>
                  <w14:uncheckedState w14:val="2610" w14:font="MS Gothic"/>
                </w14:checkbox>
              </w:sdtPr>
              <w:sdtEndPr/>
              <w:sdtContent>
                <w:r w:rsidR="00AA6211">
                  <w:rPr>
                    <w:rFonts w:ascii="MS Gothic" w:eastAsia="MS Gothic" w:hAnsi="MS Gothic" w:cs="Times New Roman" w:hint="eastAsia"/>
                    <w:color w:val="0D0D0D" w:themeColor="text1" w:themeTint="F2"/>
                    <w:sz w:val="18"/>
                    <w:szCs w:val="18"/>
                  </w:rPr>
                  <w:t>☐</w:t>
                </w:r>
              </w:sdtContent>
            </w:sdt>
            <w:r w:rsidR="009128CC" w:rsidRPr="00F00021">
              <w:rPr>
                <w:rFonts w:ascii="Verdana" w:hAnsi="Verdana" w:cs="Times New Roman"/>
                <w:color w:val="0D0D0D" w:themeColor="text1" w:themeTint="F2"/>
                <w:sz w:val="18"/>
                <w:szCs w:val="18"/>
              </w:rPr>
              <w:t xml:space="preserve"> так</w:t>
            </w:r>
          </w:p>
          <w:p w14:paraId="139CEDE0" w14:textId="77777777" w:rsidR="009128CC" w:rsidRPr="00F00021" w:rsidRDefault="0040643B" w:rsidP="00E8025D">
            <w:pPr>
              <w:tabs>
                <w:tab w:val="left" w:pos="3960"/>
                <w:tab w:val="left" w:pos="7200"/>
              </w:tabs>
              <w:spacing w:after="0" w:line="240" w:lineRule="auto"/>
              <w:rPr>
                <w:rFonts w:ascii="Verdana" w:hAnsi="Verdana" w:cs="Times New Roman"/>
                <w:color w:val="0D0D0D" w:themeColor="text1" w:themeTint="F2"/>
                <w:sz w:val="18"/>
                <w:szCs w:val="18"/>
              </w:rPr>
            </w:pPr>
            <w:sdt>
              <w:sdtPr>
                <w:rPr>
                  <w:rFonts w:ascii="Verdana" w:hAnsi="Verdana" w:cs="Times New Roman"/>
                  <w:color w:val="0D0D0D" w:themeColor="text1" w:themeTint="F2"/>
                  <w:sz w:val="18"/>
                  <w:szCs w:val="18"/>
                </w:rPr>
                <w:id w:val="-1621300555"/>
                <w14:checkbox>
                  <w14:checked w14:val="0"/>
                  <w14:checkedState w14:val="2612" w14:font="MS Gothic"/>
                  <w14:uncheckedState w14:val="2610" w14:font="MS Gothic"/>
                </w14:checkbox>
              </w:sdtPr>
              <w:sdtEndPr/>
              <w:sdtContent>
                <w:r w:rsidR="009128CC" w:rsidRPr="00F00021">
                  <w:rPr>
                    <w:rFonts w:ascii="MS Gothic" w:eastAsia="MS Gothic" w:hAnsi="MS Gothic" w:cs="MS Gothic" w:hint="eastAsia"/>
                    <w:color w:val="0D0D0D" w:themeColor="text1" w:themeTint="F2"/>
                    <w:sz w:val="18"/>
                    <w:szCs w:val="18"/>
                  </w:rPr>
                  <w:t>☐</w:t>
                </w:r>
              </w:sdtContent>
            </w:sdt>
            <w:r w:rsidR="009128CC" w:rsidRPr="00F00021">
              <w:rPr>
                <w:rFonts w:ascii="Verdana" w:hAnsi="Verdana" w:cs="Times New Roman"/>
                <w:color w:val="0D0D0D" w:themeColor="text1" w:themeTint="F2"/>
                <w:sz w:val="18"/>
                <w:szCs w:val="18"/>
              </w:rPr>
              <w:t xml:space="preserve"> ні</w:t>
            </w:r>
          </w:p>
        </w:tc>
      </w:tr>
      <w:tr w:rsidR="00AA6211" w:rsidRPr="00F51A16" w14:paraId="6B3E4EFA" w14:textId="77777777" w:rsidTr="005B09F1">
        <w:trPr>
          <w:cantSplit/>
          <w:trHeight w:val="296"/>
        </w:trPr>
        <w:tc>
          <w:tcPr>
            <w:tcW w:w="284" w:type="pct"/>
            <w:vMerge/>
          </w:tcPr>
          <w:p w14:paraId="70D83C9C" w14:textId="77777777" w:rsidR="00AA6211" w:rsidRPr="009128CC" w:rsidRDefault="00AA6211" w:rsidP="00927318">
            <w:pPr>
              <w:spacing w:after="0" w:line="240" w:lineRule="auto"/>
              <w:rPr>
                <w:rFonts w:ascii="Verdana" w:hAnsi="Verdana" w:cs="Times New Roman"/>
                <w:color w:val="0D0D0D" w:themeColor="text1" w:themeTint="F2"/>
                <w:sz w:val="18"/>
                <w:szCs w:val="18"/>
              </w:rPr>
            </w:pPr>
          </w:p>
        </w:tc>
        <w:tc>
          <w:tcPr>
            <w:tcW w:w="4068" w:type="pct"/>
            <w:gridSpan w:val="19"/>
            <w:shd w:val="clear" w:color="auto" w:fill="DBE5F1" w:themeFill="accent1" w:themeFillTint="33"/>
          </w:tcPr>
          <w:p w14:paraId="329A2229" w14:textId="187BE7B8" w:rsidR="00AA6211" w:rsidRDefault="00AA6211" w:rsidP="005B2C05">
            <w:pPr>
              <w:spacing w:after="0" w:line="240" w:lineRule="auto"/>
              <w:rPr>
                <w:rFonts w:ascii="Verdana" w:hAnsi="Verdana" w:cs="Times New Roman"/>
                <w:bCs/>
                <w:color w:val="0D0D0D" w:themeColor="text1" w:themeTint="F2"/>
                <w:sz w:val="18"/>
                <w:szCs w:val="18"/>
              </w:rPr>
            </w:pPr>
            <w:r w:rsidRPr="00AA6211">
              <w:rPr>
                <w:rFonts w:ascii="Verdana" w:hAnsi="Verdana" w:cs="Times New Roman"/>
                <w:bCs/>
                <w:color w:val="0D0D0D" w:themeColor="text1" w:themeTint="F2"/>
                <w:sz w:val="18"/>
                <w:szCs w:val="18"/>
              </w:rPr>
              <w:t>Чи має Контрагент Банку ділові відносини з контрагентом, який здійснює прямо та/або опосередковано передавання (отримання) активів до (з) України, використовуючи депозитарні установи, банки, інші фінансові установи та небанківських надавачів платіжних послуг, місцем перебування та/або реєстрації яких є держава-агресор</w:t>
            </w:r>
          </w:p>
        </w:tc>
        <w:tc>
          <w:tcPr>
            <w:tcW w:w="648" w:type="pct"/>
          </w:tcPr>
          <w:p w14:paraId="5E1D518A" w14:textId="77777777" w:rsidR="00AA6211" w:rsidRPr="00AA6211" w:rsidRDefault="0040643B" w:rsidP="00AA6211">
            <w:pPr>
              <w:tabs>
                <w:tab w:val="left" w:pos="3960"/>
                <w:tab w:val="left" w:pos="7200"/>
              </w:tabs>
              <w:spacing w:after="0" w:line="240" w:lineRule="auto"/>
              <w:rPr>
                <w:rFonts w:ascii="Verdana" w:hAnsi="Verdana" w:cs="Times New Roman"/>
                <w:color w:val="0D0D0D" w:themeColor="text1" w:themeTint="F2"/>
                <w:sz w:val="18"/>
                <w:szCs w:val="18"/>
              </w:rPr>
            </w:pPr>
            <w:sdt>
              <w:sdtPr>
                <w:rPr>
                  <w:rFonts w:ascii="Verdana" w:hAnsi="Verdana" w:cs="Times New Roman"/>
                  <w:color w:val="0D0D0D" w:themeColor="text1" w:themeTint="F2"/>
                  <w:sz w:val="18"/>
                  <w:szCs w:val="18"/>
                </w:rPr>
                <w:id w:val="-1524783328"/>
                <w14:checkbox>
                  <w14:checked w14:val="0"/>
                  <w14:checkedState w14:val="2612" w14:font="MS Gothic"/>
                  <w14:uncheckedState w14:val="2610" w14:font="MS Gothic"/>
                </w14:checkbox>
              </w:sdtPr>
              <w:sdtEndPr/>
              <w:sdtContent>
                <w:r w:rsidR="00AA6211">
                  <w:rPr>
                    <w:rFonts w:ascii="MS Gothic" w:eastAsia="MS Gothic" w:hAnsi="MS Gothic" w:cs="Times New Roman" w:hint="eastAsia"/>
                    <w:color w:val="0D0D0D" w:themeColor="text1" w:themeTint="F2"/>
                    <w:sz w:val="18"/>
                    <w:szCs w:val="18"/>
                  </w:rPr>
                  <w:t>☐</w:t>
                </w:r>
              </w:sdtContent>
            </w:sdt>
            <w:r w:rsidR="00AA6211" w:rsidRPr="00AA6211">
              <w:rPr>
                <w:rFonts w:ascii="Verdana" w:hAnsi="Verdana" w:cs="Times New Roman"/>
                <w:color w:val="0D0D0D" w:themeColor="text1" w:themeTint="F2"/>
                <w:sz w:val="18"/>
                <w:szCs w:val="18"/>
              </w:rPr>
              <w:t xml:space="preserve"> так</w:t>
            </w:r>
          </w:p>
          <w:p w14:paraId="25CE0263" w14:textId="77777777" w:rsidR="00AA6211" w:rsidRDefault="0040643B" w:rsidP="00AA6211">
            <w:pPr>
              <w:tabs>
                <w:tab w:val="left" w:pos="3960"/>
                <w:tab w:val="left" w:pos="7200"/>
              </w:tabs>
              <w:spacing w:after="0" w:line="240" w:lineRule="auto"/>
              <w:rPr>
                <w:rFonts w:ascii="Verdana" w:hAnsi="Verdana" w:cs="Times New Roman"/>
                <w:color w:val="0D0D0D" w:themeColor="text1" w:themeTint="F2"/>
                <w:sz w:val="18"/>
                <w:szCs w:val="18"/>
              </w:rPr>
            </w:pPr>
            <w:sdt>
              <w:sdtPr>
                <w:rPr>
                  <w:rFonts w:ascii="Verdana" w:hAnsi="Verdana" w:cs="Times New Roman"/>
                  <w:color w:val="0D0D0D" w:themeColor="text1" w:themeTint="F2"/>
                  <w:sz w:val="18"/>
                  <w:szCs w:val="18"/>
                </w:rPr>
                <w:id w:val="-955485674"/>
                <w14:checkbox>
                  <w14:checked w14:val="0"/>
                  <w14:checkedState w14:val="2612" w14:font="MS Gothic"/>
                  <w14:uncheckedState w14:val="2610" w14:font="MS Gothic"/>
                </w14:checkbox>
              </w:sdtPr>
              <w:sdtEndPr/>
              <w:sdtContent>
                <w:r w:rsidR="00AA6211" w:rsidRPr="00AA6211">
                  <w:rPr>
                    <w:rFonts w:ascii="Segoe UI Symbol" w:hAnsi="Segoe UI Symbol" w:cs="Segoe UI Symbol"/>
                    <w:color w:val="0D0D0D" w:themeColor="text1" w:themeTint="F2"/>
                    <w:sz w:val="18"/>
                    <w:szCs w:val="18"/>
                  </w:rPr>
                  <w:t>☐</w:t>
                </w:r>
              </w:sdtContent>
            </w:sdt>
            <w:r w:rsidR="00AA6211" w:rsidRPr="00AA6211">
              <w:rPr>
                <w:rFonts w:ascii="Verdana" w:hAnsi="Verdana" w:cs="Times New Roman"/>
                <w:color w:val="0D0D0D" w:themeColor="text1" w:themeTint="F2"/>
                <w:sz w:val="18"/>
                <w:szCs w:val="18"/>
              </w:rPr>
              <w:t xml:space="preserve"> ні</w:t>
            </w:r>
          </w:p>
        </w:tc>
      </w:tr>
      <w:tr w:rsidR="009128CC" w:rsidRPr="00F51A16" w14:paraId="71201408" w14:textId="77777777" w:rsidTr="00A65ED7">
        <w:trPr>
          <w:cantSplit/>
          <w:trHeight w:val="296"/>
        </w:trPr>
        <w:tc>
          <w:tcPr>
            <w:tcW w:w="284" w:type="pct"/>
            <w:vMerge/>
          </w:tcPr>
          <w:p w14:paraId="5068C3CE" w14:textId="77777777" w:rsidR="009128CC" w:rsidRPr="00667D24" w:rsidRDefault="009128CC" w:rsidP="000111F7">
            <w:pPr>
              <w:spacing w:after="0" w:line="240" w:lineRule="auto"/>
              <w:rPr>
                <w:rFonts w:ascii="Verdana" w:hAnsi="Verdana" w:cs="Times New Roman"/>
                <w:color w:val="0D0D0D" w:themeColor="text1" w:themeTint="F2"/>
                <w:sz w:val="20"/>
                <w:szCs w:val="20"/>
              </w:rPr>
            </w:pPr>
          </w:p>
        </w:tc>
        <w:tc>
          <w:tcPr>
            <w:tcW w:w="4716" w:type="pct"/>
            <w:gridSpan w:val="20"/>
          </w:tcPr>
          <w:p w14:paraId="6CB0C06B" w14:textId="77777777" w:rsidR="009128CC" w:rsidRDefault="009128CC" w:rsidP="005B2C05">
            <w:pPr>
              <w:tabs>
                <w:tab w:val="left" w:pos="3960"/>
                <w:tab w:val="left" w:pos="7200"/>
              </w:tabs>
              <w:spacing w:after="0" w:line="240" w:lineRule="auto"/>
              <w:rPr>
                <w:rFonts w:ascii="Verdana" w:hAnsi="Verdana"/>
                <w:sz w:val="18"/>
                <w:szCs w:val="18"/>
              </w:rPr>
            </w:pPr>
            <w:r>
              <w:rPr>
                <w:rFonts w:ascii="Verdana" w:hAnsi="Verdana"/>
                <w:sz w:val="18"/>
                <w:szCs w:val="18"/>
              </w:rPr>
              <w:t xml:space="preserve">Якщо </w:t>
            </w:r>
            <w:r w:rsidR="007B22BD">
              <w:rPr>
                <w:rFonts w:ascii="Verdana" w:hAnsi="Verdana"/>
                <w:sz w:val="18"/>
                <w:szCs w:val="18"/>
              </w:rPr>
              <w:t xml:space="preserve">відповідь </w:t>
            </w:r>
            <w:r>
              <w:rPr>
                <w:rFonts w:ascii="Verdana" w:hAnsi="Verdana"/>
                <w:sz w:val="18"/>
                <w:szCs w:val="18"/>
              </w:rPr>
              <w:t>«так», зазначте інформацію щодо</w:t>
            </w:r>
            <w:r w:rsidR="005B2C05">
              <w:rPr>
                <w:rFonts w:ascii="Verdana" w:hAnsi="Verdana"/>
                <w:sz w:val="18"/>
                <w:szCs w:val="18"/>
              </w:rPr>
              <w:t xml:space="preserve"> деталей</w:t>
            </w:r>
            <w:r>
              <w:rPr>
                <w:rFonts w:ascii="Verdana" w:hAnsi="Verdana"/>
                <w:sz w:val="18"/>
                <w:szCs w:val="18"/>
              </w:rPr>
              <w:t>:</w:t>
            </w:r>
          </w:p>
          <w:p w14:paraId="53D2CA32" w14:textId="77777777" w:rsidR="005B2C05" w:rsidRDefault="005B2C05" w:rsidP="005B2C05">
            <w:pPr>
              <w:tabs>
                <w:tab w:val="left" w:pos="3960"/>
                <w:tab w:val="left" w:pos="7200"/>
              </w:tabs>
              <w:spacing w:after="0" w:line="240" w:lineRule="auto"/>
              <w:rPr>
                <w:rFonts w:ascii="Verdana" w:hAnsi="Verdana"/>
                <w:sz w:val="18"/>
                <w:szCs w:val="18"/>
              </w:rPr>
            </w:pPr>
          </w:p>
          <w:p w14:paraId="58A3CDC8" w14:textId="77777777" w:rsidR="005B2C05" w:rsidRDefault="005B2C05" w:rsidP="005B2C05">
            <w:pPr>
              <w:tabs>
                <w:tab w:val="left" w:pos="3960"/>
                <w:tab w:val="left" w:pos="7200"/>
              </w:tabs>
              <w:spacing w:after="0" w:line="240" w:lineRule="auto"/>
              <w:rPr>
                <w:rFonts w:ascii="Verdana" w:hAnsi="Verdana"/>
                <w:sz w:val="18"/>
                <w:szCs w:val="18"/>
              </w:rPr>
            </w:pPr>
          </w:p>
          <w:p w14:paraId="5E2CA0C2" w14:textId="7788FFE2" w:rsidR="005B2C05" w:rsidRDefault="005B2C05" w:rsidP="005B2C05">
            <w:pPr>
              <w:tabs>
                <w:tab w:val="left" w:pos="3960"/>
                <w:tab w:val="left" w:pos="7200"/>
              </w:tabs>
              <w:spacing w:after="0" w:line="240" w:lineRule="auto"/>
              <w:rPr>
                <w:rFonts w:ascii="Verdana" w:hAnsi="Verdana" w:cs="Times New Roman"/>
                <w:color w:val="0D0D0D" w:themeColor="text1" w:themeTint="F2"/>
                <w:sz w:val="20"/>
                <w:szCs w:val="20"/>
              </w:rPr>
            </w:pPr>
          </w:p>
        </w:tc>
      </w:tr>
      <w:tr w:rsidR="000A145A" w:rsidRPr="00F51A16" w14:paraId="3EBAAD01" w14:textId="77777777" w:rsidTr="005B09F1">
        <w:trPr>
          <w:cantSplit/>
          <w:trHeight w:val="296"/>
        </w:trPr>
        <w:tc>
          <w:tcPr>
            <w:tcW w:w="2772" w:type="pct"/>
            <w:gridSpan w:val="13"/>
          </w:tcPr>
          <w:p w14:paraId="72BE4AE3" w14:textId="77777777" w:rsidR="000A145A" w:rsidRPr="00FE36EF" w:rsidRDefault="000A145A" w:rsidP="000A145A">
            <w:pPr>
              <w:spacing w:after="0" w:line="240" w:lineRule="auto"/>
              <w:rPr>
                <w:rFonts w:ascii="Verdana" w:hAnsi="Verdana"/>
                <w:sz w:val="16"/>
                <w:szCs w:val="16"/>
              </w:rPr>
            </w:pPr>
            <w:r w:rsidRPr="00B24A2A">
              <w:rPr>
                <w:rFonts w:ascii="Verdana" w:hAnsi="Verdana" w:cs="Arial"/>
                <w:b/>
                <w:sz w:val="16"/>
                <w:szCs w:val="16"/>
              </w:rPr>
              <w:t>Дата заповнення опитувальника</w:t>
            </w:r>
          </w:p>
        </w:tc>
        <w:tc>
          <w:tcPr>
            <w:tcW w:w="2228" w:type="pct"/>
            <w:gridSpan w:val="8"/>
          </w:tcPr>
          <w:p w14:paraId="094BDF1A" w14:textId="60AE68E2" w:rsidR="000A145A" w:rsidRPr="009128CC" w:rsidRDefault="005B2C05" w:rsidP="00E8025D">
            <w:pPr>
              <w:tabs>
                <w:tab w:val="left" w:pos="3960"/>
                <w:tab w:val="left" w:pos="7200"/>
              </w:tabs>
              <w:spacing w:after="0" w:line="240" w:lineRule="auto"/>
              <w:jc w:val="center"/>
              <w:rPr>
                <w:rFonts w:ascii="Verdana" w:hAnsi="Verdana"/>
                <w:sz w:val="16"/>
                <w:szCs w:val="16"/>
              </w:rPr>
            </w:pPr>
            <w:r>
              <w:rPr>
                <w:rFonts w:ascii="Verdana" w:hAnsi="Verdana"/>
                <w:sz w:val="16"/>
                <w:szCs w:val="16"/>
              </w:rPr>
              <w:t>__.__.20__ року</w:t>
            </w:r>
          </w:p>
        </w:tc>
      </w:tr>
    </w:tbl>
    <w:p w14:paraId="5D1E1570" w14:textId="5DED147A" w:rsidR="000A145A" w:rsidRDefault="000A145A" w:rsidP="000A145A">
      <w:pPr>
        <w:jc w:val="both"/>
        <w:rPr>
          <w:rFonts w:ascii="Verdana" w:hAnsi="Verdana" w:cs="Arial"/>
          <w:sz w:val="16"/>
          <w:szCs w:val="16"/>
        </w:rPr>
      </w:pPr>
      <w:r w:rsidRPr="00B24A2A">
        <w:rPr>
          <w:rFonts w:ascii="Verdana" w:hAnsi="Verdana" w:cs="Arial"/>
          <w:sz w:val="16"/>
          <w:szCs w:val="16"/>
        </w:rPr>
        <w:t xml:space="preserve">Підтверджую, що дана інформація вірна, документи надані для </w:t>
      </w:r>
      <w:r w:rsidR="00242C8C">
        <w:rPr>
          <w:rFonts w:ascii="Verdana" w:hAnsi="Verdana" w:cs="Arial"/>
          <w:sz w:val="16"/>
          <w:szCs w:val="16"/>
        </w:rPr>
        <w:t>здійснення посилених заходів належної</w:t>
      </w:r>
      <w:r w:rsidRPr="00B24A2A">
        <w:rPr>
          <w:rFonts w:ascii="Verdana" w:hAnsi="Verdana" w:cs="Arial"/>
          <w:sz w:val="16"/>
          <w:szCs w:val="16"/>
        </w:rPr>
        <w:t xml:space="preserve"> </w:t>
      </w:r>
      <w:r w:rsidR="00242C8C">
        <w:rPr>
          <w:rFonts w:ascii="Verdana" w:hAnsi="Verdana" w:cs="Arial"/>
          <w:sz w:val="16"/>
          <w:szCs w:val="16"/>
        </w:rPr>
        <w:t xml:space="preserve">перевірки </w:t>
      </w:r>
      <w:r w:rsidRPr="00B24A2A">
        <w:rPr>
          <w:rFonts w:ascii="Verdana" w:hAnsi="Verdana" w:cs="Arial"/>
          <w:sz w:val="16"/>
          <w:szCs w:val="16"/>
        </w:rPr>
        <w:t xml:space="preserve">актуальні і я несу відповідальність за правдивість наданої інформації. </w:t>
      </w:r>
    </w:p>
    <w:p w14:paraId="66295E80" w14:textId="77777777" w:rsidR="000A145A" w:rsidRPr="00B24A2A" w:rsidRDefault="000A145A" w:rsidP="000A145A">
      <w:pPr>
        <w:jc w:val="both"/>
        <w:rPr>
          <w:rFonts w:ascii="Verdana" w:hAnsi="Verdana" w:cs="Arial"/>
          <w:sz w:val="16"/>
          <w:szCs w:val="16"/>
        </w:rPr>
      </w:pPr>
      <w:r w:rsidRPr="00B24A2A">
        <w:rPr>
          <w:rFonts w:ascii="Verdana" w:hAnsi="Verdana" w:cs="Arial"/>
          <w:sz w:val="16"/>
          <w:szCs w:val="16"/>
        </w:rPr>
        <w:t xml:space="preserve">Своїм підписом засвідчую, що: </w:t>
      </w:r>
    </w:p>
    <w:p w14:paraId="5C1B4C29" w14:textId="3C9E0819" w:rsidR="000A145A" w:rsidRPr="00B24A2A" w:rsidRDefault="000A145A" w:rsidP="000A145A">
      <w:pPr>
        <w:tabs>
          <w:tab w:val="left" w:pos="284"/>
        </w:tabs>
        <w:jc w:val="both"/>
        <w:rPr>
          <w:rFonts w:ascii="Verdana" w:hAnsi="Verdana" w:cs="Arial"/>
          <w:sz w:val="16"/>
          <w:szCs w:val="16"/>
        </w:rPr>
      </w:pPr>
      <w:r w:rsidRPr="00B24A2A">
        <w:rPr>
          <w:rFonts w:ascii="Verdana" w:hAnsi="Verdana" w:cs="Arial"/>
          <w:sz w:val="16"/>
          <w:szCs w:val="16"/>
        </w:rPr>
        <w:t>1)</w:t>
      </w:r>
      <w:r w:rsidRPr="00B24A2A">
        <w:rPr>
          <w:rFonts w:ascii="Verdana" w:hAnsi="Verdana" w:cs="Arial"/>
          <w:sz w:val="16"/>
          <w:szCs w:val="16"/>
        </w:rPr>
        <w:tab/>
        <w:t xml:space="preserve">розумію та повністю погоджуюсь із всіма заходами, що вживаються Банком, необхідних для виконання Банком </w:t>
      </w:r>
      <w:r w:rsidRPr="00846634">
        <w:rPr>
          <w:rFonts w:ascii="Verdana" w:hAnsi="Verdana" w:cs="Arial"/>
          <w:sz w:val="16"/>
          <w:szCs w:val="16"/>
        </w:rPr>
        <w:t>функцій суб’єкта первинного фінансового моніторингу у</w:t>
      </w:r>
      <w:r w:rsidRPr="00B24A2A">
        <w:rPr>
          <w:rFonts w:ascii="Verdana" w:hAnsi="Verdana" w:cs="Arial"/>
          <w:sz w:val="16"/>
          <w:szCs w:val="16"/>
        </w:rPr>
        <w:t xml:space="preserve"> відповідності до законодавства України</w:t>
      </w:r>
      <w:r w:rsidRPr="005F7770">
        <w:rPr>
          <w:rFonts w:ascii="Verdana" w:hAnsi="Verdana" w:cs="Arial"/>
          <w:sz w:val="16"/>
          <w:szCs w:val="16"/>
        </w:rPr>
        <w:t>;</w:t>
      </w:r>
    </w:p>
    <w:p w14:paraId="1E459DCF" w14:textId="77777777" w:rsidR="000A145A" w:rsidRPr="00B24A2A" w:rsidRDefault="000A145A" w:rsidP="000A145A">
      <w:pPr>
        <w:tabs>
          <w:tab w:val="left" w:pos="284"/>
        </w:tabs>
        <w:jc w:val="both"/>
        <w:rPr>
          <w:rFonts w:ascii="Verdana" w:hAnsi="Verdana" w:cs="Arial"/>
          <w:b/>
          <w:sz w:val="16"/>
          <w:szCs w:val="16"/>
        </w:rPr>
      </w:pPr>
      <w:r w:rsidRPr="00B24A2A">
        <w:rPr>
          <w:rFonts w:ascii="Verdana" w:hAnsi="Verdana" w:cs="Arial"/>
          <w:sz w:val="16"/>
          <w:szCs w:val="16"/>
        </w:rPr>
        <w:t>2)</w:t>
      </w:r>
      <w:r w:rsidRPr="00B24A2A">
        <w:rPr>
          <w:rFonts w:ascii="Verdana" w:hAnsi="Verdana" w:cs="Arial"/>
          <w:sz w:val="16"/>
          <w:szCs w:val="16"/>
        </w:rPr>
        <w:tab/>
        <w:t>належним чином повідомлений/повідомлена про те, що будь-які персональні дані клієнта (в тому числі, але не виключно щодо представника клієнта, керівників, власників, контролерів клієнта, ідентифікаційних даних кінцевих бенефіціарних власників), обробляються Банком на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без отримання Банком згоди клієнта (представника клієнта, керівників, власників, контролерів Клієнта, ідентифікаційних даних кінцевих бенефіціарних власників) як суб’єкта</w:t>
      </w:r>
      <w:r w:rsidRPr="00B24A2A">
        <w:rPr>
          <w:rFonts w:ascii="Verdana" w:hAnsi="Verdana" w:cs="Arial"/>
          <w:b/>
          <w:sz w:val="16"/>
          <w:szCs w:val="16"/>
        </w:rPr>
        <w:t xml:space="preserve"> </w:t>
      </w:r>
      <w:r w:rsidRPr="00B24A2A">
        <w:rPr>
          <w:rFonts w:ascii="Verdana" w:hAnsi="Verdana" w:cs="Arial"/>
          <w:sz w:val="16"/>
          <w:szCs w:val="16"/>
        </w:rPr>
        <w:t>персональних даних.</w:t>
      </w:r>
    </w:p>
    <w:p w14:paraId="4542CC00" w14:textId="05652677" w:rsidR="000A145A" w:rsidRPr="00B24A2A" w:rsidRDefault="000A145A" w:rsidP="00846634">
      <w:pPr>
        <w:rPr>
          <w:rFonts w:ascii="Verdana" w:hAnsi="Verdana"/>
          <w:b/>
          <w:sz w:val="16"/>
          <w:szCs w:val="16"/>
        </w:rPr>
      </w:pPr>
      <w:r w:rsidRPr="00B24A2A">
        <w:rPr>
          <w:rFonts w:ascii="Verdana" w:hAnsi="Verdana"/>
          <w:b/>
          <w:sz w:val="16"/>
          <w:szCs w:val="16"/>
        </w:rPr>
        <w:t xml:space="preserve">                    ________________________</w:t>
      </w:r>
      <w:r w:rsidR="00A94EE8">
        <w:rPr>
          <w:rFonts w:ascii="Verdana" w:hAnsi="Verdana"/>
          <w:b/>
          <w:sz w:val="16"/>
          <w:szCs w:val="16"/>
        </w:rPr>
        <w:t xml:space="preserve">                                                      ____________________</w:t>
      </w:r>
    </w:p>
    <w:p w14:paraId="2E98F9BD" w14:textId="77777777" w:rsidR="000A145A" w:rsidRPr="00B24A2A" w:rsidRDefault="000A145A" w:rsidP="00DB1D10">
      <w:pPr>
        <w:spacing w:after="60"/>
        <w:rPr>
          <w:rFonts w:ascii="Verdana" w:hAnsi="Verdana" w:cs="Arial"/>
          <w:sz w:val="16"/>
          <w:szCs w:val="16"/>
        </w:rPr>
      </w:pPr>
      <w:r w:rsidRPr="00B24A2A">
        <w:rPr>
          <w:rFonts w:ascii="Verdana" w:hAnsi="Verdana" w:cs="Arial"/>
          <w:sz w:val="16"/>
          <w:szCs w:val="16"/>
        </w:rPr>
        <w:t xml:space="preserve">           (П.І.Б. та посада Уповноваженої особи К</w:t>
      </w:r>
      <w:r w:rsidR="005F7770">
        <w:rPr>
          <w:rFonts w:ascii="Verdana" w:hAnsi="Verdana" w:cs="Arial"/>
          <w:sz w:val="16"/>
          <w:szCs w:val="16"/>
        </w:rPr>
        <w:t>онтрагента Банку</w:t>
      </w:r>
      <w:r w:rsidRPr="00B24A2A">
        <w:rPr>
          <w:rFonts w:ascii="Verdana" w:hAnsi="Verdana" w:cs="Arial"/>
          <w:sz w:val="16"/>
          <w:szCs w:val="16"/>
        </w:rPr>
        <w:t xml:space="preserve">)       </w:t>
      </w:r>
      <w:r>
        <w:rPr>
          <w:rFonts w:ascii="Verdana" w:hAnsi="Verdana" w:cs="Arial"/>
          <w:sz w:val="16"/>
          <w:szCs w:val="16"/>
        </w:rPr>
        <w:t xml:space="preserve">                  </w:t>
      </w:r>
      <w:r w:rsidRPr="00B24A2A">
        <w:rPr>
          <w:rFonts w:ascii="Verdana" w:hAnsi="Verdana" w:cs="Arial"/>
          <w:sz w:val="16"/>
          <w:szCs w:val="16"/>
        </w:rPr>
        <w:t xml:space="preserve"> (підпис )</w:t>
      </w:r>
      <w:r w:rsidRPr="00B24A2A">
        <w:rPr>
          <w:rFonts w:ascii="Verdana" w:hAnsi="Verdana" w:cs="Arial"/>
          <w:sz w:val="16"/>
          <w:szCs w:val="16"/>
        </w:rPr>
        <w:tab/>
      </w:r>
    </w:p>
    <w:p w14:paraId="0D6BC247" w14:textId="56D99415" w:rsidR="000111F7" w:rsidRPr="00F51A16" w:rsidRDefault="000A145A" w:rsidP="005B2C05">
      <w:pPr>
        <w:tabs>
          <w:tab w:val="left" w:pos="0"/>
        </w:tabs>
        <w:ind w:left="-23"/>
        <w:jc w:val="center"/>
        <w:rPr>
          <w:rFonts w:ascii="Verdana" w:hAnsi="Verdana" w:cs="Times New Roman"/>
          <w:color w:val="0D0D0D" w:themeColor="text1" w:themeTint="F2"/>
          <w:sz w:val="20"/>
          <w:szCs w:val="20"/>
        </w:rPr>
      </w:pPr>
      <w:r w:rsidRPr="00B24A2A">
        <w:rPr>
          <w:rFonts w:ascii="Verdana" w:hAnsi="Verdana" w:cs="Arial"/>
          <w:sz w:val="16"/>
          <w:szCs w:val="16"/>
        </w:rPr>
        <w:t xml:space="preserve">      </w:t>
      </w:r>
    </w:p>
    <w:sectPr w:rsidR="000111F7" w:rsidRPr="00F51A16" w:rsidSect="00DE39F8">
      <w:headerReference w:type="default" r:id="rId11"/>
      <w:footerReference w:type="default" r:id="rId12"/>
      <w:pgSz w:w="11906" w:h="16838"/>
      <w:pgMar w:top="1134" w:right="850" w:bottom="1134" w:left="1701" w:header="708" w:footer="708" w:gutter="0"/>
      <w:pgNumType w:start="11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7A27F" w14:textId="77777777" w:rsidR="005E7FDB" w:rsidRDefault="005E7FDB" w:rsidP="000111F7">
      <w:pPr>
        <w:spacing w:after="0" w:line="240" w:lineRule="auto"/>
      </w:pPr>
      <w:r>
        <w:separator/>
      </w:r>
    </w:p>
  </w:endnote>
  <w:endnote w:type="continuationSeparator" w:id="0">
    <w:p w14:paraId="76B151C4" w14:textId="77777777" w:rsidR="005E7FDB" w:rsidRDefault="005E7FDB" w:rsidP="00011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EDA1B" w14:textId="77777777" w:rsidR="00B05134" w:rsidRDefault="00B05134" w:rsidP="006245F1">
    <w:pPr>
      <w:pStyle w:val="a5"/>
      <w:jc w:val="right"/>
    </w:pPr>
  </w:p>
  <w:p w14:paraId="5E32110D" w14:textId="77777777" w:rsidR="00B05134" w:rsidRDefault="00B0513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7A9A9" w14:textId="77777777" w:rsidR="005E7FDB" w:rsidRDefault="005E7FDB" w:rsidP="000111F7">
      <w:pPr>
        <w:spacing w:after="0" w:line="240" w:lineRule="auto"/>
      </w:pPr>
      <w:r>
        <w:separator/>
      </w:r>
    </w:p>
  </w:footnote>
  <w:footnote w:type="continuationSeparator" w:id="0">
    <w:p w14:paraId="342B6667" w14:textId="77777777" w:rsidR="005E7FDB" w:rsidRDefault="005E7FDB" w:rsidP="000111F7">
      <w:pPr>
        <w:spacing w:after="0" w:line="240" w:lineRule="auto"/>
      </w:pPr>
      <w:r>
        <w:continuationSeparator/>
      </w:r>
    </w:p>
  </w:footnote>
  <w:footnote w:id="1">
    <w:p w14:paraId="30C6C1FE" w14:textId="77777777" w:rsidR="00B05134" w:rsidRPr="00AA6211" w:rsidRDefault="00B05134" w:rsidP="00E0636B">
      <w:pPr>
        <w:pStyle w:val="Default"/>
        <w:jc w:val="both"/>
        <w:rPr>
          <w:rFonts w:ascii="Verdana" w:hAnsi="Verdana"/>
          <w:color w:val="0D0D0D" w:themeColor="text1" w:themeTint="F2"/>
          <w:sz w:val="14"/>
          <w:szCs w:val="14"/>
          <w:lang w:val="uk-UA"/>
        </w:rPr>
      </w:pPr>
      <w:r w:rsidRPr="00AA6211">
        <w:rPr>
          <w:rStyle w:val="af0"/>
          <w:sz w:val="14"/>
          <w:szCs w:val="14"/>
        </w:rPr>
        <w:footnoteRef/>
      </w:r>
      <w:r w:rsidRPr="00AA6211">
        <w:rPr>
          <w:sz w:val="14"/>
          <w:szCs w:val="14"/>
        </w:rPr>
        <w:t xml:space="preserve"> </w:t>
      </w:r>
      <w:r w:rsidRPr="00AA6211">
        <w:rPr>
          <w:rFonts w:ascii="Verdana" w:hAnsi="Verdana"/>
          <w:color w:val="0D0D0D" w:themeColor="text1" w:themeTint="F2"/>
          <w:sz w:val="14"/>
          <w:szCs w:val="14"/>
          <w:lang w:val="uk-UA"/>
        </w:rPr>
        <w:t xml:space="preserve">Термін «збройна агресія» уживається у значенні, наведеному в Законі України «Про оборону України» (відповідно до вимог статті 1 Закону - російська федерація та республіка білорусь). </w:t>
      </w:r>
    </w:p>
    <w:p w14:paraId="540D09BC" w14:textId="77777777" w:rsidR="00B05134" w:rsidRPr="00AA6211" w:rsidRDefault="00B05134" w:rsidP="00FF0189">
      <w:pPr>
        <w:pStyle w:val="ae"/>
        <w:jc w:val="both"/>
        <w:rPr>
          <w:rFonts w:ascii="Verdana" w:hAnsi="Verdana" w:cs="Times New Roman"/>
          <w:color w:val="0D0D0D" w:themeColor="text1" w:themeTint="F2"/>
          <w:sz w:val="14"/>
          <w:szCs w:val="14"/>
        </w:rPr>
      </w:pPr>
      <w:r w:rsidRPr="00AA6211">
        <w:rPr>
          <w:rFonts w:ascii="Verdana" w:hAnsi="Verdana" w:cs="Times New Roman"/>
          <w:color w:val="0D0D0D" w:themeColor="text1" w:themeTint="F2"/>
          <w:sz w:val="14"/>
          <w:szCs w:val="14"/>
        </w:rPr>
        <w:t xml:space="preserve">    </w:t>
      </w:r>
    </w:p>
  </w:footnote>
  <w:footnote w:id="2">
    <w:p w14:paraId="133B50AF" w14:textId="1C144CF5" w:rsidR="00B05134" w:rsidRPr="00AA6211" w:rsidRDefault="00B05134" w:rsidP="00EA6246">
      <w:pPr>
        <w:pStyle w:val="ae"/>
        <w:jc w:val="both"/>
        <w:rPr>
          <w:sz w:val="14"/>
          <w:szCs w:val="14"/>
        </w:rPr>
      </w:pPr>
      <w:r w:rsidRPr="00AA6211">
        <w:rPr>
          <w:rStyle w:val="af0"/>
          <w:sz w:val="14"/>
          <w:szCs w:val="14"/>
        </w:rPr>
        <w:footnoteRef/>
      </w:r>
      <w:r w:rsidRPr="00AA6211">
        <w:rPr>
          <w:sz w:val="14"/>
          <w:szCs w:val="14"/>
        </w:rPr>
        <w:t xml:space="preserve"> </w:t>
      </w:r>
      <w:r w:rsidRPr="00AA6211">
        <w:rPr>
          <w:rFonts w:ascii="Verdana" w:hAnsi="Verdana" w:cs="Times New Roman"/>
          <w:color w:val="0D0D0D" w:themeColor="text1" w:themeTint="F2"/>
          <w:sz w:val="14"/>
          <w:szCs w:val="14"/>
        </w:rPr>
        <w:t xml:space="preserve">Під діловими відносинами </w:t>
      </w:r>
      <w:r w:rsidR="007F2100">
        <w:rPr>
          <w:rFonts w:ascii="Verdana" w:hAnsi="Verdana" w:cs="Times New Roman"/>
          <w:color w:val="0D0D0D" w:themeColor="text1" w:themeTint="F2"/>
          <w:sz w:val="14"/>
          <w:szCs w:val="14"/>
        </w:rPr>
        <w:t xml:space="preserve">відповідно до </w:t>
      </w:r>
      <w:r w:rsidRPr="00AA6211">
        <w:rPr>
          <w:rFonts w:ascii="Verdana" w:hAnsi="Verdana" w:cs="Times New Roman"/>
          <w:color w:val="0D0D0D" w:themeColor="text1" w:themeTint="F2"/>
          <w:sz w:val="14"/>
          <w:szCs w:val="14"/>
        </w:rPr>
        <w:t>постанови Правління Національного банку України «Про розкриття інформації щодо зв’язків клієнтів із державою, що здійснює збройну агресію проти України» від 16.03.2023 №26 слід уважати відносини між клієнтом та його контрагентом, пов’язані з діловою, професійною чи комерційною діяльністю клієнта, що виникли на підставі договору, у тому числі публічного, та передбачають тривалість існування після їх встановлення.</w:t>
      </w:r>
    </w:p>
  </w:footnote>
  <w:footnote w:id="3">
    <w:p w14:paraId="659305D1" w14:textId="77777777" w:rsidR="00E541B6" w:rsidRDefault="00E541B6">
      <w:pPr>
        <w:pStyle w:val="ae"/>
      </w:pPr>
      <w:r>
        <w:rPr>
          <w:rStyle w:val="af0"/>
        </w:rPr>
        <w:footnoteRef/>
      </w:r>
      <w:r>
        <w:t xml:space="preserve"> </w:t>
      </w:r>
      <w:r w:rsidRPr="00E541B6">
        <w:rPr>
          <w:rFonts w:ascii="Verdana" w:hAnsi="Verdana" w:cs="Times New Roman"/>
          <w:color w:val="0D0D0D" w:themeColor="text1" w:themeTint="F2"/>
          <w:sz w:val="14"/>
          <w:szCs w:val="14"/>
        </w:rPr>
        <w:t>крім громадян такої держави, яким надано статус учасника бойових дій після 14 квітня 2014 року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C89BD" w14:textId="77777777" w:rsidR="00B05134" w:rsidRDefault="00B05134">
    <w:pPr>
      <w:pStyle w:val="a3"/>
      <w:rPr>
        <w:rFonts w:ascii="Verdana" w:hAnsi="Verdana"/>
        <w:b/>
        <w:sz w:val="20"/>
        <w:lang w:val="ru-RU"/>
      </w:rPr>
    </w:pPr>
    <w:r w:rsidRPr="009504CD">
      <w:rPr>
        <w:rFonts w:ascii="Times New Roman" w:eastAsia="Times New Roman" w:hAnsi="Times New Roman" w:cs="Times New Roman"/>
        <w:noProof/>
        <w:sz w:val="24"/>
        <w:szCs w:val="24"/>
        <w:lang w:eastAsia="uk-UA"/>
      </w:rPr>
      <w:drawing>
        <wp:inline distT="0" distB="0" distL="0" distR="0" wp14:anchorId="7337CFFF" wp14:editId="3F335EC0">
          <wp:extent cx="2771775" cy="396875"/>
          <wp:effectExtent l="0" t="0" r="9525" b="3175"/>
          <wp:docPr id="1" name="Рисунок 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396875"/>
                  </a:xfrm>
                  <a:prstGeom prst="rect">
                    <a:avLst/>
                  </a:prstGeom>
                  <a:noFill/>
                  <a:ln>
                    <a:noFill/>
                  </a:ln>
                </pic:spPr>
              </pic:pic>
            </a:graphicData>
          </a:graphic>
        </wp:inline>
      </w:drawing>
    </w:r>
    <w:r>
      <w:rPr>
        <w:rFonts w:ascii="Verdana" w:hAnsi="Verdana"/>
        <w:b/>
        <w:sz w:val="20"/>
        <w:lang w:val="en-US"/>
      </w:rPr>
      <w:t xml:space="preserve">                            </w:t>
    </w:r>
  </w:p>
  <w:p w14:paraId="4DACEAD4" w14:textId="77777777" w:rsidR="00B05134" w:rsidRDefault="00B05134">
    <w:pPr>
      <w:pStyle w:val="a3"/>
    </w:pPr>
    <w:r>
      <w:rPr>
        <w:rFonts w:ascii="Verdana" w:hAnsi="Verdana"/>
        <w:b/>
        <w:sz w:val="20"/>
        <w:lang w:val="en-U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A1084"/>
    <w:multiLevelType w:val="hybridMultilevel"/>
    <w:tmpl w:val="62A2789E"/>
    <w:lvl w:ilvl="0" w:tplc="262822A0">
      <w:start w:val="1"/>
      <w:numFmt w:val="bullet"/>
      <w:lvlText w:val=""/>
      <w:lvlJc w:val="left"/>
      <w:pPr>
        <w:tabs>
          <w:tab w:val="num" w:pos="720"/>
        </w:tabs>
        <w:ind w:left="720" w:hanging="360"/>
      </w:pPr>
      <w:rPr>
        <w:rFonts w:ascii="Symbol" w:eastAsia="Wingdings" w:hAnsi="Symbol" w:cs="Wingdings" w:hint="default"/>
      </w:rPr>
    </w:lvl>
    <w:lvl w:ilvl="1" w:tplc="0422000F">
      <w:start w:val="1"/>
      <w:numFmt w:val="decimal"/>
      <w:lvlText w:val="%2."/>
      <w:lvlJc w:val="left"/>
      <w:pPr>
        <w:tabs>
          <w:tab w:val="num" w:pos="360"/>
        </w:tabs>
        <w:ind w:left="36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FB199E"/>
    <w:multiLevelType w:val="hybridMultilevel"/>
    <w:tmpl w:val="0B181484"/>
    <w:lvl w:ilvl="0" w:tplc="7B12BCF0">
      <w:start w:val="1"/>
      <w:numFmt w:val="decimal"/>
      <w:lvlText w:val="(%1)"/>
      <w:lvlJc w:val="left"/>
      <w:pPr>
        <w:ind w:left="1440" w:hanging="360"/>
      </w:pPr>
      <w:rPr>
        <w:rFonts w:ascii="Times New Roman" w:eastAsiaTheme="minorHAnsi" w:hAnsi="Times New Roman" w:cstheme="minorBidi"/>
      </w:rPr>
    </w:lvl>
    <w:lvl w:ilvl="1" w:tplc="BF9C33A4" w:tentative="1">
      <w:start w:val="1"/>
      <w:numFmt w:val="lowerLetter"/>
      <w:lvlText w:val="%2."/>
      <w:lvlJc w:val="left"/>
      <w:pPr>
        <w:ind w:left="1440" w:hanging="360"/>
      </w:pPr>
    </w:lvl>
    <w:lvl w:ilvl="2" w:tplc="6D9EC0BC" w:tentative="1">
      <w:start w:val="1"/>
      <w:numFmt w:val="lowerRoman"/>
      <w:lvlText w:val="%3."/>
      <w:lvlJc w:val="right"/>
      <w:pPr>
        <w:ind w:left="2160" w:hanging="180"/>
      </w:pPr>
    </w:lvl>
    <w:lvl w:ilvl="3" w:tplc="94CAA4DA" w:tentative="1">
      <w:start w:val="1"/>
      <w:numFmt w:val="decimal"/>
      <w:lvlText w:val="%4."/>
      <w:lvlJc w:val="left"/>
      <w:pPr>
        <w:ind w:left="2880" w:hanging="360"/>
      </w:pPr>
    </w:lvl>
    <w:lvl w:ilvl="4" w:tplc="ECE6B6FC" w:tentative="1">
      <w:start w:val="1"/>
      <w:numFmt w:val="lowerLetter"/>
      <w:lvlText w:val="%5."/>
      <w:lvlJc w:val="left"/>
      <w:pPr>
        <w:ind w:left="3600" w:hanging="360"/>
      </w:pPr>
    </w:lvl>
    <w:lvl w:ilvl="5" w:tplc="933AC598" w:tentative="1">
      <w:start w:val="1"/>
      <w:numFmt w:val="lowerRoman"/>
      <w:lvlText w:val="%6."/>
      <w:lvlJc w:val="right"/>
      <w:pPr>
        <w:ind w:left="4320" w:hanging="180"/>
      </w:pPr>
    </w:lvl>
    <w:lvl w:ilvl="6" w:tplc="0B8E9802" w:tentative="1">
      <w:start w:val="1"/>
      <w:numFmt w:val="decimal"/>
      <w:lvlText w:val="%7."/>
      <w:lvlJc w:val="left"/>
      <w:pPr>
        <w:ind w:left="5040" w:hanging="360"/>
      </w:pPr>
    </w:lvl>
    <w:lvl w:ilvl="7" w:tplc="3138B59C" w:tentative="1">
      <w:start w:val="1"/>
      <w:numFmt w:val="lowerLetter"/>
      <w:lvlText w:val="%8."/>
      <w:lvlJc w:val="left"/>
      <w:pPr>
        <w:ind w:left="5760" w:hanging="360"/>
      </w:pPr>
    </w:lvl>
    <w:lvl w:ilvl="8" w:tplc="ADCE2520"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F7"/>
    <w:rsid w:val="000111F7"/>
    <w:rsid w:val="0002793B"/>
    <w:rsid w:val="00042F9B"/>
    <w:rsid w:val="000650C5"/>
    <w:rsid w:val="000A145A"/>
    <w:rsid w:val="000A15AB"/>
    <w:rsid w:val="000C5097"/>
    <w:rsid w:val="000E68A1"/>
    <w:rsid w:val="000F49C2"/>
    <w:rsid w:val="00110FE5"/>
    <w:rsid w:val="001343FE"/>
    <w:rsid w:val="001527ED"/>
    <w:rsid w:val="0016613F"/>
    <w:rsid w:val="00175C8A"/>
    <w:rsid w:val="00191225"/>
    <w:rsid w:val="001B0B2B"/>
    <w:rsid w:val="001B1D2E"/>
    <w:rsid w:val="001D25A3"/>
    <w:rsid w:val="001E5D81"/>
    <w:rsid w:val="00222604"/>
    <w:rsid w:val="00242C8C"/>
    <w:rsid w:val="0024389C"/>
    <w:rsid w:val="00272059"/>
    <w:rsid w:val="002971F9"/>
    <w:rsid w:val="00297211"/>
    <w:rsid w:val="002B34C7"/>
    <w:rsid w:val="002D55E7"/>
    <w:rsid w:val="002F6FFB"/>
    <w:rsid w:val="003106C6"/>
    <w:rsid w:val="003116B6"/>
    <w:rsid w:val="0037293D"/>
    <w:rsid w:val="003B57D1"/>
    <w:rsid w:val="003E2832"/>
    <w:rsid w:val="003F0505"/>
    <w:rsid w:val="0040643B"/>
    <w:rsid w:val="00414BBF"/>
    <w:rsid w:val="00430329"/>
    <w:rsid w:val="00446ABF"/>
    <w:rsid w:val="004927F3"/>
    <w:rsid w:val="004C3082"/>
    <w:rsid w:val="004C42FF"/>
    <w:rsid w:val="004F4BA5"/>
    <w:rsid w:val="00505C54"/>
    <w:rsid w:val="00506D08"/>
    <w:rsid w:val="0050725D"/>
    <w:rsid w:val="00510FBF"/>
    <w:rsid w:val="005804B0"/>
    <w:rsid w:val="00594542"/>
    <w:rsid w:val="005B09F1"/>
    <w:rsid w:val="005B0D7A"/>
    <w:rsid w:val="005B2C05"/>
    <w:rsid w:val="005E1FA5"/>
    <w:rsid w:val="005E38CA"/>
    <w:rsid w:val="005E7FDB"/>
    <w:rsid w:val="005F7770"/>
    <w:rsid w:val="006158B9"/>
    <w:rsid w:val="00623671"/>
    <w:rsid w:val="006245F1"/>
    <w:rsid w:val="006343C8"/>
    <w:rsid w:val="00650ADA"/>
    <w:rsid w:val="00653739"/>
    <w:rsid w:val="00667D24"/>
    <w:rsid w:val="00685476"/>
    <w:rsid w:val="00692416"/>
    <w:rsid w:val="006A2D27"/>
    <w:rsid w:val="006B6824"/>
    <w:rsid w:val="0071164C"/>
    <w:rsid w:val="0074113B"/>
    <w:rsid w:val="00766FDD"/>
    <w:rsid w:val="00794BA2"/>
    <w:rsid w:val="007A3AEA"/>
    <w:rsid w:val="007B22BD"/>
    <w:rsid w:val="007E3E68"/>
    <w:rsid w:val="007F2100"/>
    <w:rsid w:val="00813C41"/>
    <w:rsid w:val="00821F9E"/>
    <w:rsid w:val="008378D4"/>
    <w:rsid w:val="00845BD6"/>
    <w:rsid w:val="00846634"/>
    <w:rsid w:val="0087597E"/>
    <w:rsid w:val="00884F2D"/>
    <w:rsid w:val="008925BD"/>
    <w:rsid w:val="008A3D35"/>
    <w:rsid w:val="008B2D0D"/>
    <w:rsid w:val="008F1444"/>
    <w:rsid w:val="0090389B"/>
    <w:rsid w:val="009128CC"/>
    <w:rsid w:val="00921AEA"/>
    <w:rsid w:val="00925D18"/>
    <w:rsid w:val="00927318"/>
    <w:rsid w:val="00943D6D"/>
    <w:rsid w:val="009504CD"/>
    <w:rsid w:val="00970FCB"/>
    <w:rsid w:val="00975800"/>
    <w:rsid w:val="00975972"/>
    <w:rsid w:val="00982191"/>
    <w:rsid w:val="00983866"/>
    <w:rsid w:val="009C68AD"/>
    <w:rsid w:val="009E2B5E"/>
    <w:rsid w:val="009E6E91"/>
    <w:rsid w:val="009F7DB0"/>
    <w:rsid w:val="00A03599"/>
    <w:rsid w:val="00A50BA9"/>
    <w:rsid w:val="00A51087"/>
    <w:rsid w:val="00A56477"/>
    <w:rsid w:val="00A65272"/>
    <w:rsid w:val="00A654FC"/>
    <w:rsid w:val="00A65ED7"/>
    <w:rsid w:val="00A94EE8"/>
    <w:rsid w:val="00AA6211"/>
    <w:rsid w:val="00AC30BF"/>
    <w:rsid w:val="00AD0352"/>
    <w:rsid w:val="00AD1104"/>
    <w:rsid w:val="00AD33BF"/>
    <w:rsid w:val="00B05134"/>
    <w:rsid w:val="00B103A2"/>
    <w:rsid w:val="00B14A12"/>
    <w:rsid w:val="00B20A47"/>
    <w:rsid w:val="00B45192"/>
    <w:rsid w:val="00B6252E"/>
    <w:rsid w:val="00B627A2"/>
    <w:rsid w:val="00B726C2"/>
    <w:rsid w:val="00B912E4"/>
    <w:rsid w:val="00B9566B"/>
    <w:rsid w:val="00BA041D"/>
    <w:rsid w:val="00BA3014"/>
    <w:rsid w:val="00BA5BF2"/>
    <w:rsid w:val="00BA7531"/>
    <w:rsid w:val="00BB5A9D"/>
    <w:rsid w:val="00BC7A18"/>
    <w:rsid w:val="00BD0C31"/>
    <w:rsid w:val="00C37FAD"/>
    <w:rsid w:val="00C54FE2"/>
    <w:rsid w:val="00C60865"/>
    <w:rsid w:val="00C615C4"/>
    <w:rsid w:val="00C747E4"/>
    <w:rsid w:val="00C74BC5"/>
    <w:rsid w:val="00C86EFE"/>
    <w:rsid w:val="00CB0D55"/>
    <w:rsid w:val="00CC65FD"/>
    <w:rsid w:val="00CD46EB"/>
    <w:rsid w:val="00D04FCD"/>
    <w:rsid w:val="00D16082"/>
    <w:rsid w:val="00D31F3D"/>
    <w:rsid w:val="00D549BA"/>
    <w:rsid w:val="00D73233"/>
    <w:rsid w:val="00D73318"/>
    <w:rsid w:val="00DB1D10"/>
    <w:rsid w:val="00DB7191"/>
    <w:rsid w:val="00DE39F8"/>
    <w:rsid w:val="00E00288"/>
    <w:rsid w:val="00E0636B"/>
    <w:rsid w:val="00E31773"/>
    <w:rsid w:val="00E376D4"/>
    <w:rsid w:val="00E4044B"/>
    <w:rsid w:val="00E409F7"/>
    <w:rsid w:val="00E541B6"/>
    <w:rsid w:val="00E8025D"/>
    <w:rsid w:val="00EA6246"/>
    <w:rsid w:val="00ED5616"/>
    <w:rsid w:val="00F00021"/>
    <w:rsid w:val="00F172AF"/>
    <w:rsid w:val="00F22737"/>
    <w:rsid w:val="00F25BC1"/>
    <w:rsid w:val="00F40F74"/>
    <w:rsid w:val="00F4224D"/>
    <w:rsid w:val="00F51A16"/>
    <w:rsid w:val="00F608A6"/>
    <w:rsid w:val="00F63ADE"/>
    <w:rsid w:val="00F91103"/>
    <w:rsid w:val="00F9450E"/>
    <w:rsid w:val="00FB3788"/>
    <w:rsid w:val="00FB48FF"/>
    <w:rsid w:val="00FE36EF"/>
    <w:rsid w:val="00FE61D8"/>
    <w:rsid w:val="00FE61DA"/>
    <w:rsid w:val="00FE7798"/>
    <w:rsid w:val="00FF0189"/>
    <w:rsid w:val="00FF4A5C"/>
    <w:rsid w:val="00FF65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EE2391"/>
  <w15:docId w15:val="{80C3D08C-F42C-461D-A506-ABDFAEAE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1"/>
    <w:basedOn w:val="a"/>
    <w:next w:val="a"/>
    <w:link w:val="10"/>
    <w:qFormat/>
    <w:rsid w:val="000111F7"/>
    <w:pPr>
      <w:keepNext/>
      <w:spacing w:after="0" w:line="240" w:lineRule="auto"/>
      <w:jc w:val="center"/>
      <w:outlineLvl w:val="0"/>
    </w:pPr>
    <w:rPr>
      <w:rFonts w:ascii="Times New Roman" w:eastAsia="Times New Roman" w:hAnsi="Times New Roman" w:cs="Times New Roman"/>
      <w:b/>
      <w:bCs/>
      <w:kern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11F7"/>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0111F7"/>
  </w:style>
  <w:style w:type="paragraph" w:styleId="a5">
    <w:name w:val="footer"/>
    <w:basedOn w:val="a"/>
    <w:link w:val="a6"/>
    <w:uiPriority w:val="99"/>
    <w:unhideWhenUsed/>
    <w:rsid w:val="000111F7"/>
    <w:pPr>
      <w:tabs>
        <w:tab w:val="center" w:pos="4677"/>
        <w:tab w:val="right" w:pos="9355"/>
      </w:tabs>
      <w:spacing w:after="0" w:line="240" w:lineRule="auto"/>
    </w:pPr>
  </w:style>
  <w:style w:type="character" w:customStyle="1" w:styleId="a6">
    <w:name w:val="Нижній колонтитул Знак"/>
    <w:basedOn w:val="a0"/>
    <w:link w:val="a5"/>
    <w:uiPriority w:val="99"/>
    <w:rsid w:val="000111F7"/>
  </w:style>
  <w:style w:type="paragraph" w:styleId="a7">
    <w:name w:val="Balloon Text"/>
    <w:basedOn w:val="a"/>
    <w:link w:val="a8"/>
    <w:uiPriority w:val="99"/>
    <w:semiHidden/>
    <w:unhideWhenUsed/>
    <w:rsid w:val="000111F7"/>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0111F7"/>
    <w:rPr>
      <w:rFonts w:ascii="Tahoma" w:hAnsi="Tahoma" w:cs="Tahoma"/>
      <w:sz w:val="16"/>
      <w:szCs w:val="16"/>
    </w:rPr>
  </w:style>
  <w:style w:type="character" w:customStyle="1" w:styleId="10">
    <w:name w:val="Заголовок 1 Знак"/>
    <w:aliases w:val="h1 Знак"/>
    <w:basedOn w:val="a0"/>
    <w:link w:val="1"/>
    <w:rsid w:val="000111F7"/>
    <w:rPr>
      <w:rFonts w:ascii="Times New Roman" w:eastAsia="Times New Roman" w:hAnsi="Times New Roman" w:cs="Times New Roman"/>
      <w:b/>
      <w:bCs/>
      <w:kern w:val="32"/>
      <w:lang w:eastAsia="ru-RU"/>
    </w:rPr>
  </w:style>
  <w:style w:type="paragraph" w:styleId="a9">
    <w:name w:val="Body Text"/>
    <w:aliases w:val="t1,Normal Text,t11,t12,t13,t14,t15,t16,t111,t121,t131,t17,t112,t122,t132,t18,t113,t123,t133,t19,t114,t124,t134,t110,t115,t125,t135,t116,t126,t136,t141,t151,t161,t171,t181,t191,t1101,t1111,t1211,t1311,t1121,t1221,t1321,t1131,t1231,t1331"/>
    <w:basedOn w:val="a"/>
    <w:link w:val="aa"/>
    <w:rsid w:val="000111F7"/>
    <w:pPr>
      <w:spacing w:after="120" w:line="240" w:lineRule="auto"/>
    </w:pPr>
    <w:rPr>
      <w:rFonts w:ascii="Times New Roman" w:eastAsia="Times New Roman" w:hAnsi="Times New Roman" w:cs="Times New Roman"/>
      <w:sz w:val="24"/>
      <w:szCs w:val="24"/>
      <w:lang w:val="ru-RU" w:eastAsia="ru-RU"/>
    </w:rPr>
  </w:style>
  <w:style w:type="character" w:customStyle="1" w:styleId="aa">
    <w:name w:val="Основний текст Знак"/>
    <w:aliases w:val="t1 Знак,Normal Text Знак,t11 Знак,t12 Знак,t13 Знак,t14 Знак,t15 Знак,t16 Знак,t111 Знак,t121 Знак,t131 Знак,t17 Знак,t112 Знак,t122 Знак,t132 Знак,t18 Знак,t113 Знак,t123 Знак,t133 Знак,t19 Знак,t114 Знак,t124 Знак,t134 Знак"/>
    <w:basedOn w:val="a0"/>
    <w:link w:val="a9"/>
    <w:rsid w:val="000111F7"/>
    <w:rPr>
      <w:rFonts w:ascii="Times New Roman" w:eastAsia="Times New Roman" w:hAnsi="Times New Roman" w:cs="Times New Roman"/>
      <w:sz w:val="24"/>
      <w:szCs w:val="24"/>
      <w:lang w:val="ru-RU" w:eastAsia="ru-RU"/>
    </w:rPr>
  </w:style>
  <w:style w:type="table" w:styleId="ab">
    <w:name w:val="Table Grid"/>
    <w:basedOn w:val="a1"/>
    <w:uiPriority w:val="59"/>
    <w:rsid w:val="000111F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nhideWhenUsed/>
    <w:rsid w:val="000111F7"/>
    <w:pPr>
      <w:spacing w:after="0" w:line="240" w:lineRule="auto"/>
    </w:pPr>
    <w:rPr>
      <w:rFonts w:ascii="Times New Roman" w:eastAsia="Times New Roman" w:hAnsi="Times New Roman" w:cs="Times New Roman"/>
      <w:sz w:val="20"/>
      <w:szCs w:val="20"/>
      <w:lang w:val="en-US" w:eastAsia="ru-RU"/>
    </w:rPr>
  </w:style>
  <w:style w:type="character" w:customStyle="1" w:styleId="ad">
    <w:name w:val="Текст кінцевої виноски Знак"/>
    <w:basedOn w:val="a0"/>
    <w:link w:val="ac"/>
    <w:rsid w:val="000111F7"/>
    <w:rPr>
      <w:rFonts w:ascii="Times New Roman" w:eastAsia="Times New Roman" w:hAnsi="Times New Roman" w:cs="Times New Roman"/>
      <w:sz w:val="20"/>
      <w:szCs w:val="20"/>
      <w:lang w:val="en-US" w:eastAsia="ru-RU"/>
    </w:rPr>
  </w:style>
  <w:style w:type="paragraph" w:styleId="ae">
    <w:name w:val="footnote text"/>
    <w:basedOn w:val="a"/>
    <w:link w:val="af"/>
    <w:uiPriority w:val="99"/>
    <w:semiHidden/>
    <w:unhideWhenUsed/>
    <w:rsid w:val="00C74BC5"/>
    <w:pPr>
      <w:spacing w:after="0" w:line="240" w:lineRule="auto"/>
    </w:pPr>
    <w:rPr>
      <w:sz w:val="20"/>
      <w:szCs w:val="20"/>
    </w:rPr>
  </w:style>
  <w:style w:type="character" w:customStyle="1" w:styleId="af">
    <w:name w:val="Текст виноски Знак"/>
    <w:basedOn w:val="a0"/>
    <w:link w:val="ae"/>
    <w:uiPriority w:val="99"/>
    <w:semiHidden/>
    <w:rsid w:val="00C74BC5"/>
    <w:rPr>
      <w:sz w:val="20"/>
      <w:szCs w:val="20"/>
    </w:rPr>
  </w:style>
  <w:style w:type="character" w:styleId="af0">
    <w:name w:val="footnote reference"/>
    <w:basedOn w:val="a0"/>
    <w:uiPriority w:val="99"/>
    <w:semiHidden/>
    <w:unhideWhenUsed/>
    <w:rsid w:val="00C74BC5"/>
    <w:rPr>
      <w:vertAlign w:val="superscript"/>
    </w:rPr>
  </w:style>
  <w:style w:type="paragraph" w:customStyle="1" w:styleId="Default">
    <w:name w:val="Default"/>
    <w:rsid w:val="00C74BC5"/>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contentcontrolboundarysink">
    <w:name w:val="contentcontrolboundarysink"/>
    <w:basedOn w:val="a0"/>
    <w:rsid w:val="00FF658A"/>
  </w:style>
  <w:style w:type="character" w:styleId="af1">
    <w:name w:val="annotation reference"/>
    <w:basedOn w:val="a0"/>
    <w:uiPriority w:val="99"/>
    <w:semiHidden/>
    <w:unhideWhenUsed/>
    <w:rsid w:val="00E00288"/>
    <w:rPr>
      <w:sz w:val="16"/>
      <w:szCs w:val="16"/>
    </w:rPr>
  </w:style>
  <w:style w:type="paragraph" w:styleId="af2">
    <w:name w:val="annotation text"/>
    <w:basedOn w:val="a"/>
    <w:link w:val="af3"/>
    <w:uiPriority w:val="99"/>
    <w:semiHidden/>
    <w:unhideWhenUsed/>
    <w:rsid w:val="00E00288"/>
    <w:pPr>
      <w:spacing w:line="240" w:lineRule="auto"/>
    </w:pPr>
    <w:rPr>
      <w:sz w:val="20"/>
      <w:szCs w:val="20"/>
    </w:rPr>
  </w:style>
  <w:style w:type="character" w:customStyle="1" w:styleId="af3">
    <w:name w:val="Текст примітки Знак"/>
    <w:basedOn w:val="a0"/>
    <w:link w:val="af2"/>
    <w:uiPriority w:val="99"/>
    <w:semiHidden/>
    <w:rsid w:val="00E00288"/>
    <w:rPr>
      <w:sz w:val="20"/>
      <w:szCs w:val="20"/>
    </w:rPr>
  </w:style>
  <w:style w:type="paragraph" w:styleId="af4">
    <w:name w:val="annotation subject"/>
    <w:basedOn w:val="af2"/>
    <w:next w:val="af2"/>
    <w:link w:val="af5"/>
    <w:uiPriority w:val="99"/>
    <w:semiHidden/>
    <w:unhideWhenUsed/>
    <w:rsid w:val="00E00288"/>
    <w:rPr>
      <w:b/>
      <w:bCs/>
    </w:rPr>
  </w:style>
  <w:style w:type="character" w:customStyle="1" w:styleId="af5">
    <w:name w:val="Тема примітки Знак"/>
    <w:basedOn w:val="af3"/>
    <w:link w:val="af4"/>
    <w:uiPriority w:val="99"/>
    <w:semiHidden/>
    <w:rsid w:val="00E00288"/>
    <w:rPr>
      <w:b/>
      <w:bCs/>
      <w:sz w:val="20"/>
      <w:szCs w:val="20"/>
    </w:rPr>
  </w:style>
  <w:style w:type="paragraph" w:styleId="af6">
    <w:name w:val="List Paragraph"/>
    <w:basedOn w:val="a"/>
    <w:uiPriority w:val="34"/>
    <w:qFormat/>
    <w:rsid w:val="00166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EBF35-611B-4DA9-8786-4B3A43D33FD9}">
  <ds:schemaRef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http://www.w3.org/XML/1998/namespace"/>
  </ds:schemaRefs>
</ds:datastoreItem>
</file>

<file path=customXml/itemProps2.xml><?xml version="1.0" encoding="utf-8"?>
<ds:datastoreItem xmlns:ds="http://schemas.openxmlformats.org/officeDocument/2006/customXml" ds:itemID="{4B04AC89-B039-4FB0-95E2-B3EC84352A67}">
  <ds:schemaRefs>
    <ds:schemaRef ds:uri="http://schemas.microsoft.com/sharepoint/v3/contenttype/forms"/>
  </ds:schemaRefs>
</ds:datastoreItem>
</file>

<file path=customXml/itemProps3.xml><?xml version="1.0" encoding="utf-8"?>
<ds:datastoreItem xmlns:ds="http://schemas.openxmlformats.org/officeDocument/2006/customXml" ds:itemID="{BDE15B91-8E65-445A-9F48-BFD9AAC6C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AFD743-47CB-4479-B443-A4FC4654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4170</Words>
  <Characters>2378</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TAScombank</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Вавринів Катерина Михайлівна</dc:creator>
  <cp:lastModifiedBy>Рябенко Жанна Аісівна</cp:lastModifiedBy>
  <cp:revision>2</cp:revision>
  <cp:lastPrinted>2022-08-29T07:37:00Z</cp:lastPrinted>
  <dcterms:created xsi:type="dcterms:W3CDTF">2024-03-04T10:41:00Z</dcterms:created>
  <dcterms:modified xsi:type="dcterms:W3CDTF">2024-03-04T10:41:00Z</dcterms:modified>
</cp:coreProperties>
</file>