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2D7F1" w14:textId="77777777" w:rsidR="009166E7" w:rsidRPr="0067144B" w:rsidRDefault="00F2553F" w:rsidP="00BC58EF">
      <w:pPr>
        <w:jc w:val="both"/>
        <w:rPr>
          <w:sz w:val="18"/>
          <w:szCs w:val="18"/>
          <w:lang w:val="uk-UA"/>
        </w:rPr>
      </w:pPr>
      <w:r w:rsidRPr="0067144B">
        <w:rPr>
          <w:noProof/>
          <w:lang w:val="uk-UA" w:eastAsia="uk-UA"/>
        </w:rPr>
        <mc:AlternateContent>
          <mc:Choice Requires="wps">
            <w:drawing>
              <wp:anchor distT="45720" distB="45720" distL="114300" distR="114300" simplePos="0" relativeHeight="251657728" behindDoc="0" locked="0" layoutInCell="1" allowOverlap="1" wp14:anchorId="5519356A" wp14:editId="432308A9">
                <wp:simplePos x="0" y="0"/>
                <wp:positionH relativeFrom="column">
                  <wp:posOffset>2634615</wp:posOffset>
                </wp:positionH>
                <wp:positionV relativeFrom="paragraph">
                  <wp:posOffset>85090</wp:posOffset>
                </wp:positionV>
                <wp:extent cx="3098800" cy="991235"/>
                <wp:effectExtent l="0" t="0" r="0" b="0"/>
                <wp:wrapSquare wrapText="bothSides"/>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0" cy="991235"/>
                        </a:xfrm>
                        <a:prstGeom prst="rect">
                          <a:avLst/>
                        </a:prstGeom>
                        <a:solidFill>
                          <a:srgbClr val="FFFFFF"/>
                        </a:solidFill>
                        <a:ln w="9525">
                          <a:solidFill>
                            <a:srgbClr val="FFFFFF"/>
                          </a:solidFill>
                          <a:miter lim="800000"/>
                          <a:headEnd/>
                          <a:tailEnd/>
                        </a:ln>
                      </wps:spPr>
                      <wps:txbx>
                        <w:txbxContent>
                          <w:p w14:paraId="6D5EA91D" w14:textId="77777777" w:rsidR="00E56C68" w:rsidRDefault="00E56C68" w:rsidP="008C2103">
                            <w:pPr>
                              <w:ind w:left="1276"/>
                              <w:rPr>
                                <w:rFonts w:ascii="Times New Roman" w:hAnsi="Times New Roman"/>
                                <w:b/>
                                <w:lang w:val="uk-UA"/>
                              </w:rPr>
                            </w:pPr>
                            <w:r>
                              <w:rPr>
                                <w:rFonts w:ascii="Times New Roman" w:hAnsi="Times New Roman"/>
                                <w:b/>
                                <w:lang w:val="uk-UA"/>
                              </w:rPr>
                              <w:t>ЗАТВЕРДЖЕНО</w:t>
                            </w:r>
                          </w:p>
                          <w:p w14:paraId="2E1E59DB" w14:textId="278FB65C" w:rsidR="00E56C68" w:rsidRPr="00080304" w:rsidRDefault="00E56C68" w:rsidP="00E56C68">
                            <w:pPr>
                              <w:ind w:left="1276"/>
                              <w:rPr>
                                <w:rFonts w:ascii="Times New Roman" w:hAnsi="Times New Roman"/>
                                <w:lang w:val="uk-UA"/>
                              </w:rPr>
                            </w:pPr>
                            <w:r w:rsidRPr="00080304">
                              <w:rPr>
                                <w:rFonts w:ascii="Times New Roman" w:hAnsi="Times New Roman"/>
                                <w:lang w:val="uk-UA"/>
                              </w:rPr>
                              <w:t>Розпорядження</w:t>
                            </w:r>
                          </w:p>
                          <w:p w14:paraId="09E7375A" w14:textId="77777777" w:rsidR="00E56C68" w:rsidRDefault="00E56C68" w:rsidP="00300BEA">
                            <w:pPr>
                              <w:ind w:left="1276"/>
                              <w:rPr>
                                <w:rFonts w:ascii="Times New Roman" w:hAnsi="Times New Roman"/>
                                <w:lang w:val="uk-UA"/>
                              </w:rPr>
                            </w:pPr>
                            <w:r>
                              <w:rPr>
                                <w:rFonts w:ascii="Times New Roman" w:hAnsi="Times New Roman"/>
                                <w:lang w:val="uk-UA"/>
                              </w:rPr>
                              <w:t>АТ «БАНК КРЕДИТ ДНІПРО»</w:t>
                            </w:r>
                          </w:p>
                          <w:p w14:paraId="06432DDF" w14:textId="68CE7843" w:rsidR="00E56C68" w:rsidRPr="00856F66" w:rsidRDefault="00E56C68" w:rsidP="00300BEA">
                            <w:pPr>
                              <w:ind w:left="1276"/>
                              <w:rPr>
                                <w:lang w:val="ru-RU"/>
                              </w:rPr>
                            </w:pPr>
                            <w:r w:rsidRPr="004669E8">
                              <w:rPr>
                                <w:rFonts w:ascii="Times New Roman" w:hAnsi="Times New Roman"/>
                                <w:lang w:val="uk-UA"/>
                              </w:rPr>
                              <w:t xml:space="preserve">від </w:t>
                            </w:r>
                            <w:r w:rsidR="0010373E">
                              <w:rPr>
                                <w:rFonts w:ascii="Times New Roman" w:hAnsi="Times New Roman"/>
                                <w:lang w:val="uk-UA"/>
                              </w:rPr>
                              <w:t>12.06.</w:t>
                            </w:r>
                            <w:r>
                              <w:rPr>
                                <w:rFonts w:ascii="Times New Roman" w:hAnsi="Times New Roman"/>
                                <w:lang w:val="uk-UA"/>
                              </w:rPr>
                              <w:t>2025</w:t>
                            </w:r>
                            <w:r w:rsidRPr="004669E8">
                              <w:rPr>
                                <w:rFonts w:ascii="Times New Roman" w:hAnsi="Times New Roman"/>
                                <w:lang w:val="uk-UA"/>
                              </w:rPr>
                              <w:t xml:space="preserve"> №</w:t>
                            </w:r>
                            <w:r>
                              <w:rPr>
                                <w:rFonts w:ascii="Times New Roman" w:hAnsi="Times New Roman"/>
                                <w:lang w:val="uk-UA"/>
                              </w:rPr>
                              <w:t xml:space="preserve"> </w:t>
                            </w:r>
                            <w:r w:rsidR="008D3EF8">
                              <w:rPr>
                                <w:rFonts w:ascii="Times New Roman" w:hAnsi="Times New Roman"/>
                              </w:rPr>
                              <w:t>243-</w:t>
                            </w:r>
                            <w:r w:rsidR="008D3EF8">
                              <w:rPr>
                                <w:rFonts w:ascii="Times New Roman" w:hAnsi="Times New Roman"/>
                                <w:lang w:val="uk-UA"/>
                              </w:rPr>
                              <w:t>Р</w:t>
                            </w:r>
                            <w:r>
                              <w:rPr>
                                <w:rFonts w:ascii="Times New Roman" w:hAnsi="Times New Roman"/>
                                <w:lang w:val="uk-UA"/>
                              </w:rPr>
                              <w:t>___</w:t>
                            </w:r>
                          </w:p>
                          <w:p w14:paraId="5A438400" w14:textId="77777777" w:rsidR="00E56C68" w:rsidRPr="00093714" w:rsidRDefault="00E56C68" w:rsidP="009166E7">
                            <w:pPr>
                              <w:ind w:left="1276"/>
                              <w:rPr>
                                <w:lang w:val="ru-RU"/>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519356A" id="_x0000_t202" coordsize="21600,21600" o:spt="202" path="m,l,21600r21600,l21600,xe">
                <v:stroke joinstyle="miter"/>
                <v:path gradientshapeok="t" o:connecttype="rect"/>
              </v:shapetype>
              <v:shape id="Надпись 6" o:spid="_x0000_s1026" type="#_x0000_t202" style="position:absolute;left:0;text-align:left;margin-left:207.45pt;margin-top:6.7pt;width:244pt;height:78.0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" strokecolor="white">
                <v:textbox style="mso-fit-shape-to-text:t">
                  <w:txbxContent>
                    <w:p w14:paraId="6D5EA91D" w14:textId="77777777" w:rsidR="00E56C68" w:rsidRDefault="00E56C68" w:rsidP="008C2103">
                      <w:pPr>
                        <w:ind w:left="1276"/>
                        <w:rPr>
                          <w:rFonts w:ascii="Times New Roman" w:hAnsi="Times New Roman"/>
                          <w:b/>
                          <w:lang w:val="uk-UA"/>
                        </w:rPr>
                      </w:pPr>
                      <w:r>
                        <w:rPr>
                          <w:rFonts w:ascii="Times New Roman" w:hAnsi="Times New Roman"/>
                          <w:b/>
                          <w:lang w:val="uk-UA"/>
                        </w:rPr>
                        <w:t>ЗАТВЕРДЖЕНО</w:t>
                      </w:r>
                    </w:p>
                    <w:p w14:paraId="2E1E59DB" w14:textId="278FB65C" w:rsidR="00E56C68" w:rsidRPr="00080304" w:rsidRDefault="00E56C68" w:rsidP="00E56C68">
                      <w:pPr>
                        <w:ind w:left="1276"/>
                        <w:rPr>
                          <w:rFonts w:ascii="Times New Roman" w:hAnsi="Times New Roman"/>
                          <w:lang w:val="uk-UA"/>
                        </w:rPr>
                      </w:pPr>
                      <w:r w:rsidRPr="00080304">
                        <w:rPr>
                          <w:rFonts w:ascii="Times New Roman" w:hAnsi="Times New Roman"/>
                          <w:lang w:val="uk-UA"/>
                        </w:rPr>
                        <w:t>Розпорядження</w:t>
                      </w:r>
                    </w:p>
                    <w:p w14:paraId="09E7375A" w14:textId="77777777" w:rsidR="00E56C68" w:rsidRDefault="00E56C68" w:rsidP="00300BEA">
                      <w:pPr>
                        <w:ind w:left="1276"/>
                        <w:rPr>
                          <w:rFonts w:ascii="Times New Roman" w:hAnsi="Times New Roman"/>
                          <w:lang w:val="uk-UA"/>
                        </w:rPr>
                      </w:pPr>
                      <w:r>
                        <w:rPr>
                          <w:rFonts w:ascii="Times New Roman" w:hAnsi="Times New Roman"/>
                          <w:lang w:val="uk-UA"/>
                        </w:rPr>
                        <w:t>АТ «БАНК КРЕДИТ ДНІПРО»</w:t>
                      </w:r>
                    </w:p>
                    <w:p w14:paraId="06432DDF" w14:textId="68CE7843" w:rsidR="00E56C68" w:rsidRPr="00856F66" w:rsidRDefault="00E56C68" w:rsidP="00300BEA">
                      <w:pPr>
                        <w:ind w:left="1276"/>
                        <w:rPr>
                          <w:lang w:val="ru-RU"/>
                        </w:rPr>
                      </w:pPr>
                      <w:r w:rsidRPr="004669E8">
                        <w:rPr>
                          <w:rFonts w:ascii="Times New Roman" w:hAnsi="Times New Roman"/>
                          <w:lang w:val="uk-UA"/>
                        </w:rPr>
                        <w:t xml:space="preserve">від </w:t>
                      </w:r>
                      <w:r w:rsidR="0010373E">
                        <w:rPr>
                          <w:rFonts w:ascii="Times New Roman" w:hAnsi="Times New Roman"/>
                          <w:lang w:val="uk-UA"/>
                        </w:rPr>
                        <w:t>12.06.</w:t>
                      </w:r>
                      <w:r>
                        <w:rPr>
                          <w:rFonts w:ascii="Times New Roman" w:hAnsi="Times New Roman"/>
                          <w:lang w:val="uk-UA"/>
                        </w:rPr>
                        <w:t>2025</w:t>
                      </w:r>
                      <w:r w:rsidRPr="004669E8">
                        <w:rPr>
                          <w:rFonts w:ascii="Times New Roman" w:hAnsi="Times New Roman"/>
                          <w:lang w:val="uk-UA"/>
                        </w:rPr>
                        <w:t xml:space="preserve"> №</w:t>
                      </w:r>
                      <w:r>
                        <w:rPr>
                          <w:rFonts w:ascii="Times New Roman" w:hAnsi="Times New Roman"/>
                          <w:lang w:val="uk-UA"/>
                        </w:rPr>
                        <w:t xml:space="preserve"> </w:t>
                      </w:r>
                      <w:r w:rsidR="008D3EF8">
                        <w:rPr>
                          <w:rFonts w:ascii="Times New Roman" w:hAnsi="Times New Roman"/>
                        </w:rPr>
                        <w:t>243-</w:t>
                      </w:r>
                      <w:r w:rsidR="008D3EF8">
                        <w:rPr>
                          <w:rFonts w:ascii="Times New Roman" w:hAnsi="Times New Roman"/>
                          <w:lang w:val="uk-UA"/>
                        </w:rPr>
                        <w:t>Р</w:t>
                      </w:r>
                      <w:r>
                        <w:rPr>
                          <w:rFonts w:ascii="Times New Roman" w:hAnsi="Times New Roman"/>
                          <w:lang w:val="uk-UA"/>
                        </w:rPr>
                        <w:t>___</w:t>
                      </w:r>
                    </w:p>
                    <w:p w14:paraId="5A438400" w14:textId="77777777" w:rsidR="00E56C68" w:rsidRPr="00093714" w:rsidRDefault="00E56C68" w:rsidP="009166E7">
                      <w:pPr>
                        <w:ind w:left="1276"/>
                        <w:rPr>
                          <w:lang w:val="ru-RU"/>
                        </w:rPr>
                      </w:pPr>
                    </w:p>
                  </w:txbxContent>
                </v:textbox>
                <w10:wrap type="square"/>
              </v:shape>
            </w:pict>
          </mc:Fallback>
        </mc:AlternateContent>
      </w:r>
    </w:p>
    <w:p w14:paraId="65C3056D" w14:textId="77777777" w:rsidR="009166E7" w:rsidRPr="0067144B" w:rsidRDefault="009166E7" w:rsidP="00BC58EF">
      <w:pPr>
        <w:jc w:val="both"/>
        <w:rPr>
          <w:sz w:val="18"/>
          <w:szCs w:val="18"/>
          <w:lang w:val="uk-UA"/>
        </w:rPr>
      </w:pPr>
    </w:p>
    <w:p w14:paraId="05B40E61" w14:textId="77777777" w:rsidR="009166E7" w:rsidRPr="0067144B" w:rsidRDefault="009166E7" w:rsidP="00BC58EF">
      <w:pPr>
        <w:jc w:val="both"/>
        <w:rPr>
          <w:caps/>
          <w:sz w:val="18"/>
          <w:szCs w:val="18"/>
          <w:lang w:val="uk-UA"/>
        </w:rPr>
      </w:pPr>
    </w:p>
    <w:p w14:paraId="6798424D" w14:textId="77777777" w:rsidR="009166E7" w:rsidRPr="0067144B" w:rsidRDefault="009166E7" w:rsidP="00BC58EF">
      <w:pPr>
        <w:jc w:val="both"/>
        <w:rPr>
          <w:caps/>
          <w:sz w:val="18"/>
          <w:szCs w:val="18"/>
          <w:lang w:val="uk-UA"/>
        </w:rPr>
      </w:pPr>
    </w:p>
    <w:p w14:paraId="57348479" w14:textId="77777777" w:rsidR="009166E7" w:rsidRPr="0067144B" w:rsidRDefault="009166E7" w:rsidP="00BC58EF">
      <w:pPr>
        <w:jc w:val="center"/>
        <w:rPr>
          <w:b/>
          <w:caps/>
          <w:sz w:val="18"/>
          <w:szCs w:val="18"/>
          <w:lang w:val="uk-UA"/>
        </w:rPr>
      </w:pPr>
    </w:p>
    <w:p w14:paraId="14CB0381" w14:textId="77777777" w:rsidR="009166E7" w:rsidRPr="0067144B" w:rsidRDefault="009166E7" w:rsidP="00BC58EF">
      <w:pPr>
        <w:jc w:val="center"/>
        <w:rPr>
          <w:b/>
          <w:caps/>
          <w:sz w:val="18"/>
          <w:szCs w:val="18"/>
          <w:lang w:val="uk-UA"/>
        </w:rPr>
      </w:pPr>
    </w:p>
    <w:p w14:paraId="4B5234C5" w14:textId="77777777" w:rsidR="009166E7" w:rsidRPr="0067144B" w:rsidRDefault="009166E7" w:rsidP="00BC58EF">
      <w:pPr>
        <w:jc w:val="center"/>
        <w:rPr>
          <w:b/>
          <w:caps/>
          <w:sz w:val="18"/>
          <w:szCs w:val="18"/>
          <w:lang w:val="uk-UA"/>
        </w:rPr>
      </w:pPr>
    </w:p>
    <w:p w14:paraId="2BBF394B" w14:textId="77777777" w:rsidR="009166E7" w:rsidRPr="0067144B" w:rsidRDefault="009166E7" w:rsidP="00BC58EF">
      <w:pPr>
        <w:jc w:val="center"/>
        <w:rPr>
          <w:b/>
          <w:caps/>
          <w:sz w:val="18"/>
          <w:szCs w:val="18"/>
          <w:lang w:val="uk-UA"/>
        </w:rPr>
      </w:pPr>
    </w:p>
    <w:p w14:paraId="6205AFE9" w14:textId="77777777" w:rsidR="009166E7" w:rsidRPr="0067144B" w:rsidRDefault="009166E7" w:rsidP="00BC58EF">
      <w:pPr>
        <w:jc w:val="center"/>
        <w:rPr>
          <w:b/>
          <w:caps/>
          <w:sz w:val="18"/>
          <w:szCs w:val="18"/>
          <w:lang w:val="uk-UA"/>
        </w:rPr>
      </w:pPr>
    </w:p>
    <w:p w14:paraId="0F3A6A4B" w14:textId="77777777" w:rsidR="009166E7" w:rsidRPr="0067144B" w:rsidRDefault="009166E7" w:rsidP="00BC58EF">
      <w:pPr>
        <w:jc w:val="center"/>
        <w:rPr>
          <w:b/>
          <w:caps/>
          <w:sz w:val="18"/>
          <w:szCs w:val="18"/>
          <w:lang w:val="uk-UA"/>
        </w:rPr>
      </w:pPr>
    </w:p>
    <w:p w14:paraId="4F0C8142" w14:textId="77777777" w:rsidR="009166E7" w:rsidRPr="0067144B" w:rsidRDefault="009166E7" w:rsidP="00BC58EF">
      <w:pPr>
        <w:jc w:val="center"/>
        <w:rPr>
          <w:b/>
          <w:caps/>
          <w:sz w:val="18"/>
          <w:szCs w:val="18"/>
          <w:lang w:val="uk-UA"/>
        </w:rPr>
      </w:pPr>
    </w:p>
    <w:p w14:paraId="2DC79BCB" w14:textId="77777777" w:rsidR="009166E7" w:rsidRPr="0067144B" w:rsidRDefault="009166E7" w:rsidP="00BC58EF">
      <w:pPr>
        <w:jc w:val="center"/>
        <w:rPr>
          <w:rFonts w:ascii="Times New Roman" w:hAnsi="Times New Roman"/>
          <w:b/>
          <w:caps/>
          <w:sz w:val="18"/>
          <w:szCs w:val="18"/>
          <w:lang w:val="uk-UA"/>
        </w:rPr>
      </w:pPr>
    </w:p>
    <w:p w14:paraId="5DB073EA" w14:textId="77777777" w:rsidR="009166E7" w:rsidRPr="0067144B" w:rsidRDefault="009166E7" w:rsidP="00BC58EF">
      <w:pPr>
        <w:jc w:val="center"/>
        <w:rPr>
          <w:rFonts w:ascii="Times New Roman" w:hAnsi="Times New Roman"/>
          <w:b/>
          <w:caps/>
          <w:sz w:val="18"/>
          <w:szCs w:val="18"/>
          <w:lang w:val="uk-UA"/>
        </w:rPr>
      </w:pPr>
    </w:p>
    <w:p w14:paraId="555BC88D" w14:textId="77777777" w:rsidR="009166E7" w:rsidRPr="0067144B" w:rsidRDefault="009166E7" w:rsidP="00BC58EF">
      <w:pPr>
        <w:jc w:val="center"/>
        <w:rPr>
          <w:rFonts w:ascii="Times New Roman" w:hAnsi="Times New Roman"/>
          <w:b/>
          <w:caps/>
          <w:sz w:val="18"/>
          <w:szCs w:val="18"/>
          <w:lang w:val="uk-UA"/>
        </w:rPr>
      </w:pPr>
    </w:p>
    <w:p w14:paraId="3D299C52" w14:textId="77777777" w:rsidR="009166E7" w:rsidRPr="0067144B" w:rsidRDefault="009166E7" w:rsidP="00BC58EF">
      <w:pPr>
        <w:jc w:val="center"/>
        <w:rPr>
          <w:rFonts w:ascii="Times New Roman" w:hAnsi="Times New Roman"/>
          <w:b/>
          <w:caps/>
          <w:sz w:val="18"/>
          <w:szCs w:val="18"/>
          <w:lang w:val="uk-UA"/>
        </w:rPr>
      </w:pPr>
    </w:p>
    <w:p w14:paraId="005EBA21" w14:textId="77777777" w:rsidR="001E2579" w:rsidRPr="0067144B" w:rsidRDefault="003910E5" w:rsidP="00BC58EF">
      <w:pPr>
        <w:pStyle w:val="1"/>
        <w:rPr>
          <w:szCs w:val="24"/>
        </w:rPr>
      </w:pPr>
      <w:r w:rsidRPr="0067144B">
        <w:rPr>
          <w:szCs w:val="24"/>
        </w:rPr>
        <w:t>ЗАГАЛЬНІ УМОВИ</w:t>
      </w:r>
    </w:p>
    <w:p w14:paraId="4D172A47" w14:textId="77777777" w:rsidR="00427635" w:rsidRPr="0067144B" w:rsidRDefault="003910E5" w:rsidP="00BC58EF">
      <w:pPr>
        <w:jc w:val="center"/>
        <w:rPr>
          <w:rFonts w:ascii="Times New Roman" w:hAnsi="Times New Roman"/>
          <w:b/>
          <w:sz w:val="24"/>
          <w:szCs w:val="24"/>
          <w:lang w:val="uk-UA"/>
        </w:rPr>
      </w:pPr>
      <w:r w:rsidRPr="0067144B">
        <w:rPr>
          <w:rFonts w:ascii="Times New Roman" w:hAnsi="Times New Roman"/>
          <w:b/>
          <w:sz w:val="24"/>
          <w:szCs w:val="24"/>
          <w:lang w:val="uk-UA"/>
        </w:rPr>
        <w:t xml:space="preserve">здійснення кредитних </w:t>
      </w:r>
      <w:r w:rsidR="001E2579" w:rsidRPr="0067144B">
        <w:rPr>
          <w:rFonts w:ascii="Times New Roman" w:hAnsi="Times New Roman"/>
          <w:b/>
          <w:sz w:val="24"/>
          <w:szCs w:val="24"/>
          <w:lang w:val="uk-UA"/>
        </w:rPr>
        <w:t xml:space="preserve"> </w:t>
      </w:r>
      <w:r w:rsidR="00472D15" w:rsidRPr="0067144B">
        <w:rPr>
          <w:rFonts w:ascii="Times New Roman" w:hAnsi="Times New Roman"/>
          <w:b/>
          <w:sz w:val="24"/>
          <w:szCs w:val="24"/>
          <w:lang w:val="uk-UA"/>
        </w:rPr>
        <w:t xml:space="preserve">та документарних операцій </w:t>
      </w:r>
    </w:p>
    <w:p w14:paraId="0CBDB8AB" w14:textId="77777777" w:rsidR="009166E7" w:rsidRPr="0067144B" w:rsidRDefault="003D2A0D" w:rsidP="00BC58EF">
      <w:pPr>
        <w:jc w:val="center"/>
        <w:rPr>
          <w:rFonts w:ascii="Times New Roman" w:hAnsi="Times New Roman"/>
          <w:b/>
          <w:caps/>
          <w:sz w:val="24"/>
          <w:szCs w:val="24"/>
          <w:lang w:val="uk-UA"/>
        </w:rPr>
      </w:pPr>
      <w:r w:rsidRPr="0067144B">
        <w:rPr>
          <w:rFonts w:ascii="Times New Roman" w:hAnsi="Times New Roman"/>
          <w:b/>
          <w:sz w:val="24"/>
          <w:szCs w:val="24"/>
          <w:lang w:val="uk-UA"/>
        </w:rPr>
        <w:t>для клієнтів</w:t>
      </w:r>
      <w:r w:rsidR="00BB5B57" w:rsidRPr="0067144B">
        <w:rPr>
          <w:rFonts w:ascii="Times New Roman" w:hAnsi="Times New Roman"/>
          <w:b/>
          <w:sz w:val="24"/>
          <w:szCs w:val="24"/>
          <w:lang w:val="uk-UA"/>
        </w:rPr>
        <w:t xml:space="preserve"> малого </w:t>
      </w:r>
      <w:r w:rsidR="005B3904" w:rsidRPr="0067144B">
        <w:rPr>
          <w:rFonts w:ascii="Times New Roman" w:hAnsi="Times New Roman"/>
          <w:b/>
          <w:sz w:val="24"/>
          <w:szCs w:val="24"/>
          <w:lang w:val="uk-UA"/>
        </w:rPr>
        <w:t xml:space="preserve">та мікро </w:t>
      </w:r>
      <w:r w:rsidR="00BB5B57" w:rsidRPr="0067144B">
        <w:rPr>
          <w:rFonts w:ascii="Times New Roman" w:hAnsi="Times New Roman"/>
          <w:b/>
          <w:sz w:val="24"/>
          <w:szCs w:val="24"/>
          <w:lang w:val="uk-UA"/>
        </w:rPr>
        <w:t xml:space="preserve">бізнесу </w:t>
      </w:r>
      <w:r w:rsidR="00472D15" w:rsidRPr="0067144B">
        <w:rPr>
          <w:rFonts w:ascii="Times New Roman" w:hAnsi="Times New Roman"/>
          <w:b/>
          <w:sz w:val="24"/>
          <w:szCs w:val="24"/>
          <w:lang w:val="uk-UA"/>
        </w:rPr>
        <w:t>АТ «БАНК КРЕДИТ ДНІПРО»</w:t>
      </w:r>
    </w:p>
    <w:p w14:paraId="656235EF" w14:textId="77777777" w:rsidR="009166E7" w:rsidRPr="0067144B" w:rsidRDefault="009166E7" w:rsidP="00BC58EF">
      <w:pPr>
        <w:jc w:val="center"/>
        <w:rPr>
          <w:rFonts w:ascii="Times New Roman" w:hAnsi="Times New Roman"/>
          <w:b/>
          <w:caps/>
          <w:sz w:val="18"/>
          <w:szCs w:val="18"/>
          <w:lang w:val="uk-UA"/>
        </w:rPr>
      </w:pPr>
    </w:p>
    <w:p w14:paraId="03BC0C69" w14:textId="77777777" w:rsidR="009166E7" w:rsidRPr="0067144B" w:rsidRDefault="009166E7" w:rsidP="00BC58EF">
      <w:pPr>
        <w:jc w:val="center"/>
        <w:rPr>
          <w:rFonts w:ascii="Times New Roman" w:hAnsi="Times New Roman"/>
          <w:b/>
          <w:caps/>
          <w:sz w:val="18"/>
          <w:szCs w:val="18"/>
          <w:lang w:val="uk-UA"/>
        </w:rPr>
      </w:pPr>
      <w:r w:rsidRPr="0067144B">
        <w:rPr>
          <w:rFonts w:ascii="Times New Roman" w:hAnsi="Times New Roman"/>
          <w:caps/>
          <w:sz w:val="18"/>
          <w:szCs w:val="18"/>
          <w:lang w:val="uk-UA"/>
        </w:rPr>
        <w:t xml:space="preserve">ВЕРСІЯ </w:t>
      </w:r>
      <w:r w:rsidR="00831645">
        <w:rPr>
          <w:rFonts w:ascii="Times New Roman" w:hAnsi="Times New Roman"/>
          <w:caps/>
          <w:sz w:val="18"/>
          <w:szCs w:val="18"/>
          <w:lang w:val="uk-UA"/>
        </w:rPr>
        <w:t>2.</w:t>
      </w:r>
      <w:r w:rsidR="007B2B6D">
        <w:rPr>
          <w:rFonts w:ascii="Times New Roman" w:hAnsi="Times New Roman"/>
          <w:caps/>
          <w:sz w:val="18"/>
          <w:szCs w:val="18"/>
          <w:lang w:val="uk-UA"/>
        </w:rPr>
        <w:t>1</w:t>
      </w:r>
    </w:p>
    <w:p w14:paraId="6034D1EA" w14:textId="77777777" w:rsidR="009166E7" w:rsidRPr="0067144B" w:rsidRDefault="009166E7" w:rsidP="00BC58EF">
      <w:pPr>
        <w:rPr>
          <w:rFonts w:ascii="Times New Roman" w:hAnsi="Times New Roman"/>
          <w:caps/>
          <w:sz w:val="18"/>
          <w:szCs w:val="18"/>
          <w:lang w:val="uk-UA"/>
        </w:rPr>
      </w:pPr>
    </w:p>
    <w:p w14:paraId="6565D991" w14:textId="77777777" w:rsidR="009166E7" w:rsidRPr="0067144B" w:rsidRDefault="009166E7" w:rsidP="00BC58EF">
      <w:pPr>
        <w:jc w:val="both"/>
        <w:rPr>
          <w:rFonts w:ascii="Times New Roman" w:hAnsi="Times New Roman"/>
          <w:sz w:val="18"/>
          <w:szCs w:val="18"/>
          <w:lang w:val="uk-UA"/>
        </w:rPr>
      </w:pPr>
    </w:p>
    <w:p w14:paraId="0F588E88" w14:textId="77777777" w:rsidR="009166E7" w:rsidRPr="0067144B" w:rsidRDefault="009166E7" w:rsidP="00BC58EF">
      <w:pPr>
        <w:jc w:val="both"/>
        <w:rPr>
          <w:rFonts w:ascii="Times New Roman" w:hAnsi="Times New Roman"/>
          <w:sz w:val="18"/>
          <w:szCs w:val="18"/>
          <w:lang w:val="uk-UA"/>
        </w:rPr>
      </w:pPr>
    </w:p>
    <w:p w14:paraId="5360BEBD" w14:textId="77777777" w:rsidR="009166E7" w:rsidRPr="0067144B" w:rsidRDefault="009166E7" w:rsidP="00BC58EF">
      <w:pPr>
        <w:jc w:val="both"/>
        <w:rPr>
          <w:rFonts w:ascii="Times New Roman" w:hAnsi="Times New Roman"/>
          <w:sz w:val="18"/>
          <w:szCs w:val="18"/>
          <w:lang w:val="uk-UA"/>
        </w:rPr>
      </w:pPr>
    </w:p>
    <w:p w14:paraId="41822F81" w14:textId="77777777" w:rsidR="009166E7" w:rsidRPr="0067144B" w:rsidRDefault="009166E7" w:rsidP="00BC58EF">
      <w:pPr>
        <w:jc w:val="both"/>
        <w:rPr>
          <w:rFonts w:ascii="Times New Roman" w:hAnsi="Times New Roman"/>
          <w:sz w:val="18"/>
          <w:szCs w:val="18"/>
          <w:lang w:val="uk-UA"/>
        </w:rPr>
      </w:pPr>
    </w:p>
    <w:p w14:paraId="3A652F58" w14:textId="77777777" w:rsidR="009166E7" w:rsidRPr="0067144B" w:rsidRDefault="009166E7" w:rsidP="00BC58EF">
      <w:pPr>
        <w:jc w:val="both"/>
        <w:rPr>
          <w:rFonts w:ascii="Times New Roman" w:hAnsi="Times New Roman"/>
          <w:sz w:val="18"/>
          <w:szCs w:val="18"/>
          <w:lang w:val="uk-UA"/>
        </w:rPr>
      </w:pPr>
    </w:p>
    <w:p w14:paraId="56D627BF" w14:textId="77777777" w:rsidR="009166E7" w:rsidRPr="0067144B" w:rsidRDefault="009166E7" w:rsidP="00BC58EF">
      <w:pPr>
        <w:jc w:val="both"/>
        <w:rPr>
          <w:rFonts w:ascii="Times New Roman" w:hAnsi="Times New Roman"/>
          <w:sz w:val="18"/>
          <w:szCs w:val="18"/>
          <w:lang w:val="uk-UA"/>
        </w:rPr>
      </w:pPr>
    </w:p>
    <w:p w14:paraId="70BFAFFD" w14:textId="77777777" w:rsidR="009166E7" w:rsidRPr="0067144B" w:rsidRDefault="009166E7" w:rsidP="00BC58EF">
      <w:pPr>
        <w:jc w:val="both"/>
        <w:rPr>
          <w:rFonts w:ascii="Times New Roman" w:hAnsi="Times New Roman"/>
          <w:sz w:val="18"/>
          <w:szCs w:val="18"/>
          <w:lang w:val="uk-UA"/>
        </w:rPr>
      </w:pPr>
    </w:p>
    <w:p w14:paraId="04CF6271" w14:textId="77777777" w:rsidR="009166E7" w:rsidRPr="0067144B" w:rsidRDefault="009166E7" w:rsidP="00BC58EF">
      <w:pPr>
        <w:jc w:val="both"/>
        <w:rPr>
          <w:rFonts w:ascii="Times New Roman" w:hAnsi="Times New Roman"/>
          <w:sz w:val="18"/>
          <w:szCs w:val="18"/>
          <w:lang w:val="uk-UA"/>
        </w:rPr>
      </w:pPr>
    </w:p>
    <w:p w14:paraId="23004153" w14:textId="77777777" w:rsidR="009166E7" w:rsidRPr="0067144B" w:rsidRDefault="009166E7" w:rsidP="00BC58EF">
      <w:pPr>
        <w:rPr>
          <w:rFonts w:ascii="Times New Roman" w:hAnsi="Times New Roman"/>
          <w:sz w:val="18"/>
          <w:szCs w:val="18"/>
          <w:lang w:val="uk-UA"/>
        </w:rPr>
      </w:pPr>
    </w:p>
    <w:p w14:paraId="5BD6D070" w14:textId="77777777" w:rsidR="009166E7" w:rsidRPr="0067144B" w:rsidRDefault="009166E7" w:rsidP="00BC58EF">
      <w:pPr>
        <w:rPr>
          <w:rFonts w:ascii="Times New Roman" w:hAnsi="Times New Roman"/>
          <w:sz w:val="18"/>
          <w:szCs w:val="18"/>
          <w:lang w:val="uk-UA"/>
        </w:rPr>
      </w:pPr>
    </w:p>
    <w:p w14:paraId="5B0736DF" w14:textId="77777777" w:rsidR="009166E7" w:rsidRPr="0067144B" w:rsidRDefault="009166E7" w:rsidP="00BC58EF">
      <w:pPr>
        <w:rPr>
          <w:rFonts w:ascii="Times New Roman" w:hAnsi="Times New Roman"/>
          <w:sz w:val="18"/>
          <w:szCs w:val="18"/>
          <w:lang w:val="uk-UA"/>
        </w:rPr>
      </w:pPr>
    </w:p>
    <w:p w14:paraId="3ED0EF37" w14:textId="77777777" w:rsidR="009166E7" w:rsidRPr="0067144B" w:rsidRDefault="009166E7" w:rsidP="00BC58EF">
      <w:pPr>
        <w:rPr>
          <w:rFonts w:ascii="Times New Roman" w:hAnsi="Times New Roman"/>
          <w:sz w:val="18"/>
          <w:szCs w:val="18"/>
          <w:lang w:val="uk-UA"/>
        </w:rPr>
      </w:pPr>
    </w:p>
    <w:p w14:paraId="7075E187" w14:textId="77777777" w:rsidR="009166E7" w:rsidRPr="0067144B" w:rsidRDefault="009166E7" w:rsidP="00BC58EF">
      <w:pPr>
        <w:jc w:val="center"/>
        <w:rPr>
          <w:rFonts w:ascii="Times New Roman" w:hAnsi="Times New Roman"/>
          <w:sz w:val="18"/>
          <w:szCs w:val="18"/>
          <w:lang w:val="uk-UA"/>
        </w:rPr>
      </w:pPr>
    </w:p>
    <w:p w14:paraId="7559DBFF" w14:textId="77777777" w:rsidR="009166E7" w:rsidRPr="0067144B" w:rsidRDefault="009166E7" w:rsidP="00BC58EF">
      <w:pPr>
        <w:jc w:val="center"/>
        <w:rPr>
          <w:rFonts w:ascii="Times New Roman" w:hAnsi="Times New Roman"/>
          <w:sz w:val="18"/>
          <w:szCs w:val="18"/>
          <w:lang w:val="uk-UA"/>
        </w:rPr>
      </w:pPr>
    </w:p>
    <w:p w14:paraId="1359AB78" w14:textId="77777777" w:rsidR="009166E7" w:rsidRPr="0067144B" w:rsidRDefault="009166E7" w:rsidP="00BC58EF">
      <w:pPr>
        <w:jc w:val="center"/>
        <w:rPr>
          <w:rFonts w:ascii="Times New Roman" w:hAnsi="Times New Roman"/>
          <w:sz w:val="18"/>
          <w:szCs w:val="18"/>
          <w:lang w:val="uk-UA"/>
        </w:rPr>
      </w:pPr>
    </w:p>
    <w:p w14:paraId="7213C85F" w14:textId="77777777" w:rsidR="009166E7" w:rsidRPr="0067144B" w:rsidRDefault="009166E7" w:rsidP="00BC58EF">
      <w:pPr>
        <w:jc w:val="center"/>
        <w:rPr>
          <w:rFonts w:ascii="Times New Roman" w:hAnsi="Times New Roman"/>
          <w:sz w:val="18"/>
          <w:szCs w:val="18"/>
          <w:lang w:val="uk-UA"/>
        </w:rPr>
      </w:pPr>
    </w:p>
    <w:p w14:paraId="7BFAE409" w14:textId="77777777" w:rsidR="009166E7" w:rsidRPr="0067144B" w:rsidRDefault="009166E7" w:rsidP="00BC58EF">
      <w:pPr>
        <w:jc w:val="center"/>
        <w:rPr>
          <w:rFonts w:ascii="Times New Roman" w:hAnsi="Times New Roman"/>
          <w:sz w:val="18"/>
          <w:szCs w:val="18"/>
          <w:lang w:val="uk-UA"/>
        </w:rPr>
      </w:pPr>
    </w:p>
    <w:p w14:paraId="630B3377" w14:textId="77777777" w:rsidR="009166E7" w:rsidRPr="0067144B" w:rsidRDefault="009166E7" w:rsidP="00BC58EF">
      <w:pPr>
        <w:jc w:val="center"/>
        <w:rPr>
          <w:rFonts w:ascii="Times New Roman" w:hAnsi="Times New Roman"/>
          <w:sz w:val="18"/>
          <w:szCs w:val="18"/>
          <w:lang w:val="uk-UA"/>
        </w:rPr>
      </w:pPr>
    </w:p>
    <w:p w14:paraId="3FC2425C" w14:textId="77777777" w:rsidR="009166E7" w:rsidRPr="0067144B" w:rsidRDefault="009166E7" w:rsidP="00BC58EF">
      <w:pPr>
        <w:jc w:val="center"/>
        <w:rPr>
          <w:rFonts w:ascii="Times New Roman" w:hAnsi="Times New Roman"/>
          <w:sz w:val="18"/>
          <w:szCs w:val="18"/>
          <w:lang w:val="uk-UA"/>
        </w:rPr>
      </w:pPr>
    </w:p>
    <w:p w14:paraId="1A788D01" w14:textId="77777777" w:rsidR="009166E7" w:rsidRPr="0067144B" w:rsidRDefault="009166E7" w:rsidP="00BC58EF">
      <w:pPr>
        <w:jc w:val="center"/>
        <w:rPr>
          <w:rFonts w:ascii="Times New Roman" w:hAnsi="Times New Roman"/>
          <w:sz w:val="18"/>
          <w:szCs w:val="18"/>
          <w:lang w:val="uk-UA"/>
        </w:rPr>
      </w:pPr>
    </w:p>
    <w:p w14:paraId="1DC62114" w14:textId="77777777" w:rsidR="009166E7" w:rsidRPr="0067144B" w:rsidRDefault="009166E7" w:rsidP="00BC58EF">
      <w:pPr>
        <w:jc w:val="center"/>
        <w:rPr>
          <w:rFonts w:ascii="Times New Roman" w:hAnsi="Times New Roman"/>
          <w:sz w:val="18"/>
          <w:szCs w:val="18"/>
          <w:lang w:val="uk-UA"/>
        </w:rPr>
      </w:pPr>
    </w:p>
    <w:p w14:paraId="54EFBB34" w14:textId="77777777" w:rsidR="009166E7" w:rsidRPr="0067144B" w:rsidRDefault="009166E7" w:rsidP="00BC58EF">
      <w:pPr>
        <w:jc w:val="center"/>
        <w:rPr>
          <w:rFonts w:ascii="Times New Roman" w:hAnsi="Times New Roman"/>
          <w:sz w:val="18"/>
          <w:szCs w:val="18"/>
          <w:lang w:val="uk-UA"/>
        </w:rPr>
      </w:pPr>
    </w:p>
    <w:p w14:paraId="0BEDA9E9" w14:textId="77777777" w:rsidR="009166E7" w:rsidRPr="0067144B" w:rsidRDefault="009166E7" w:rsidP="00BC58EF">
      <w:pPr>
        <w:jc w:val="center"/>
        <w:rPr>
          <w:rFonts w:ascii="Times New Roman" w:hAnsi="Times New Roman"/>
          <w:sz w:val="18"/>
          <w:szCs w:val="18"/>
          <w:lang w:val="uk-UA"/>
        </w:rPr>
      </w:pPr>
    </w:p>
    <w:p w14:paraId="379C1853" w14:textId="77777777" w:rsidR="009166E7" w:rsidRPr="0067144B" w:rsidRDefault="009166E7" w:rsidP="00BC58EF">
      <w:pPr>
        <w:jc w:val="center"/>
        <w:rPr>
          <w:rFonts w:ascii="Times New Roman" w:hAnsi="Times New Roman"/>
          <w:sz w:val="18"/>
          <w:szCs w:val="18"/>
          <w:lang w:val="uk-UA"/>
        </w:rPr>
      </w:pPr>
    </w:p>
    <w:p w14:paraId="7A5E0955" w14:textId="77777777" w:rsidR="009166E7" w:rsidRPr="0067144B" w:rsidRDefault="009166E7" w:rsidP="00BC58EF">
      <w:pPr>
        <w:jc w:val="center"/>
        <w:rPr>
          <w:rFonts w:ascii="Times New Roman" w:hAnsi="Times New Roman"/>
          <w:sz w:val="18"/>
          <w:szCs w:val="18"/>
          <w:lang w:val="uk-UA"/>
        </w:rPr>
      </w:pPr>
    </w:p>
    <w:p w14:paraId="0498F246" w14:textId="77777777" w:rsidR="009166E7" w:rsidRPr="0067144B" w:rsidRDefault="009166E7" w:rsidP="00BC58EF">
      <w:pPr>
        <w:jc w:val="center"/>
        <w:rPr>
          <w:rFonts w:ascii="Times New Roman" w:hAnsi="Times New Roman"/>
          <w:sz w:val="18"/>
          <w:szCs w:val="18"/>
          <w:lang w:val="uk-UA"/>
        </w:rPr>
      </w:pPr>
    </w:p>
    <w:p w14:paraId="7A932C96" w14:textId="77777777" w:rsidR="009166E7" w:rsidRPr="0067144B" w:rsidRDefault="009166E7" w:rsidP="00BC58EF">
      <w:pPr>
        <w:jc w:val="center"/>
        <w:rPr>
          <w:rFonts w:ascii="Times New Roman" w:hAnsi="Times New Roman"/>
          <w:sz w:val="18"/>
          <w:szCs w:val="18"/>
          <w:lang w:val="uk-UA"/>
        </w:rPr>
      </w:pPr>
    </w:p>
    <w:p w14:paraId="7B22696E" w14:textId="77777777" w:rsidR="009166E7" w:rsidRPr="0067144B" w:rsidRDefault="009166E7" w:rsidP="00BC58EF">
      <w:pPr>
        <w:jc w:val="center"/>
        <w:rPr>
          <w:rFonts w:ascii="Times New Roman" w:hAnsi="Times New Roman"/>
          <w:sz w:val="18"/>
          <w:szCs w:val="18"/>
          <w:lang w:val="uk-UA"/>
        </w:rPr>
      </w:pPr>
    </w:p>
    <w:p w14:paraId="72339360" w14:textId="77777777" w:rsidR="009166E7" w:rsidRPr="0067144B" w:rsidRDefault="009166E7" w:rsidP="00BC58EF">
      <w:pPr>
        <w:jc w:val="center"/>
        <w:rPr>
          <w:rFonts w:ascii="Times New Roman" w:hAnsi="Times New Roman"/>
          <w:sz w:val="18"/>
          <w:szCs w:val="18"/>
          <w:lang w:val="uk-UA"/>
        </w:rPr>
      </w:pPr>
    </w:p>
    <w:p w14:paraId="3FA9B1CD" w14:textId="77777777" w:rsidR="009166E7" w:rsidRPr="0067144B" w:rsidRDefault="009166E7" w:rsidP="00BC58EF">
      <w:pPr>
        <w:jc w:val="center"/>
        <w:rPr>
          <w:rFonts w:ascii="Times New Roman" w:hAnsi="Times New Roman"/>
          <w:sz w:val="18"/>
          <w:szCs w:val="18"/>
          <w:lang w:val="uk-UA"/>
        </w:rPr>
      </w:pPr>
    </w:p>
    <w:p w14:paraId="6C16DCE9" w14:textId="77777777" w:rsidR="009166E7" w:rsidRPr="0067144B" w:rsidRDefault="009166E7" w:rsidP="00BC58EF">
      <w:pPr>
        <w:jc w:val="center"/>
        <w:rPr>
          <w:rFonts w:ascii="Times New Roman" w:hAnsi="Times New Roman"/>
          <w:sz w:val="18"/>
          <w:szCs w:val="18"/>
          <w:lang w:val="uk-UA"/>
        </w:rPr>
      </w:pPr>
    </w:p>
    <w:p w14:paraId="4425D5DF" w14:textId="77777777" w:rsidR="009166E7" w:rsidRPr="0067144B" w:rsidRDefault="009166E7" w:rsidP="00BC58EF">
      <w:pPr>
        <w:jc w:val="center"/>
        <w:rPr>
          <w:rFonts w:ascii="Times New Roman" w:hAnsi="Times New Roman"/>
          <w:sz w:val="18"/>
          <w:szCs w:val="18"/>
          <w:lang w:val="uk-UA"/>
        </w:rPr>
      </w:pPr>
    </w:p>
    <w:p w14:paraId="7A8AB655" w14:textId="77777777" w:rsidR="009166E7" w:rsidRPr="0067144B" w:rsidRDefault="009166E7" w:rsidP="00BC58EF">
      <w:pPr>
        <w:jc w:val="center"/>
        <w:rPr>
          <w:rFonts w:ascii="Times New Roman" w:hAnsi="Times New Roman"/>
          <w:sz w:val="18"/>
          <w:szCs w:val="18"/>
          <w:lang w:val="uk-UA"/>
        </w:rPr>
      </w:pPr>
    </w:p>
    <w:p w14:paraId="3681D16B" w14:textId="77777777" w:rsidR="009166E7" w:rsidRPr="0067144B" w:rsidRDefault="009166E7" w:rsidP="00BC58EF">
      <w:pPr>
        <w:rPr>
          <w:rFonts w:ascii="Times New Roman" w:hAnsi="Times New Roman"/>
          <w:sz w:val="18"/>
          <w:szCs w:val="18"/>
          <w:lang w:val="uk-UA"/>
        </w:rPr>
      </w:pPr>
      <w:r w:rsidRPr="0067144B">
        <w:rPr>
          <w:rFonts w:ascii="Times New Roman" w:hAnsi="Times New Roman"/>
          <w:sz w:val="18"/>
          <w:szCs w:val="18"/>
          <w:lang w:val="uk-UA"/>
        </w:rPr>
        <w:t xml:space="preserve">                                                                                           КИЇВ – 202</w:t>
      </w:r>
      <w:r w:rsidR="00831645">
        <w:rPr>
          <w:rFonts w:ascii="Times New Roman" w:hAnsi="Times New Roman"/>
          <w:sz w:val="18"/>
          <w:szCs w:val="18"/>
          <w:lang w:val="uk-UA"/>
        </w:rPr>
        <w:t>5</w:t>
      </w:r>
    </w:p>
    <w:p w14:paraId="2D4BB723" w14:textId="77777777" w:rsidR="00254C55" w:rsidRDefault="009166E7" w:rsidP="00B712CC">
      <w:pPr>
        <w:jc w:val="right"/>
        <w:rPr>
          <w:rFonts w:ascii="Times New Roman" w:hAnsi="Times New Roman"/>
          <w:sz w:val="18"/>
          <w:szCs w:val="18"/>
          <w:lang w:val="uk-UA" w:eastAsia="uk-UA"/>
        </w:rPr>
      </w:pPr>
      <w:r w:rsidRPr="0067144B">
        <w:rPr>
          <w:rFonts w:ascii="Times New Roman" w:hAnsi="Times New Roman"/>
          <w:sz w:val="18"/>
          <w:szCs w:val="18"/>
          <w:lang w:val="uk-UA" w:eastAsia="uk-UA"/>
        </w:rPr>
        <w:br w:type="page"/>
      </w:r>
    </w:p>
    <w:p w14:paraId="4CBD7535" w14:textId="73475EBB" w:rsidR="00472D15" w:rsidRPr="00B712CC" w:rsidRDefault="00BB5B57" w:rsidP="00B712CC">
      <w:pPr>
        <w:jc w:val="right"/>
        <w:rPr>
          <w:rFonts w:ascii="Times New Roman" w:hAnsi="Times New Roman"/>
          <w:b/>
          <w:i/>
          <w:sz w:val="18"/>
          <w:szCs w:val="18"/>
          <w:lang w:val="uk-UA"/>
        </w:rPr>
      </w:pPr>
      <w:r w:rsidRPr="00B712CC">
        <w:rPr>
          <w:rFonts w:ascii="Times New Roman" w:hAnsi="Times New Roman"/>
          <w:b/>
          <w:i/>
          <w:sz w:val="18"/>
          <w:szCs w:val="18"/>
          <w:lang w:val="uk-UA"/>
        </w:rPr>
        <w:lastRenderedPageBreak/>
        <w:t>Набирають чинності</w:t>
      </w:r>
      <w:r w:rsidR="00472D15" w:rsidRPr="00B712CC">
        <w:rPr>
          <w:rFonts w:ascii="Times New Roman" w:hAnsi="Times New Roman"/>
          <w:b/>
          <w:i/>
          <w:sz w:val="18"/>
          <w:szCs w:val="18"/>
          <w:lang w:val="uk-UA"/>
        </w:rPr>
        <w:t xml:space="preserve"> з </w:t>
      </w:r>
      <w:r w:rsidR="003369CC">
        <w:rPr>
          <w:rFonts w:ascii="Times New Roman" w:hAnsi="Times New Roman"/>
          <w:b/>
          <w:i/>
          <w:sz w:val="18"/>
          <w:szCs w:val="18"/>
          <w:lang w:val="uk-UA"/>
        </w:rPr>
        <w:t>«</w:t>
      </w:r>
      <w:r w:rsidR="0010373E">
        <w:rPr>
          <w:rFonts w:ascii="Times New Roman" w:hAnsi="Times New Roman"/>
          <w:b/>
          <w:i/>
          <w:sz w:val="18"/>
          <w:szCs w:val="18"/>
          <w:lang w:val="uk-UA"/>
        </w:rPr>
        <w:t>01</w:t>
      </w:r>
      <w:r w:rsidR="00EE4BF9">
        <w:rPr>
          <w:rFonts w:ascii="Times New Roman" w:hAnsi="Times New Roman"/>
          <w:b/>
          <w:i/>
          <w:sz w:val="18"/>
          <w:szCs w:val="18"/>
          <w:lang w:val="uk-UA"/>
        </w:rPr>
        <w:t>»</w:t>
      </w:r>
      <w:r w:rsidR="00901D09">
        <w:rPr>
          <w:rFonts w:ascii="Times New Roman" w:hAnsi="Times New Roman"/>
          <w:b/>
          <w:i/>
          <w:sz w:val="18"/>
          <w:szCs w:val="18"/>
          <w:lang w:val="uk-UA"/>
        </w:rPr>
        <w:t xml:space="preserve"> </w:t>
      </w:r>
      <w:r w:rsidR="0010373E">
        <w:rPr>
          <w:rFonts w:ascii="Times New Roman" w:hAnsi="Times New Roman"/>
          <w:b/>
          <w:i/>
          <w:sz w:val="18"/>
          <w:szCs w:val="18"/>
          <w:lang w:val="uk-UA"/>
        </w:rPr>
        <w:t>липня</w:t>
      </w:r>
      <w:r w:rsidR="000564CC">
        <w:rPr>
          <w:rFonts w:ascii="Times New Roman" w:hAnsi="Times New Roman"/>
          <w:b/>
          <w:i/>
          <w:sz w:val="18"/>
          <w:szCs w:val="18"/>
          <w:lang w:val="uk-UA"/>
        </w:rPr>
        <w:t xml:space="preserve"> </w:t>
      </w:r>
      <w:r w:rsidR="00B712CC" w:rsidRPr="00B712CC">
        <w:rPr>
          <w:rFonts w:ascii="Times New Roman" w:hAnsi="Times New Roman"/>
          <w:b/>
          <w:i/>
          <w:sz w:val="18"/>
          <w:szCs w:val="18"/>
          <w:lang w:val="uk-UA"/>
        </w:rPr>
        <w:t>202</w:t>
      </w:r>
      <w:r w:rsidR="00831645">
        <w:rPr>
          <w:rFonts w:ascii="Times New Roman" w:hAnsi="Times New Roman"/>
          <w:b/>
          <w:i/>
          <w:sz w:val="18"/>
          <w:szCs w:val="18"/>
          <w:lang w:val="uk-UA"/>
        </w:rPr>
        <w:t>5</w:t>
      </w:r>
      <w:r w:rsidRPr="00B712CC">
        <w:rPr>
          <w:rFonts w:ascii="Times New Roman" w:hAnsi="Times New Roman"/>
          <w:b/>
          <w:i/>
          <w:sz w:val="18"/>
          <w:szCs w:val="18"/>
          <w:lang w:val="uk-UA"/>
        </w:rPr>
        <w:t xml:space="preserve"> року</w:t>
      </w:r>
    </w:p>
    <w:p w14:paraId="1B4654A3" w14:textId="77777777" w:rsidR="00254C55" w:rsidRDefault="00254C55" w:rsidP="003D2A0D">
      <w:pPr>
        <w:pStyle w:val="1"/>
        <w:rPr>
          <w:caps/>
          <w:sz w:val="18"/>
          <w:szCs w:val="18"/>
        </w:rPr>
      </w:pPr>
    </w:p>
    <w:p w14:paraId="7429B7A5" w14:textId="77777777" w:rsidR="00254C55" w:rsidRDefault="00254C55" w:rsidP="003D2A0D">
      <w:pPr>
        <w:pStyle w:val="1"/>
        <w:rPr>
          <w:caps/>
          <w:sz w:val="18"/>
          <w:szCs w:val="18"/>
        </w:rPr>
      </w:pPr>
    </w:p>
    <w:p w14:paraId="7F772B40" w14:textId="77777777" w:rsidR="00254C55" w:rsidRDefault="00254C55" w:rsidP="003D2A0D">
      <w:pPr>
        <w:pStyle w:val="1"/>
        <w:rPr>
          <w:caps/>
          <w:sz w:val="18"/>
          <w:szCs w:val="18"/>
        </w:rPr>
      </w:pPr>
    </w:p>
    <w:p w14:paraId="19C32F43" w14:textId="77777777" w:rsidR="003D2A0D" w:rsidRPr="0067144B" w:rsidRDefault="003D2A0D" w:rsidP="003D2A0D">
      <w:pPr>
        <w:pStyle w:val="1"/>
        <w:rPr>
          <w:caps/>
          <w:sz w:val="18"/>
          <w:szCs w:val="18"/>
        </w:rPr>
      </w:pPr>
      <w:r w:rsidRPr="0067144B">
        <w:rPr>
          <w:caps/>
          <w:sz w:val="18"/>
          <w:szCs w:val="18"/>
        </w:rPr>
        <w:t>ЗАГАЛЬНІ УМОВИ</w:t>
      </w:r>
    </w:p>
    <w:p w14:paraId="6FF8DE4D" w14:textId="77777777" w:rsidR="00BB5B57" w:rsidRPr="0067144B" w:rsidRDefault="003D2A0D" w:rsidP="003D2A0D">
      <w:pPr>
        <w:jc w:val="center"/>
        <w:rPr>
          <w:rFonts w:ascii="Times New Roman" w:hAnsi="Times New Roman"/>
          <w:b/>
          <w:caps/>
          <w:sz w:val="18"/>
          <w:szCs w:val="18"/>
          <w:lang w:val="uk-UA"/>
        </w:rPr>
      </w:pPr>
      <w:r w:rsidRPr="0067144B">
        <w:rPr>
          <w:rFonts w:ascii="Times New Roman" w:hAnsi="Times New Roman"/>
          <w:b/>
          <w:caps/>
          <w:sz w:val="18"/>
          <w:szCs w:val="18"/>
          <w:lang w:val="uk-UA"/>
        </w:rPr>
        <w:t xml:space="preserve">здійснення кредитних та документарних операцій </w:t>
      </w:r>
    </w:p>
    <w:p w14:paraId="39751C52" w14:textId="77777777" w:rsidR="003D2A0D" w:rsidRPr="0067144B" w:rsidRDefault="003D2A0D" w:rsidP="00BB5B57">
      <w:pPr>
        <w:jc w:val="center"/>
        <w:rPr>
          <w:rFonts w:ascii="Times New Roman" w:hAnsi="Times New Roman"/>
          <w:b/>
          <w:caps/>
          <w:sz w:val="18"/>
          <w:szCs w:val="18"/>
          <w:lang w:val="uk-UA"/>
        </w:rPr>
      </w:pPr>
      <w:r w:rsidRPr="0067144B">
        <w:rPr>
          <w:rFonts w:ascii="Times New Roman" w:hAnsi="Times New Roman"/>
          <w:b/>
          <w:caps/>
          <w:sz w:val="18"/>
          <w:szCs w:val="18"/>
          <w:lang w:val="uk-UA"/>
        </w:rPr>
        <w:t>для клієнтів</w:t>
      </w:r>
      <w:r w:rsidR="00BB5B57" w:rsidRPr="0067144B">
        <w:rPr>
          <w:rFonts w:ascii="Times New Roman" w:hAnsi="Times New Roman"/>
          <w:b/>
          <w:caps/>
          <w:sz w:val="18"/>
          <w:szCs w:val="18"/>
          <w:lang w:val="uk-UA"/>
        </w:rPr>
        <w:t xml:space="preserve"> </w:t>
      </w:r>
      <w:r w:rsidR="00755E4C" w:rsidRPr="0067144B">
        <w:rPr>
          <w:rFonts w:ascii="Times New Roman" w:hAnsi="Times New Roman"/>
          <w:b/>
          <w:caps/>
          <w:sz w:val="18"/>
          <w:szCs w:val="18"/>
          <w:lang w:val="uk-UA"/>
        </w:rPr>
        <w:t>МАЛОГО ТА МіКРО</w:t>
      </w:r>
      <w:r w:rsidR="00427635" w:rsidRPr="0067144B">
        <w:rPr>
          <w:rFonts w:ascii="Times New Roman" w:hAnsi="Times New Roman"/>
          <w:b/>
          <w:caps/>
          <w:sz w:val="18"/>
          <w:szCs w:val="18"/>
          <w:lang w:val="uk-UA"/>
        </w:rPr>
        <w:t xml:space="preserve"> БІЗНЕСУ</w:t>
      </w:r>
      <w:r w:rsidR="00BB5B57" w:rsidRPr="0067144B">
        <w:rPr>
          <w:rFonts w:ascii="Times New Roman" w:hAnsi="Times New Roman"/>
          <w:b/>
          <w:caps/>
          <w:sz w:val="18"/>
          <w:szCs w:val="18"/>
          <w:lang w:val="uk-UA"/>
        </w:rPr>
        <w:t xml:space="preserve"> </w:t>
      </w:r>
      <w:r w:rsidRPr="0067144B">
        <w:rPr>
          <w:rFonts w:ascii="Times New Roman" w:hAnsi="Times New Roman"/>
          <w:b/>
          <w:caps/>
          <w:sz w:val="18"/>
          <w:szCs w:val="18"/>
          <w:lang w:val="uk-UA"/>
        </w:rPr>
        <w:t>АТ «БАНК КРЕДИТ ДНІПРО»</w:t>
      </w:r>
    </w:p>
    <w:p w14:paraId="5CCC4270" w14:textId="77777777" w:rsidR="003D2A0D" w:rsidRPr="0067144B" w:rsidRDefault="00BB5B57" w:rsidP="003D2A0D">
      <w:pPr>
        <w:spacing w:after="240"/>
        <w:jc w:val="center"/>
        <w:rPr>
          <w:rFonts w:ascii="Times New Roman" w:hAnsi="Times New Roman"/>
          <w:b/>
          <w:sz w:val="18"/>
          <w:szCs w:val="18"/>
          <w:lang w:val="uk-UA"/>
        </w:rPr>
      </w:pPr>
      <w:r w:rsidRPr="0067144B">
        <w:rPr>
          <w:rFonts w:ascii="Times New Roman" w:hAnsi="Times New Roman"/>
          <w:b/>
          <w:sz w:val="18"/>
          <w:szCs w:val="18"/>
          <w:lang w:val="uk-UA"/>
        </w:rPr>
        <w:t>(</w:t>
      </w:r>
      <w:r w:rsidR="003D2A0D" w:rsidRPr="0067144B">
        <w:rPr>
          <w:rFonts w:ascii="Times New Roman" w:hAnsi="Times New Roman"/>
          <w:b/>
          <w:sz w:val="18"/>
          <w:szCs w:val="18"/>
          <w:lang w:val="uk-UA"/>
        </w:rPr>
        <w:t>Публічна частина</w:t>
      </w:r>
      <w:r w:rsidRPr="0067144B">
        <w:rPr>
          <w:rFonts w:ascii="Times New Roman" w:hAnsi="Times New Roman"/>
          <w:b/>
          <w:sz w:val="18"/>
          <w:szCs w:val="18"/>
          <w:lang w:val="uk-UA"/>
        </w:rPr>
        <w:t>)</w:t>
      </w:r>
    </w:p>
    <w:p w14:paraId="231DBBEC" w14:textId="77777777" w:rsidR="00C1732A" w:rsidRPr="0067144B" w:rsidRDefault="003D2A0D" w:rsidP="003D2A0D">
      <w:pPr>
        <w:jc w:val="both"/>
        <w:rPr>
          <w:rFonts w:ascii="Times New Roman" w:hAnsi="Times New Roman"/>
          <w:sz w:val="18"/>
          <w:szCs w:val="18"/>
          <w:lang w:val="uk-UA"/>
        </w:rPr>
      </w:pPr>
      <w:r w:rsidRPr="0067144B">
        <w:rPr>
          <w:rFonts w:ascii="Times New Roman" w:hAnsi="Times New Roman"/>
          <w:sz w:val="18"/>
          <w:szCs w:val="18"/>
          <w:lang w:val="uk-UA"/>
        </w:rPr>
        <w:t xml:space="preserve">Ці </w:t>
      </w:r>
      <w:r w:rsidRPr="0067144B">
        <w:rPr>
          <w:rFonts w:ascii="Times New Roman" w:hAnsi="Times New Roman"/>
          <w:b/>
          <w:sz w:val="18"/>
          <w:szCs w:val="18"/>
          <w:lang w:val="uk-UA"/>
        </w:rPr>
        <w:t>«Загальні умови здійснення кредитних та документарних операцій для клієнтів</w:t>
      </w:r>
      <w:r w:rsidR="00BB5B57" w:rsidRPr="0067144B">
        <w:rPr>
          <w:rFonts w:ascii="Times New Roman" w:hAnsi="Times New Roman"/>
          <w:b/>
          <w:sz w:val="18"/>
          <w:szCs w:val="18"/>
          <w:lang w:val="uk-UA"/>
        </w:rPr>
        <w:t xml:space="preserve"> </w:t>
      </w:r>
      <w:r w:rsidR="00755E4C" w:rsidRPr="0067144B">
        <w:rPr>
          <w:rFonts w:ascii="Times New Roman" w:hAnsi="Times New Roman"/>
          <w:b/>
          <w:sz w:val="18"/>
          <w:szCs w:val="18"/>
          <w:lang w:val="uk-UA"/>
        </w:rPr>
        <w:t>малого та мікро</w:t>
      </w:r>
      <w:r w:rsidR="00BB5B57" w:rsidRPr="0067144B">
        <w:rPr>
          <w:rFonts w:ascii="Times New Roman" w:hAnsi="Times New Roman"/>
          <w:b/>
          <w:sz w:val="18"/>
          <w:szCs w:val="18"/>
          <w:lang w:val="uk-UA"/>
        </w:rPr>
        <w:t xml:space="preserve"> бізнесу</w:t>
      </w:r>
      <w:r w:rsidRPr="0067144B">
        <w:rPr>
          <w:rFonts w:ascii="Times New Roman" w:hAnsi="Times New Roman"/>
          <w:b/>
          <w:sz w:val="18"/>
          <w:szCs w:val="18"/>
          <w:lang w:val="uk-UA"/>
        </w:rPr>
        <w:t xml:space="preserve"> АТ «БАНК КРЕДИТ ДНІПРО» </w:t>
      </w:r>
      <w:r w:rsidRPr="0067144B">
        <w:rPr>
          <w:rFonts w:ascii="Times New Roman" w:hAnsi="Times New Roman"/>
          <w:sz w:val="18"/>
          <w:szCs w:val="18"/>
          <w:lang w:val="uk-UA"/>
        </w:rPr>
        <w:t xml:space="preserve">(надалі – </w:t>
      </w:r>
      <w:r w:rsidRPr="0067144B">
        <w:rPr>
          <w:rFonts w:ascii="Times New Roman" w:hAnsi="Times New Roman"/>
          <w:b/>
          <w:sz w:val="18"/>
          <w:szCs w:val="18"/>
          <w:lang w:val="uk-UA"/>
        </w:rPr>
        <w:t>Загальні умови</w:t>
      </w:r>
      <w:r w:rsidRPr="0067144B">
        <w:rPr>
          <w:rFonts w:ascii="Times New Roman" w:hAnsi="Times New Roman"/>
          <w:sz w:val="18"/>
          <w:szCs w:val="18"/>
          <w:lang w:val="uk-UA"/>
        </w:rPr>
        <w:t xml:space="preserve">) є пропозицією до укладення договорів щодо надання кредиту, в тому числі у формі кредитної лінії </w:t>
      </w:r>
      <w:r w:rsidR="00C1732A" w:rsidRPr="0067144B">
        <w:rPr>
          <w:rFonts w:ascii="Times New Roman" w:hAnsi="Times New Roman"/>
          <w:sz w:val="18"/>
          <w:szCs w:val="18"/>
          <w:lang w:val="uk-UA"/>
        </w:rPr>
        <w:t>та</w:t>
      </w:r>
      <w:r w:rsidR="00D234F0" w:rsidRPr="0067144B">
        <w:rPr>
          <w:rFonts w:ascii="Times New Roman" w:hAnsi="Times New Roman"/>
          <w:sz w:val="18"/>
          <w:szCs w:val="18"/>
          <w:lang w:val="uk-UA"/>
        </w:rPr>
        <w:t>/або</w:t>
      </w:r>
      <w:r w:rsidRPr="0067144B">
        <w:rPr>
          <w:rFonts w:ascii="Times New Roman" w:hAnsi="Times New Roman"/>
          <w:sz w:val="18"/>
          <w:szCs w:val="18"/>
          <w:lang w:val="uk-UA"/>
        </w:rPr>
        <w:t xml:space="preserve"> овердрафту, та/або здійснення документарних </w:t>
      </w:r>
      <w:r w:rsidR="00C1732A" w:rsidRPr="0067144B">
        <w:rPr>
          <w:rFonts w:ascii="Times New Roman" w:hAnsi="Times New Roman"/>
          <w:sz w:val="18"/>
          <w:szCs w:val="18"/>
          <w:lang w:val="uk-UA"/>
        </w:rPr>
        <w:t xml:space="preserve">операцій </w:t>
      </w:r>
      <w:r w:rsidRPr="0067144B">
        <w:rPr>
          <w:rFonts w:ascii="Times New Roman" w:hAnsi="Times New Roman"/>
          <w:sz w:val="18"/>
          <w:szCs w:val="18"/>
          <w:lang w:val="uk-UA"/>
        </w:rPr>
        <w:t>і застосовуються для врегулювання відносин за укладеними між Банком та Клієнтами індивідуальними договорами у випадку, якщо такий індивідуальний договір містить посилання на ці Загальні умови. Загальні умови не застосовуються до врегулювання відносин за будь-якими іншими договорами, стороною яких є АТ «БАНК КРЕДИТ ДНІПР</w:t>
      </w:r>
      <w:r w:rsidR="00C1732A" w:rsidRPr="0067144B">
        <w:rPr>
          <w:rFonts w:ascii="Times New Roman" w:hAnsi="Times New Roman"/>
          <w:sz w:val="18"/>
          <w:szCs w:val="18"/>
          <w:lang w:val="uk-UA"/>
        </w:rPr>
        <w:t>О</w:t>
      </w:r>
      <w:r w:rsidRPr="0067144B">
        <w:rPr>
          <w:rFonts w:ascii="Times New Roman" w:hAnsi="Times New Roman"/>
          <w:sz w:val="18"/>
          <w:szCs w:val="18"/>
          <w:lang w:val="uk-UA"/>
        </w:rPr>
        <w:t xml:space="preserve">». </w:t>
      </w:r>
      <w:r w:rsidR="00C1732A" w:rsidRPr="0067144B">
        <w:rPr>
          <w:rFonts w:ascii="Times New Roman" w:hAnsi="Times New Roman"/>
          <w:sz w:val="18"/>
          <w:szCs w:val="18"/>
          <w:lang w:val="uk-UA"/>
        </w:rPr>
        <w:t xml:space="preserve">Загальні умови </w:t>
      </w:r>
      <w:r w:rsidRPr="0067144B">
        <w:rPr>
          <w:rFonts w:ascii="Times New Roman" w:hAnsi="Times New Roman"/>
          <w:sz w:val="18"/>
          <w:szCs w:val="18"/>
          <w:lang w:val="uk-UA"/>
        </w:rPr>
        <w:t xml:space="preserve">є обов'язковими для виконання всіма </w:t>
      </w:r>
      <w:r w:rsidR="00C1732A" w:rsidRPr="0067144B">
        <w:rPr>
          <w:rFonts w:ascii="Times New Roman" w:hAnsi="Times New Roman"/>
          <w:sz w:val="18"/>
          <w:szCs w:val="18"/>
          <w:lang w:val="uk-UA"/>
        </w:rPr>
        <w:t>с</w:t>
      </w:r>
      <w:r w:rsidRPr="0067144B">
        <w:rPr>
          <w:rFonts w:ascii="Times New Roman" w:hAnsi="Times New Roman"/>
          <w:sz w:val="18"/>
          <w:szCs w:val="18"/>
          <w:lang w:val="uk-UA"/>
        </w:rPr>
        <w:t xml:space="preserve">торонами </w:t>
      </w:r>
      <w:r w:rsidR="00C1732A"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 як Банком, так і Клієнтом</w:t>
      </w:r>
      <w:r w:rsidR="00C1732A" w:rsidRPr="0067144B">
        <w:rPr>
          <w:rFonts w:ascii="Times New Roman" w:hAnsi="Times New Roman"/>
          <w:sz w:val="18"/>
          <w:szCs w:val="18"/>
          <w:lang w:val="uk-UA"/>
        </w:rPr>
        <w:t>.</w:t>
      </w:r>
    </w:p>
    <w:p w14:paraId="46BF2287" w14:textId="42CA25FF" w:rsidR="003D2A0D" w:rsidRPr="0067144B" w:rsidRDefault="00C1732A" w:rsidP="00C1732A">
      <w:pPr>
        <w:jc w:val="both"/>
        <w:rPr>
          <w:rFonts w:ascii="Times New Roman" w:hAnsi="Times New Roman"/>
          <w:sz w:val="18"/>
          <w:szCs w:val="18"/>
          <w:lang w:val="uk-UA"/>
        </w:rPr>
      </w:pPr>
      <w:r w:rsidRPr="0067144B">
        <w:rPr>
          <w:rFonts w:ascii="Times New Roman" w:hAnsi="Times New Roman"/>
          <w:sz w:val="18"/>
          <w:szCs w:val="18"/>
          <w:lang w:val="uk-UA"/>
        </w:rPr>
        <w:t>Загальні умови</w:t>
      </w:r>
      <w:r w:rsidR="00C01664">
        <w:rPr>
          <w:rFonts w:ascii="Times New Roman" w:hAnsi="Times New Roman"/>
          <w:sz w:val="18"/>
          <w:szCs w:val="18"/>
          <w:lang w:val="uk-UA"/>
        </w:rPr>
        <w:t xml:space="preserve"> </w:t>
      </w:r>
      <w:r w:rsidR="00C01664" w:rsidRPr="00080304">
        <w:rPr>
          <w:rFonts w:ascii="Times New Roman" w:hAnsi="Times New Roman"/>
          <w:sz w:val="18"/>
          <w:szCs w:val="18"/>
          <w:lang w:val="uk-UA"/>
        </w:rPr>
        <w:t>(як</w:t>
      </w:r>
      <w:r w:rsidR="00C01664">
        <w:rPr>
          <w:rFonts w:ascii="Times New Roman" w:hAnsi="Times New Roman"/>
          <w:sz w:val="18"/>
          <w:szCs w:val="18"/>
          <w:lang w:val="uk-UA"/>
        </w:rPr>
        <w:t>і</w:t>
      </w:r>
      <w:r w:rsidR="00C01664" w:rsidRPr="00C01664">
        <w:rPr>
          <w:rFonts w:ascii="Times New Roman" w:hAnsi="Times New Roman"/>
          <w:sz w:val="18"/>
          <w:szCs w:val="18"/>
          <w:lang w:val="uk-UA"/>
        </w:rPr>
        <w:t xml:space="preserve"> мож</w:t>
      </w:r>
      <w:r w:rsidR="00C01664">
        <w:rPr>
          <w:rFonts w:ascii="Times New Roman" w:hAnsi="Times New Roman"/>
          <w:sz w:val="18"/>
          <w:szCs w:val="18"/>
          <w:lang w:val="uk-UA"/>
        </w:rPr>
        <w:t>уть</w:t>
      </w:r>
      <w:r w:rsidR="00C01664" w:rsidRPr="00C01664">
        <w:rPr>
          <w:rFonts w:ascii="Times New Roman" w:hAnsi="Times New Roman"/>
          <w:sz w:val="18"/>
          <w:szCs w:val="18"/>
          <w:lang w:val="uk-UA"/>
        </w:rPr>
        <w:t xml:space="preserve"> бути підписан</w:t>
      </w:r>
      <w:r w:rsidR="00C01664">
        <w:rPr>
          <w:rFonts w:ascii="Times New Roman" w:hAnsi="Times New Roman"/>
          <w:sz w:val="18"/>
          <w:szCs w:val="18"/>
          <w:lang w:val="uk-UA"/>
        </w:rPr>
        <w:t>і</w:t>
      </w:r>
      <w:r w:rsidR="00C01664" w:rsidRPr="00080304">
        <w:rPr>
          <w:rFonts w:ascii="Times New Roman" w:hAnsi="Times New Roman"/>
          <w:sz w:val="18"/>
          <w:szCs w:val="18"/>
          <w:lang w:val="uk-UA"/>
        </w:rPr>
        <w:t xml:space="preserve"> з боку Банку в паперовій формі та/або в електронній формі, які є тотожними (ідентичними) та мають однакову юридичну силу)</w:t>
      </w:r>
      <w:r w:rsidRPr="0067144B">
        <w:rPr>
          <w:rFonts w:ascii="Times New Roman" w:hAnsi="Times New Roman"/>
          <w:sz w:val="18"/>
          <w:szCs w:val="18"/>
          <w:lang w:val="uk-UA"/>
        </w:rPr>
        <w:t xml:space="preserve"> розміщені</w:t>
      </w:r>
      <w:r w:rsidR="003D2A0D" w:rsidRPr="0067144B">
        <w:rPr>
          <w:rFonts w:ascii="Times New Roman" w:hAnsi="Times New Roman"/>
          <w:sz w:val="18"/>
          <w:szCs w:val="18"/>
          <w:lang w:val="uk-UA"/>
        </w:rPr>
        <w:t xml:space="preserve"> на сайті Банку за </w:t>
      </w:r>
      <w:proofErr w:type="spellStart"/>
      <w:r w:rsidR="003D2A0D" w:rsidRPr="0067144B">
        <w:rPr>
          <w:rFonts w:ascii="Times New Roman" w:hAnsi="Times New Roman"/>
          <w:sz w:val="18"/>
          <w:szCs w:val="18"/>
          <w:lang w:val="uk-UA"/>
        </w:rPr>
        <w:t>адресою</w:t>
      </w:r>
      <w:proofErr w:type="spellEnd"/>
      <w:r w:rsidR="003D2A0D" w:rsidRPr="0067144B">
        <w:rPr>
          <w:rFonts w:ascii="Times New Roman" w:hAnsi="Times New Roman"/>
          <w:sz w:val="18"/>
          <w:szCs w:val="18"/>
          <w:lang w:val="uk-UA"/>
        </w:rPr>
        <w:t xml:space="preserve">: </w:t>
      </w:r>
      <w:hyperlink r:id="rId8" w:history="1">
        <w:r w:rsidR="003D2A0D" w:rsidRPr="002E0336">
          <w:rPr>
            <w:rFonts w:ascii="Times New Roman" w:hAnsi="Times New Roman"/>
            <w:color w:val="0070C0"/>
            <w:sz w:val="18"/>
            <w:szCs w:val="18"/>
            <w:lang w:val="uk-UA"/>
          </w:rPr>
          <w:t>www.creditdnepr.com.ua</w:t>
        </w:r>
      </w:hyperlink>
      <w:r w:rsidRPr="0067144B">
        <w:rPr>
          <w:rFonts w:ascii="Times New Roman" w:hAnsi="Times New Roman"/>
          <w:sz w:val="18"/>
          <w:szCs w:val="18"/>
          <w:lang w:val="uk-UA"/>
        </w:rPr>
        <w:t xml:space="preserve"> і набирають чинності з дати їх</w:t>
      </w:r>
      <w:r w:rsidR="003D2A0D" w:rsidRPr="0067144B">
        <w:rPr>
          <w:rFonts w:ascii="Times New Roman" w:hAnsi="Times New Roman"/>
          <w:sz w:val="18"/>
          <w:szCs w:val="18"/>
          <w:lang w:val="uk-UA"/>
        </w:rPr>
        <w:t xml:space="preserve"> оп</w:t>
      </w:r>
      <w:r w:rsidRPr="0067144B">
        <w:rPr>
          <w:rFonts w:ascii="Times New Roman" w:hAnsi="Times New Roman"/>
          <w:sz w:val="18"/>
          <w:szCs w:val="18"/>
          <w:lang w:val="uk-UA"/>
        </w:rPr>
        <w:t>рилюднення на вказаному сайті та діють</w:t>
      </w:r>
      <w:r w:rsidR="003D2A0D" w:rsidRPr="0067144B">
        <w:rPr>
          <w:rFonts w:ascii="Times New Roman" w:hAnsi="Times New Roman"/>
          <w:sz w:val="18"/>
          <w:szCs w:val="18"/>
          <w:lang w:val="uk-UA"/>
        </w:rPr>
        <w:t xml:space="preserve"> до дати розміщення заяви про її відкликання в цілому або частково, або заміни ї</w:t>
      </w:r>
      <w:r w:rsidRPr="0067144B">
        <w:rPr>
          <w:rFonts w:ascii="Times New Roman" w:hAnsi="Times New Roman"/>
          <w:sz w:val="18"/>
          <w:szCs w:val="18"/>
          <w:lang w:val="uk-UA"/>
        </w:rPr>
        <w:t>х</w:t>
      </w:r>
      <w:r w:rsidR="003D2A0D" w:rsidRPr="0067144B">
        <w:rPr>
          <w:rFonts w:ascii="Times New Roman" w:hAnsi="Times New Roman"/>
          <w:sz w:val="18"/>
          <w:szCs w:val="18"/>
          <w:lang w:val="uk-UA"/>
        </w:rPr>
        <w:t xml:space="preserve"> новою редакцією </w:t>
      </w:r>
      <w:r w:rsidRPr="0067144B">
        <w:rPr>
          <w:rFonts w:ascii="Times New Roman" w:hAnsi="Times New Roman"/>
          <w:sz w:val="18"/>
          <w:szCs w:val="18"/>
          <w:lang w:val="uk-UA"/>
        </w:rPr>
        <w:t xml:space="preserve">Загальних умов </w:t>
      </w:r>
      <w:r w:rsidR="003D2A0D" w:rsidRPr="0067144B">
        <w:rPr>
          <w:rFonts w:ascii="Times New Roman" w:hAnsi="Times New Roman"/>
          <w:sz w:val="18"/>
          <w:szCs w:val="18"/>
          <w:lang w:val="uk-UA"/>
        </w:rPr>
        <w:t>на сайті Банку.</w:t>
      </w:r>
    </w:p>
    <w:p w14:paraId="2D9C6E0F" w14:textId="77777777" w:rsidR="003D2A0D" w:rsidRPr="0067144B" w:rsidRDefault="003D2A0D" w:rsidP="00C1732A">
      <w:pPr>
        <w:jc w:val="both"/>
        <w:rPr>
          <w:rFonts w:ascii="Times New Roman" w:hAnsi="Times New Roman"/>
          <w:sz w:val="18"/>
          <w:szCs w:val="18"/>
          <w:lang w:val="uk-UA"/>
        </w:rPr>
      </w:pPr>
    </w:p>
    <w:p w14:paraId="65370732" w14:textId="77777777" w:rsidR="00E65A3A" w:rsidRPr="0067144B" w:rsidRDefault="00472D15" w:rsidP="00363C5F">
      <w:pPr>
        <w:jc w:val="center"/>
        <w:rPr>
          <w:rFonts w:ascii="Times New Roman" w:hAnsi="Times New Roman"/>
          <w:b/>
          <w:sz w:val="18"/>
          <w:szCs w:val="18"/>
          <w:lang w:val="uk-UA"/>
        </w:rPr>
      </w:pPr>
      <w:r w:rsidRPr="0067144B">
        <w:rPr>
          <w:rFonts w:ascii="Times New Roman" w:hAnsi="Times New Roman"/>
          <w:b/>
          <w:sz w:val="18"/>
          <w:szCs w:val="18"/>
          <w:lang w:val="uk-UA"/>
        </w:rPr>
        <w:t>ЗМІСТ:</w:t>
      </w:r>
    </w:p>
    <w:p w14:paraId="0B1BE987" w14:textId="77777777" w:rsidR="00472D15" w:rsidRPr="0067144B" w:rsidRDefault="00472D15" w:rsidP="00C54C39">
      <w:pPr>
        <w:rPr>
          <w:rFonts w:ascii="Times New Roman" w:hAnsi="Times New Roman"/>
          <w:lang w:val="uk-UA"/>
        </w:rPr>
      </w:pPr>
      <w:r w:rsidRPr="0067144B">
        <w:rPr>
          <w:rFonts w:ascii="Times New Roman" w:hAnsi="Times New Roman"/>
          <w:sz w:val="18"/>
          <w:szCs w:val="18"/>
          <w:lang w:val="uk-UA"/>
        </w:rPr>
        <w:t>1.</w:t>
      </w:r>
      <w:r w:rsidR="00C54C39" w:rsidRPr="0067144B">
        <w:rPr>
          <w:caps/>
          <w:lang w:val="uk-UA"/>
        </w:rPr>
        <w:t xml:space="preserve"> </w:t>
      </w:r>
      <w:r w:rsidR="00C54C39" w:rsidRPr="0067144B">
        <w:rPr>
          <w:rFonts w:ascii="Times New Roman" w:hAnsi="Times New Roman"/>
          <w:caps/>
          <w:lang w:val="uk-UA"/>
        </w:rPr>
        <w:t>ПРЕДМЕТ РЕГУЛЮВАННЯ. Основні умови</w:t>
      </w:r>
    </w:p>
    <w:p w14:paraId="48DA83C9" w14:textId="77777777" w:rsidR="00472D15" w:rsidRPr="0067144B" w:rsidRDefault="00472D15" w:rsidP="00C54C39">
      <w:pPr>
        <w:rPr>
          <w:rFonts w:ascii="Times New Roman" w:hAnsi="Times New Roman"/>
          <w:lang w:val="uk-UA"/>
        </w:rPr>
      </w:pPr>
      <w:r w:rsidRPr="0067144B">
        <w:rPr>
          <w:rFonts w:ascii="Times New Roman" w:hAnsi="Times New Roman"/>
          <w:lang w:val="uk-UA"/>
        </w:rPr>
        <w:t>2.</w:t>
      </w:r>
      <w:r w:rsidR="00C54C39" w:rsidRPr="0067144B">
        <w:rPr>
          <w:rFonts w:ascii="Times New Roman" w:hAnsi="Times New Roman"/>
          <w:caps/>
          <w:color w:val="000000"/>
          <w:lang w:val="uk-UA"/>
        </w:rPr>
        <w:t xml:space="preserve"> ІНВЕСТИЦІЙНИЙ КРЕДИТ. </w:t>
      </w:r>
      <w:r w:rsidR="00CE4AEA">
        <w:rPr>
          <w:rFonts w:ascii="Times New Roman" w:hAnsi="Times New Roman"/>
          <w:caps/>
          <w:color w:val="000000"/>
          <w:lang w:val="uk-UA"/>
        </w:rPr>
        <w:t xml:space="preserve">ВІДНОВЛЮВАЛЬНА </w:t>
      </w:r>
      <w:r w:rsidR="00C54C39" w:rsidRPr="0067144B">
        <w:rPr>
          <w:rFonts w:ascii="Times New Roman" w:hAnsi="Times New Roman"/>
          <w:caps/>
          <w:color w:val="000000"/>
          <w:lang w:val="uk-UA"/>
        </w:rPr>
        <w:t>КреДИТНА ЛІНІЯ.</w:t>
      </w:r>
      <w:r w:rsidR="00CE4AEA">
        <w:rPr>
          <w:rFonts w:ascii="Times New Roman" w:hAnsi="Times New Roman"/>
          <w:caps/>
          <w:color w:val="000000"/>
          <w:lang w:val="uk-UA"/>
        </w:rPr>
        <w:t xml:space="preserve"> НЕВІДНОВЛЮВАЛЬНА КРЕДИТНА ЛІНІЯ.</w:t>
      </w:r>
      <w:r w:rsidR="00C54C39" w:rsidRPr="0067144B">
        <w:rPr>
          <w:rFonts w:ascii="Times New Roman" w:hAnsi="Times New Roman"/>
          <w:caps/>
          <w:color w:val="000000"/>
          <w:lang w:val="uk-UA"/>
        </w:rPr>
        <w:t xml:space="preserve"> ОВЕРДРАФТ</w:t>
      </w:r>
    </w:p>
    <w:p w14:paraId="01FE8227" w14:textId="77777777" w:rsidR="00472D15" w:rsidRPr="0067144B" w:rsidRDefault="00C54C39" w:rsidP="00C54C39">
      <w:pPr>
        <w:rPr>
          <w:rFonts w:ascii="Times New Roman" w:hAnsi="Times New Roman"/>
          <w:lang w:val="uk-UA"/>
        </w:rPr>
      </w:pPr>
      <w:r w:rsidRPr="0067144B">
        <w:rPr>
          <w:rFonts w:ascii="Times New Roman" w:hAnsi="Times New Roman"/>
          <w:caps/>
          <w:color w:val="000000"/>
          <w:lang w:val="uk-UA"/>
        </w:rPr>
        <w:t>3. ДОКУМЕНТАРНІ ОПЕРАЦІЇ</w:t>
      </w:r>
    </w:p>
    <w:p w14:paraId="1BD3B443" w14:textId="77777777" w:rsidR="00472D15" w:rsidRPr="0067144B" w:rsidRDefault="00C54C39" w:rsidP="00C54C39">
      <w:pPr>
        <w:rPr>
          <w:rFonts w:ascii="Times New Roman" w:hAnsi="Times New Roman"/>
          <w:caps/>
          <w:color w:val="000000"/>
          <w:lang w:val="uk-UA"/>
        </w:rPr>
      </w:pPr>
      <w:r w:rsidRPr="0067144B">
        <w:rPr>
          <w:rFonts w:ascii="Times New Roman" w:hAnsi="Times New Roman"/>
          <w:caps/>
          <w:color w:val="000000"/>
          <w:lang w:val="uk-UA"/>
        </w:rPr>
        <w:t>4. Забезпечення</w:t>
      </w:r>
    </w:p>
    <w:p w14:paraId="23B73A9F" w14:textId="77777777" w:rsidR="00C54C39" w:rsidRPr="0067144B" w:rsidRDefault="00C54C39" w:rsidP="00C54C39">
      <w:pPr>
        <w:rPr>
          <w:rFonts w:ascii="Times New Roman" w:hAnsi="Times New Roman"/>
          <w:caps/>
          <w:color w:val="000000"/>
          <w:lang w:val="uk-UA"/>
        </w:rPr>
      </w:pPr>
      <w:r w:rsidRPr="0067144B">
        <w:rPr>
          <w:rFonts w:ascii="Times New Roman" w:hAnsi="Times New Roman"/>
          <w:caps/>
          <w:lang w:val="uk-UA"/>
        </w:rPr>
        <w:t>5. ПравА та обов’язки сторін</w:t>
      </w:r>
    </w:p>
    <w:p w14:paraId="4750ACCB" w14:textId="77777777" w:rsidR="00C54C39" w:rsidRPr="0067144B" w:rsidRDefault="00C54C39" w:rsidP="00C54C39">
      <w:pPr>
        <w:rPr>
          <w:rFonts w:ascii="Times New Roman" w:hAnsi="Times New Roman"/>
          <w:lang w:val="uk-UA"/>
        </w:rPr>
      </w:pPr>
      <w:r w:rsidRPr="0067144B">
        <w:rPr>
          <w:rFonts w:ascii="Times New Roman" w:hAnsi="Times New Roman"/>
          <w:caps/>
          <w:lang w:val="uk-UA"/>
        </w:rPr>
        <w:t>6. Заяви та гарантІЇ Сторін</w:t>
      </w:r>
      <w:r w:rsidRPr="0067144B">
        <w:rPr>
          <w:rFonts w:ascii="Times New Roman" w:hAnsi="Times New Roman"/>
          <w:lang w:val="uk-UA"/>
        </w:rPr>
        <w:t xml:space="preserve"> </w:t>
      </w:r>
    </w:p>
    <w:p w14:paraId="7D01C913" w14:textId="77777777" w:rsidR="00C54C39" w:rsidRPr="0067144B" w:rsidRDefault="00C54C39" w:rsidP="00C54C39">
      <w:pPr>
        <w:rPr>
          <w:rFonts w:ascii="Times New Roman" w:hAnsi="Times New Roman"/>
          <w:caps/>
          <w:lang w:val="uk-UA"/>
        </w:rPr>
      </w:pPr>
      <w:r w:rsidRPr="0067144B">
        <w:rPr>
          <w:rFonts w:ascii="Times New Roman" w:hAnsi="Times New Roman"/>
          <w:lang w:val="uk-UA"/>
        </w:rPr>
        <w:t>7. ПОДІЇ, ЩО МАЮТЬ ЗНАЧНИЙ НЕГАТИВНИЙ ВПЛИВ, ТА ЇХ НАСЛІДКИ</w:t>
      </w:r>
    </w:p>
    <w:p w14:paraId="488BDC3B" w14:textId="77777777" w:rsidR="00C54C39" w:rsidRPr="0067144B" w:rsidRDefault="00C54C39" w:rsidP="00C54C39">
      <w:pPr>
        <w:rPr>
          <w:rFonts w:ascii="Times New Roman" w:hAnsi="Times New Roman"/>
          <w:lang w:val="uk-UA"/>
        </w:rPr>
      </w:pPr>
      <w:r w:rsidRPr="0067144B">
        <w:rPr>
          <w:rFonts w:ascii="Times New Roman" w:hAnsi="Times New Roman"/>
          <w:lang w:val="uk-UA"/>
        </w:rPr>
        <w:t>8. ВІДПОВІДАЛЬНІСТЬ СТОРІН</w:t>
      </w:r>
    </w:p>
    <w:p w14:paraId="388CA6DD" w14:textId="77777777" w:rsidR="00C54C39" w:rsidRPr="0067144B" w:rsidRDefault="00C54C39" w:rsidP="00C54C39">
      <w:pPr>
        <w:rPr>
          <w:rFonts w:ascii="Times New Roman" w:hAnsi="Times New Roman"/>
          <w:caps/>
          <w:lang w:val="uk-UA"/>
        </w:rPr>
      </w:pPr>
      <w:r w:rsidRPr="0067144B">
        <w:rPr>
          <w:rFonts w:ascii="Times New Roman" w:hAnsi="Times New Roman"/>
          <w:caps/>
          <w:lang w:val="uk-UA"/>
        </w:rPr>
        <w:t xml:space="preserve">9. </w:t>
      </w:r>
      <w:r w:rsidR="0073344C">
        <w:rPr>
          <w:rFonts w:ascii="Times New Roman" w:hAnsi="Times New Roman"/>
          <w:caps/>
          <w:lang w:val="uk-UA"/>
        </w:rPr>
        <w:t>ДЕБЕТОВИЙ ПЕРЕКАЗ</w:t>
      </w:r>
    </w:p>
    <w:p w14:paraId="06EA478D" w14:textId="77777777" w:rsidR="00C54C39" w:rsidRPr="0067144B" w:rsidRDefault="00C54C39" w:rsidP="00C54C39">
      <w:pPr>
        <w:rPr>
          <w:rFonts w:ascii="Times New Roman" w:hAnsi="Times New Roman"/>
          <w:caps/>
          <w:lang w:val="uk-UA"/>
        </w:rPr>
      </w:pPr>
      <w:r w:rsidRPr="0067144B">
        <w:rPr>
          <w:rFonts w:ascii="Times New Roman" w:hAnsi="Times New Roman"/>
          <w:caps/>
          <w:lang w:val="uk-UA"/>
        </w:rPr>
        <w:t>10. РОЗКРИТТЯ ІНФОРМАЦІЇ</w:t>
      </w:r>
    </w:p>
    <w:p w14:paraId="64C7A8D6" w14:textId="77777777" w:rsidR="00C54C39" w:rsidRPr="0067144B" w:rsidRDefault="00C54C39" w:rsidP="00C54C39">
      <w:pPr>
        <w:rPr>
          <w:rFonts w:ascii="Times New Roman" w:hAnsi="Times New Roman"/>
          <w:lang w:val="uk-UA"/>
        </w:rPr>
      </w:pPr>
      <w:r w:rsidRPr="0067144B">
        <w:rPr>
          <w:rFonts w:ascii="Times New Roman" w:hAnsi="Times New Roman"/>
          <w:lang w:val="uk-UA"/>
        </w:rPr>
        <w:t>11. ПОВІДОМЛЕННЯ СТОРІН</w:t>
      </w:r>
    </w:p>
    <w:p w14:paraId="5AA517EC" w14:textId="77777777" w:rsidR="00C54C39" w:rsidRPr="0067144B" w:rsidRDefault="00C54C39" w:rsidP="00C54C39">
      <w:pPr>
        <w:pStyle w:val="ac"/>
        <w:jc w:val="left"/>
        <w:rPr>
          <w:b w:val="0"/>
          <w:caps/>
          <w:sz w:val="20"/>
        </w:rPr>
      </w:pPr>
      <w:bookmarkStart w:id="0" w:name="_Ref174474045"/>
      <w:r w:rsidRPr="0067144B">
        <w:rPr>
          <w:b w:val="0"/>
          <w:caps/>
          <w:sz w:val="20"/>
        </w:rPr>
        <w:t>12. Строк дії ЗАГАЛЬНИХ УМОВ</w:t>
      </w:r>
    </w:p>
    <w:p w14:paraId="0A938E15" w14:textId="77777777" w:rsidR="00C54C39" w:rsidRPr="0067144B" w:rsidRDefault="00C54C39" w:rsidP="00C54C39">
      <w:pPr>
        <w:pStyle w:val="ac"/>
        <w:jc w:val="left"/>
        <w:rPr>
          <w:b w:val="0"/>
          <w:caps/>
          <w:sz w:val="20"/>
        </w:rPr>
      </w:pPr>
      <w:r w:rsidRPr="0067144B">
        <w:rPr>
          <w:b w:val="0"/>
          <w:caps/>
          <w:sz w:val="20"/>
        </w:rPr>
        <w:t>13. Розірвання договору</w:t>
      </w:r>
    </w:p>
    <w:p w14:paraId="59BE6AD5" w14:textId="77777777" w:rsidR="00C54C39" w:rsidRPr="0067144B" w:rsidRDefault="00C54C39" w:rsidP="00C54C39">
      <w:pPr>
        <w:pStyle w:val="ac"/>
        <w:jc w:val="left"/>
        <w:rPr>
          <w:b w:val="0"/>
          <w:caps/>
          <w:sz w:val="20"/>
        </w:rPr>
      </w:pPr>
      <w:r w:rsidRPr="0067144B">
        <w:rPr>
          <w:b w:val="0"/>
          <w:caps/>
          <w:sz w:val="20"/>
        </w:rPr>
        <w:t>14. ПРикінцеві положення</w:t>
      </w:r>
    </w:p>
    <w:p w14:paraId="791557D9" w14:textId="77777777" w:rsidR="00C54C39" w:rsidRPr="0067144B" w:rsidRDefault="00C54C39" w:rsidP="00C54C39">
      <w:pPr>
        <w:pStyle w:val="ac"/>
        <w:jc w:val="left"/>
        <w:rPr>
          <w:b w:val="0"/>
          <w:sz w:val="20"/>
        </w:rPr>
      </w:pPr>
    </w:p>
    <w:p w14:paraId="42D8244E" w14:textId="77777777" w:rsidR="0017651F" w:rsidRPr="0067144B" w:rsidRDefault="0017651F" w:rsidP="00AA6180">
      <w:pPr>
        <w:pStyle w:val="ac"/>
      </w:pPr>
      <w:r w:rsidRPr="0067144B">
        <w:t>ТЕРМІНИ ТА ВИЗНАЧЕННЯ:</w:t>
      </w:r>
    </w:p>
    <w:p w14:paraId="78F5A391" w14:textId="77777777" w:rsidR="00C73E67" w:rsidRPr="0067144B" w:rsidRDefault="00C73E67"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Банк </w:t>
      </w:r>
      <w:r w:rsidRPr="0067144B">
        <w:rPr>
          <w:rFonts w:ascii="Times New Roman" w:hAnsi="Times New Roman"/>
          <w:sz w:val="18"/>
          <w:szCs w:val="18"/>
          <w:lang w:val="uk-UA"/>
        </w:rPr>
        <w:t>– Акціонерне товариство «БАНК КРЕДИТ ДНІПРО».</w:t>
      </w:r>
    </w:p>
    <w:p w14:paraId="0290ECB6" w14:textId="77777777" w:rsidR="00363C5F" w:rsidRPr="0067144B" w:rsidRDefault="00363C5F" w:rsidP="000655A0">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Банківська послуга – </w:t>
      </w:r>
      <w:r w:rsidRPr="0067144B">
        <w:rPr>
          <w:rFonts w:ascii="Times New Roman" w:hAnsi="Times New Roman"/>
          <w:sz w:val="18"/>
          <w:szCs w:val="18"/>
          <w:lang w:val="uk-UA"/>
        </w:rPr>
        <w:t xml:space="preserve">будь-яка послуга, зазначена в п.1.1.1 Загальних умов, яку Банк надає Клієнту на підставі Загальних умов та укладеного </w:t>
      </w:r>
      <w:r w:rsidR="00755E4C" w:rsidRPr="0067144B">
        <w:rPr>
          <w:rFonts w:ascii="Times New Roman" w:hAnsi="Times New Roman"/>
          <w:sz w:val="18"/>
          <w:szCs w:val="18"/>
          <w:lang w:val="uk-UA"/>
        </w:rPr>
        <w:t xml:space="preserve">Сторонами </w:t>
      </w:r>
      <w:r w:rsidRPr="0067144B">
        <w:rPr>
          <w:rFonts w:ascii="Times New Roman" w:hAnsi="Times New Roman"/>
          <w:sz w:val="18"/>
          <w:szCs w:val="18"/>
          <w:lang w:val="uk-UA"/>
        </w:rPr>
        <w:t>Індивідуального договору.</w:t>
      </w:r>
    </w:p>
    <w:p w14:paraId="0CD5BF7D" w14:textId="77777777" w:rsidR="00363C5F" w:rsidRDefault="00363C5F" w:rsidP="00B645CE">
      <w:pPr>
        <w:tabs>
          <w:tab w:val="left" w:pos="426"/>
        </w:tabs>
        <w:ind w:right="13"/>
        <w:jc w:val="both"/>
        <w:rPr>
          <w:rFonts w:ascii="Times New Roman" w:hAnsi="Times New Roman"/>
          <w:sz w:val="18"/>
          <w:szCs w:val="18"/>
          <w:shd w:val="clear" w:color="auto" w:fill="FFFFFF"/>
          <w:lang w:val="uk-UA"/>
        </w:rPr>
      </w:pPr>
      <w:proofErr w:type="spellStart"/>
      <w:r w:rsidRPr="0067144B">
        <w:rPr>
          <w:rFonts w:ascii="Times New Roman" w:hAnsi="Times New Roman"/>
          <w:b/>
          <w:bCs/>
          <w:sz w:val="18"/>
          <w:szCs w:val="18"/>
          <w:lang w:val="uk-UA" w:eastAsia="uk-UA"/>
        </w:rPr>
        <w:t>Бенефіціар</w:t>
      </w:r>
      <w:proofErr w:type="spellEnd"/>
      <w:r w:rsidRPr="0067144B">
        <w:rPr>
          <w:rFonts w:ascii="Times New Roman" w:hAnsi="Times New Roman"/>
          <w:b/>
          <w:bCs/>
          <w:sz w:val="18"/>
          <w:szCs w:val="18"/>
          <w:lang w:val="uk-UA" w:eastAsia="uk-UA"/>
        </w:rPr>
        <w:t xml:space="preserve"> – </w:t>
      </w:r>
      <w:r w:rsidRPr="0067144B">
        <w:rPr>
          <w:rFonts w:ascii="Times New Roman" w:hAnsi="Times New Roman"/>
          <w:sz w:val="18"/>
          <w:szCs w:val="18"/>
          <w:shd w:val="clear" w:color="auto" w:fill="FFFFFF"/>
          <w:lang w:val="uk-UA"/>
        </w:rPr>
        <w:t>особа, на користь якої надається Гарантія</w:t>
      </w:r>
      <w:r w:rsidR="00755E4C" w:rsidRPr="0067144B">
        <w:rPr>
          <w:rFonts w:ascii="Times New Roman" w:hAnsi="Times New Roman"/>
          <w:sz w:val="18"/>
          <w:szCs w:val="18"/>
          <w:shd w:val="clear" w:color="auto" w:fill="FFFFFF"/>
          <w:lang w:val="uk-UA"/>
        </w:rPr>
        <w:t>.</w:t>
      </w:r>
    </w:p>
    <w:p w14:paraId="7F1FC8D2" w14:textId="77777777" w:rsidR="004B4640" w:rsidRPr="00CA1DA4" w:rsidRDefault="004B4640" w:rsidP="00CA1DA4">
      <w:pPr>
        <w:pStyle w:val="af8"/>
        <w:tabs>
          <w:tab w:val="left" w:pos="567"/>
        </w:tabs>
        <w:spacing w:after="0" w:line="240" w:lineRule="auto"/>
        <w:ind w:left="0"/>
        <w:jc w:val="both"/>
        <w:rPr>
          <w:rFonts w:ascii="Times New Roman" w:hAnsi="Times New Roman"/>
          <w:sz w:val="18"/>
          <w:szCs w:val="18"/>
          <w:lang w:val="uk-UA"/>
        </w:rPr>
      </w:pPr>
      <w:r w:rsidRPr="005C032C">
        <w:rPr>
          <w:rFonts w:ascii="Times New Roman" w:hAnsi="Times New Roman"/>
          <w:b/>
          <w:sz w:val="18"/>
          <w:szCs w:val="18"/>
          <w:lang w:val="uk-UA"/>
        </w:rPr>
        <w:t>Відновлювальна кредитна лінія</w:t>
      </w:r>
      <w:r>
        <w:rPr>
          <w:rFonts w:ascii="Times New Roman" w:hAnsi="Times New Roman"/>
          <w:b/>
          <w:sz w:val="18"/>
          <w:szCs w:val="18"/>
          <w:lang w:val="uk-UA"/>
        </w:rPr>
        <w:t xml:space="preserve"> </w:t>
      </w:r>
      <w:r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форма надання Кредиту, яка передбачає </w:t>
      </w:r>
      <w:r>
        <w:rPr>
          <w:rFonts w:ascii="Times New Roman" w:hAnsi="Times New Roman"/>
          <w:sz w:val="18"/>
          <w:szCs w:val="18"/>
          <w:lang w:val="uk-UA"/>
        </w:rPr>
        <w:t xml:space="preserve">надання Кредиту </w:t>
      </w:r>
      <w:r w:rsidR="000B13ED">
        <w:rPr>
          <w:rFonts w:ascii="Times New Roman" w:hAnsi="Times New Roman"/>
          <w:sz w:val="18"/>
          <w:szCs w:val="18"/>
          <w:lang w:val="uk-UA"/>
        </w:rPr>
        <w:t xml:space="preserve">одним або </w:t>
      </w:r>
      <w:r>
        <w:rPr>
          <w:rFonts w:ascii="Times New Roman" w:hAnsi="Times New Roman"/>
          <w:sz w:val="18"/>
          <w:szCs w:val="18"/>
          <w:lang w:val="uk-UA"/>
        </w:rPr>
        <w:t xml:space="preserve">декількома Траншами та </w:t>
      </w:r>
      <w:r w:rsidRPr="0067144B">
        <w:rPr>
          <w:rFonts w:ascii="Times New Roman" w:hAnsi="Times New Roman"/>
          <w:sz w:val="18"/>
          <w:szCs w:val="18"/>
          <w:lang w:val="uk-UA"/>
        </w:rPr>
        <w:t>відновлення Загальної суми Кредиту після здійснення повного або часткового погашення Основного боргу.</w:t>
      </w:r>
    </w:p>
    <w:p w14:paraId="016809C8" w14:textId="77777777" w:rsidR="00363C5F" w:rsidRPr="0067144B" w:rsidRDefault="00363C5F" w:rsidP="000655A0">
      <w:pPr>
        <w:pStyle w:val="af8"/>
        <w:tabs>
          <w:tab w:val="left" w:pos="567"/>
        </w:tabs>
        <w:spacing w:after="0" w:line="240" w:lineRule="auto"/>
        <w:ind w:left="0"/>
        <w:jc w:val="both"/>
        <w:rPr>
          <w:rFonts w:ascii="Times New Roman" w:hAnsi="Times New Roman"/>
          <w:bCs/>
          <w:sz w:val="18"/>
          <w:szCs w:val="18"/>
          <w:lang w:val="uk-UA"/>
        </w:rPr>
      </w:pPr>
      <w:r w:rsidRPr="0067144B">
        <w:rPr>
          <w:rFonts w:ascii="Times New Roman" w:hAnsi="Times New Roman"/>
          <w:b/>
          <w:sz w:val="18"/>
          <w:szCs w:val="18"/>
          <w:lang w:val="uk-UA"/>
        </w:rPr>
        <w:t xml:space="preserve">Гарантія – </w:t>
      </w:r>
      <w:r w:rsidRPr="0067144B">
        <w:rPr>
          <w:rFonts w:ascii="Times New Roman" w:hAnsi="Times New Roman"/>
          <w:bCs/>
          <w:sz w:val="18"/>
          <w:szCs w:val="18"/>
          <w:lang w:val="uk-UA"/>
        </w:rPr>
        <w:t xml:space="preserve">банківська гарантія, що надається Банком на користь </w:t>
      </w:r>
      <w:proofErr w:type="spellStart"/>
      <w:r w:rsidRPr="0067144B">
        <w:rPr>
          <w:rFonts w:ascii="Times New Roman" w:hAnsi="Times New Roman"/>
          <w:bCs/>
          <w:sz w:val="18"/>
          <w:szCs w:val="18"/>
          <w:lang w:val="uk-UA"/>
        </w:rPr>
        <w:t>Бенефіціара</w:t>
      </w:r>
      <w:proofErr w:type="spellEnd"/>
      <w:r w:rsidRPr="0067144B">
        <w:rPr>
          <w:rFonts w:ascii="Times New Roman" w:hAnsi="Times New Roman"/>
          <w:bCs/>
          <w:sz w:val="18"/>
          <w:szCs w:val="18"/>
          <w:lang w:val="uk-UA"/>
        </w:rPr>
        <w:t xml:space="preserve"> відповідно до умов Договору та Заяви про надання Гарантії. </w:t>
      </w:r>
    </w:p>
    <w:p w14:paraId="0F4BFEC6" w14:textId="77777777" w:rsidR="005E2496" w:rsidRPr="0067144B" w:rsidRDefault="005E2496" w:rsidP="000655A0">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Гарантійний випадок –</w:t>
      </w:r>
      <w:r w:rsidRPr="0067144B">
        <w:rPr>
          <w:rFonts w:ascii="Times New Roman" w:hAnsi="Times New Roman"/>
          <w:sz w:val="18"/>
          <w:szCs w:val="18"/>
          <w:lang w:val="uk-UA"/>
        </w:rPr>
        <w:t xml:space="preserve"> отримання Банком письмової вимоги від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про сплату коштів у зв’язку з невиконанням Клієнтом Основного зобов’язання разом із документами, що підтверджують невиконання Клієнтом Основного зобов’язання, якщо надання таких документів передбачено Гарантією.</w:t>
      </w:r>
    </w:p>
    <w:p w14:paraId="71799F7C" w14:textId="77777777" w:rsidR="00363C5F" w:rsidRPr="0067144B" w:rsidRDefault="00363C5F"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Група компаній</w:t>
      </w:r>
      <w:r w:rsidRPr="0067144B">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w:t>
      </w:r>
    </w:p>
    <w:p w14:paraId="61E84E2B" w14:textId="77777777" w:rsidR="00363C5F" w:rsidRPr="0067144B" w:rsidRDefault="00363C5F" w:rsidP="009816CC">
      <w:pPr>
        <w:jc w:val="both"/>
        <w:rPr>
          <w:rFonts w:ascii="Times New Roman" w:hAnsi="Times New Roman"/>
          <w:sz w:val="18"/>
          <w:szCs w:val="18"/>
          <w:lang w:val="uk-UA"/>
        </w:rPr>
      </w:pPr>
      <w:r w:rsidRPr="00446C4F">
        <w:rPr>
          <w:rFonts w:ascii="Times New Roman" w:hAnsi="Times New Roman"/>
          <w:b/>
          <w:sz w:val="18"/>
          <w:szCs w:val="18"/>
          <w:lang w:val="uk-UA"/>
        </w:rPr>
        <w:t xml:space="preserve">Дебетове сальдо </w:t>
      </w:r>
      <w:r w:rsidRPr="00446C4F">
        <w:rPr>
          <w:rFonts w:ascii="Times New Roman" w:hAnsi="Times New Roman"/>
          <w:sz w:val="18"/>
          <w:szCs w:val="18"/>
          <w:lang w:val="uk-UA"/>
        </w:rPr>
        <w:t xml:space="preserve">– </w:t>
      </w:r>
      <w:r w:rsidR="00E536AD" w:rsidRPr="00446C4F">
        <w:rPr>
          <w:rFonts w:ascii="Times New Roman" w:hAnsi="Times New Roman"/>
          <w:sz w:val="18"/>
          <w:szCs w:val="18"/>
          <w:lang w:val="uk-UA"/>
        </w:rPr>
        <w:t xml:space="preserve">кредитна </w:t>
      </w:r>
      <w:proofErr w:type="spellStart"/>
      <w:r w:rsidR="00D42754" w:rsidRPr="00446C4F">
        <w:rPr>
          <w:rFonts w:ascii="Times New Roman" w:hAnsi="Times New Roman"/>
          <w:sz w:val="18"/>
          <w:szCs w:val="18"/>
          <w:lang w:val="ru-RU"/>
        </w:rPr>
        <w:t>заборгован</w:t>
      </w:r>
      <w:r w:rsidR="00D42754" w:rsidRPr="00446C4F">
        <w:rPr>
          <w:rFonts w:ascii="Times New Roman" w:hAnsi="Times New Roman"/>
          <w:sz w:val="18"/>
          <w:szCs w:val="18"/>
          <w:lang w:val="uk-UA"/>
        </w:rPr>
        <w:t>ість</w:t>
      </w:r>
      <w:proofErr w:type="spellEnd"/>
      <w:r w:rsidR="00D42754" w:rsidRPr="00446C4F">
        <w:rPr>
          <w:rFonts w:ascii="Times New Roman" w:hAnsi="Times New Roman"/>
          <w:sz w:val="18"/>
          <w:szCs w:val="18"/>
          <w:lang w:val="uk-UA"/>
        </w:rPr>
        <w:t xml:space="preserve">, що утворилась на Поточному рахунку в результаті здійснення платіжних операцій за рахунок Овердрафту. Наявне Дебетове сальдо визначається на кінець операційного дня, та для визначення його розміру враховується </w:t>
      </w:r>
      <w:r w:rsidRPr="00446C4F">
        <w:rPr>
          <w:rFonts w:ascii="Times New Roman" w:hAnsi="Times New Roman"/>
          <w:sz w:val="18"/>
          <w:szCs w:val="18"/>
          <w:lang w:val="uk-UA"/>
        </w:rPr>
        <w:t>вхідн</w:t>
      </w:r>
      <w:r w:rsidR="00D42754" w:rsidRPr="00446C4F">
        <w:rPr>
          <w:rFonts w:ascii="Times New Roman" w:hAnsi="Times New Roman"/>
          <w:sz w:val="18"/>
          <w:szCs w:val="18"/>
          <w:lang w:val="uk-UA"/>
        </w:rPr>
        <w:t>ий</w:t>
      </w:r>
      <w:r w:rsidRPr="00446C4F">
        <w:rPr>
          <w:rFonts w:ascii="Times New Roman" w:hAnsi="Times New Roman"/>
          <w:sz w:val="18"/>
          <w:szCs w:val="18"/>
          <w:lang w:val="uk-UA"/>
        </w:rPr>
        <w:t xml:space="preserve"> залиш</w:t>
      </w:r>
      <w:r w:rsidR="00D42754" w:rsidRPr="00446C4F">
        <w:rPr>
          <w:rFonts w:ascii="Times New Roman" w:hAnsi="Times New Roman"/>
          <w:sz w:val="18"/>
          <w:szCs w:val="18"/>
          <w:lang w:val="uk-UA"/>
        </w:rPr>
        <w:t>ок на Поточному</w:t>
      </w:r>
      <w:r w:rsidRPr="00446C4F">
        <w:rPr>
          <w:rFonts w:ascii="Times New Roman" w:hAnsi="Times New Roman"/>
          <w:sz w:val="18"/>
          <w:szCs w:val="18"/>
          <w:lang w:val="uk-UA"/>
        </w:rPr>
        <w:t xml:space="preserve"> </w:t>
      </w:r>
      <w:r w:rsidR="00D42754" w:rsidRPr="00446C4F">
        <w:rPr>
          <w:rFonts w:ascii="Times New Roman" w:hAnsi="Times New Roman"/>
          <w:sz w:val="18"/>
          <w:szCs w:val="18"/>
          <w:lang w:val="uk-UA"/>
        </w:rPr>
        <w:t xml:space="preserve">рахунку </w:t>
      </w:r>
      <w:r w:rsidRPr="00446C4F">
        <w:rPr>
          <w:rFonts w:ascii="Times New Roman" w:hAnsi="Times New Roman"/>
          <w:sz w:val="18"/>
          <w:szCs w:val="18"/>
          <w:lang w:val="uk-UA"/>
        </w:rPr>
        <w:t>на початок операційного дня.</w:t>
      </w:r>
    </w:p>
    <w:p w14:paraId="280BC26E" w14:textId="77777777" w:rsidR="00363C5F" w:rsidRPr="0067144B" w:rsidRDefault="00363C5F" w:rsidP="000655A0">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Договір</w:t>
      </w:r>
      <w:r w:rsidRPr="0067144B">
        <w:rPr>
          <w:rFonts w:ascii="Times New Roman" w:hAnsi="Times New Roman"/>
          <w:sz w:val="18"/>
          <w:szCs w:val="18"/>
          <w:lang w:val="uk-UA"/>
        </w:rPr>
        <w:t xml:space="preserve"> – в рамках окремої Банківської послуги під цим терміном розуміється відповідний Індивідуальний договір разом із Загальними </w:t>
      </w:r>
      <w:r w:rsidR="00BF2369" w:rsidRPr="0067144B">
        <w:rPr>
          <w:rFonts w:ascii="Times New Roman" w:hAnsi="Times New Roman"/>
          <w:sz w:val="18"/>
          <w:szCs w:val="18"/>
          <w:lang w:val="uk-UA"/>
        </w:rPr>
        <w:t>умовами</w:t>
      </w:r>
      <w:r w:rsidRPr="0067144B">
        <w:rPr>
          <w:rFonts w:ascii="Times New Roman" w:hAnsi="Times New Roman"/>
          <w:sz w:val="18"/>
          <w:szCs w:val="18"/>
          <w:lang w:val="uk-UA"/>
        </w:rPr>
        <w:t xml:space="preserve"> та іншими документами, які є </w:t>
      </w:r>
      <w:r w:rsidR="00932D8F" w:rsidRPr="0067144B">
        <w:rPr>
          <w:rFonts w:ascii="Times New Roman" w:hAnsi="Times New Roman"/>
          <w:sz w:val="18"/>
          <w:szCs w:val="18"/>
          <w:lang w:val="uk-UA"/>
        </w:rPr>
        <w:t>невід’ємною частиною Договору</w:t>
      </w:r>
      <w:r w:rsidRPr="0067144B">
        <w:rPr>
          <w:rFonts w:ascii="Times New Roman" w:hAnsi="Times New Roman"/>
          <w:sz w:val="18"/>
          <w:szCs w:val="18"/>
          <w:lang w:val="uk-UA"/>
        </w:rPr>
        <w:t>.</w:t>
      </w:r>
    </w:p>
    <w:p w14:paraId="662EC4A2" w14:textId="77777777" w:rsidR="00363C5F" w:rsidRPr="0067144B" w:rsidRDefault="00363C5F" w:rsidP="009816CC">
      <w:pPr>
        <w:jc w:val="both"/>
        <w:rPr>
          <w:rFonts w:ascii="Times New Roman" w:hAnsi="Times New Roman"/>
          <w:b/>
          <w:sz w:val="18"/>
          <w:szCs w:val="18"/>
          <w:lang w:val="uk-UA"/>
        </w:rPr>
      </w:pPr>
      <w:r w:rsidRPr="0067144B">
        <w:rPr>
          <w:rFonts w:ascii="Times New Roman" w:hAnsi="Times New Roman"/>
          <w:b/>
          <w:sz w:val="18"/>
          <w:szCs w:val="18"/>
          <w:lang w:val="uk-UA"/>
        </w:rPr>
        <w:t xml:space="preserve">Документарні операції </w:t>
      </w:r>
      <w:r w:rsidRPr="0067144B">
        <w:rPr>
          <w:rFonts w:ascii="Times New Roman" w:hAnsi="Times New Roman"/>
          <w:sz w:val="18"/>
          <w:szCs w:val="18"/>
          <w:lang w:val="uk-UA"/>
        </w:rPr>
        <w:t>– Банківські послуги, зазначені у п.1.1.1.2</w:t>
      </w:r>
      <w:r w:rsidR="00755E4C" w:rsidRPr="0067144B">
        <w:rPr>
          <w:rFonts w:ascii="Times New Roman" w:hAnsi="Times New Roman"/>
          <w:sz w:val="18"/>
          <w:szCs w:val="18"/>
          <w:lang w:val="uk-UA"/>
        </w:rPr>
        <w:t xml:space="preserve"> </w:t>
      </w:r>
      <w:r w:rsidRPr="0067144B">
        <w:rPr>
          <w:rFonts w:ascii="Times New Roman" w:hAnsi="Times New Roman"/>
          <w:sz w:val="18"/>
          <w:szCs w:val="18"/>
          <w:lang w:val="uk-UA"/>
        </w:rPr>
        <w:t>Загальних умов.</w:t>
      </w:r>
    </w:p>
    <w:p w14:paraId="2B3A706A"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lastRenderedPageBreak/>
        <w:t xml:space="preserve">Загальна сума Кредиту – </w:t>
      </w:r>
      <w:r w:rsidRPr="0067144B">
        <w:rPr>
          <w:rFonts w:ascii="Times New Roman" w:hAnsi="Times New Roman"/>
          <w:sz w:val="18"/>
          <w:szCs w:val="18"/>
          <w:lang w:val="uk-UA"/>
        </w:rPr>
        <w:t xml:space="preserve">максимальна сума, в межах якої  Банк надає Клієнту кредитні кошти у тимчасове користування за Індивідуальним договором, що передбачає надання Інвестиційного Кредиту або </w:t>
      </w:r>
      <w:r w:rsidRPr="00743C21">
        <w:rPr>
          <w:rFonts w:ascii="Times New Roman" w:hAnsi="Times New Roman"/>
          <w:sz w:val="18"/>
          <w:szCs w:val="18"/>
          <w:lang w:val="uk-UA"/>
        </w:rPr>
        <w:t>Кредитної лінії</w:t>
      </w:r>
      <w:r w:rsidRPr="0067144B">
        <w:rPr>
          <w:rFonts w:ascii="Times New Roman" w:hAnsi="Times New Roman"/>
          <w:sz w:val="18"/>
          <w:szCs w:val="18"/>
          <w:lang w:val="uk-UA"/>
        </w:rPr>
        <w:t>.</w:t>
      </w:r>
    </w:p>
    <w:p w14:paraId="7BF76C1E"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Законодавство з принципом </w:t>
      </w:r>
      <w:proofErr w:type="spellStart"/>
      <w:r w:rsidRPr="0067144B">
        <w:rPr>
          <w:rFonts w:ascii="Times New Roman" w:hAnsi="Times New Roman"/>
          <w:b/>
          <w:sz w:val="18"/>
          <w:szCs w:val="18"/>
          <w:lang w:val="uk-UA"/>
        </w:rPr>
        <w:t>екстратериторіальності</w:t>
      </w:r>
      <w:proofErr w:type="spellEnd"/>
      <w:r w:rsidRPr="0067144B">
        <w:rPr>
          <w:rFonts w:ascii="Times New Roman" w:hAnsi="Times New Roman"/>
          <w:sz w:val="18"/>
          <w:szCs w:val="18"/>
          <w:lang w:val="uk-UA"/>
        </w:rPr>
        <w:t xml:space="preserve"> –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5DFBC464" w14:textId="77777777" w:rsidR="00283491" w:rsidRPr="0067144B" w:rsidRDefault="00283491" w:rsidP="0028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Заява про надання Гарантії – </w:t>
      </w:r>
      <w:r w:rsidRPr="0067144B">
        <w:rPr>
          <w:rFonts w:ascii="Times New Roman" w:hAnsi="Times New Roman"/>
          <w:sz w:val="18"/>
          <w:szCs w:val="18"/>
          <w:lang w:val="uk-UA"/>
        </w:rPr>
        <w:t>заява, складена за формою Банку, на підставі якої</w:t>
      </w:r>
      <w:r w:rsidR="00C73E67" w:rsidRPr="0067144B">
        <w:rPr>
          <w:rFonts w:ascii="Times New Roman" w:hAnsi="Times New Roman"/>
          <w:sz w:val="18"/>
          <w:szCs w:val="18"/>
          <w:lang w:val="uk-UA"/>
        </w:rPr>
        <w:t xml:space="preserve"> Клієнту надає</w:t>
      </w:r>
      <w:r w:rsidRPr="0067144B">
        <w:rPr>
          <w:rFonts w:ascii="Times New Roman" w:hAnsi="Times New Roman"/>
          <w:sz w:val="18"/>
          <w:szCs w:val="18"/>
          <w:lang w:val="uk-UA"/>
        </w:rPr>
        <w:t>ться Г</w:t>
      </w:r>
      <w:r w:rsidR="00C73E67" w:rsidRPr="0067144B">
        <w:rPr>
          <w:rFonts w:ascii="Times New Roman" w:hAnsi="Times New Roman"/>
          <w:sz w:val="18"/>
          <w:szCs w:val="18"/>
          <w:lang w:val="uk-UA"/>
        </w:rPr>
        <w:t>арантія</w:t>
      </w:r>
      <w:r w:rsidRPr="0067144B">
        <w:rPr>
          <w:rFonts w:ascii="Times New Roman" w:hAnsi="Times New Roman"/>
          <w:sz w:val="18"/>
          <w:szCs w:val="18"/>
          <w:lang w:val="uk-UA"/>
        </w:rPr>
        <w:t xml:space="preserve"> за Договором, що передбачає </w:t>
      </w:r>
      <w:r w:rsidR="00117A60" w:rsidRPr="0067144B">
        <w:rPr>
          <w:rFonts w:ascii="Times New Roman" w:hAnsi="Times New Roman"/>
          <w:sz w:val="18"/>
          <w:szCs w:val="18"/>
          <w:lang w:val="uk-UA"/>
        </w:rPr>
        <w:t>здійснення</w:t>
      </w:r>
      <w:r w:rsidRPr="0067144B">
        <w:rPr>
          <w:rFonts w:ascii="Times New Roman" w:hAnsi="Times New Roman"/>
          <w:sz w:val="18"/>
          <w:szCs w:val="18"/>
          <w:lang w:val="uk-UA"/>
        </w:rPr>
        <w:t xml:space="preserve"> Документарн</w:t>
      </w:r>
      <w:r w:rsidR="00117A60" w:rsidRPr="0067144B">
        <w:rPr>
          <w:rFonts w:ascii="Times New Roman" w:hAnsi="Times New Roman"/>
          <w:sz w:val="18"/>
          <w:szCs w:val="18"/>
          <w:lang w:val="uk-UA"/>
        </w:rPr>
        <w:t>их</w:t>
      </w:r>
      <w:r w:rsidRPr="0067144B">
        <w:rPr>
          <w:rFonts w:ascii="Times New Roman" w:hAnsi="Times New Roman"/>
          <w:sz w:val="18"/>
          <w:szCs w:val="18"/>
          <w:lang w:val="uk-UA"/>
        </w:rPr>
        <w:t xml:space="preserve"> операці</w:t>
      </w:r>
      <w:r w:rsidR="00117A60" w:rsidRPr="0067144B">
        <w:rPr>
          <w:rFonts w:ascii="Times New Roman" w:hAnsi="Times New Roman"/>
          <w:sz w:val="18"/>
          <w:szCs w:val="18"/>
          <w:lang w:val="uk-UA"/>
        </w:rPr>
        <w:t>й</w:t>
      </w:r>
      <w:r w:rsidRPr="0067144B">
        <w:rPr>
          <w:rFonts w:ascii="Times New Roman" w:hAnsi="Times New Roman"/>
          <w:sz w:val="18"/>
          <w:szCs w:val="18"/>
          <w:lang w:val="uk-UA"/>
        </w:rPr>
        <w:t>.</w:t>
      </w:r>
    </w:p>
    <w:p w14:paraId="1EAA1628" w14:textId="77777777" w:rsidR="00363C5F" w:rsidRPr="00555CC1" w:rsidRDefault="00363C5F"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Заява </w:t>
      </w:r>
      <w:r w:rsidR="00932D8F" w:rsidRPr="0067144B">
        <w:rPr>
          <w:rFonts w:ascii="Times New Roman" w:hAnsi="Times New Roman"/>
          <w:b/>
          <w:sz w:val="18"/>
          <w:szCs w:val="18"/>
          <w:lang w:val="uk-UA"/>
        </w:rPr>
        <w:t>про надання</w:t>
      </w:r>
      <w:r w:rsidRPr="0067144B">
        <w:rPr>
          <w:rFonts w:ascii="Times New Roman" w:hAnsi="Times New Roman"/>
          <w:b/>
          <w:sz w:val="18"/>
          <w:szCs w:val="18"/>
          <w:lang w:val="uk-UA"/>
        </w:rPr>
        <w:t xml:space="preserve"> Траншу </w:t>
      </w:r>
      <w:r w:rsidR="00BF09E2" w:rsidRPr="00BF09E2">
        <w:rPr>
          <w:rFonts w:ascii="Times New Roman" w:hAnsi="Times New Roman"/>
          <w:b/>
          <w:sz w:val="18"/>
          <w:szCs w:val="18"/>
          <w:lang w:val="uk-UA"/>
        </w:rPr>
        <w:t xml:space="preserve">або Заява на видачу траншу </w:t>
      </w:r>
      <w:r w:rsidRPr="0067144B">
        <w:rPr>
          <w:rFonts w:ascii="Times New Roman" w:hAnsi="Times New Roman"/>
          <w:b/>
          <w:sz w:val="18"/>
          <w:szCs w:val="18"/>
          <w:lang w:val="uk-UA"/>
        </w:rPr>
        <w:t xml:space="preserve">– </w:t>
      </w:r>
      <w:r w:rsidR="001C6A1C" w:rsidRPr="0067144B">
        <w:rPr>
          <w:rFonts w:ascii="Times New Roman" w:hAnsi="Times New Roman"/>
          <w:sz w:val="18"/>
          <w:szCs w:val="18"/>
          <w:lang w:val="uk-UA"/>
        </w:rPr>
        <w:t>заява</w:t>
      </w:r>
      <w:r w:rsidR="00905AE8">
        <w:rPr>
          <w:rFonts w:ascii="Times New Roman" w:hAnsi="Times New Roman"/>
          <w:sz w:val="18"/>
          <w:szCs w:val="18"/>
          <w:lang w:val="uk-UA"/>
        </w:rPr>
        <w:t>,</w:t>
      </w:r>
      <w:r w:rsidR="001C6A1C" w:rsidRPr="0067144B">
        <w:rPr>
          <w:rFonts w:ascii="Times New Roman" w:hAnsi="Times New Roman"/>
          <w:sz w:val="18"/>
          <w:szCs w:val="18"/>
          <w:lang w:val="uk-UA"/>
        </w:rPr>
        <w:t xml:space="preserve"> складена </w:t>
      </w:r>
      <w:r w:rsidRPr="0067144B">
        <w:rPr>
          <w:rFonts w:ascii="Times New Roman" w:hAnsi="Times New Roman"/>
          <w:sz w:val="18"/>
          <w:szCs w:val="18"/>
          <w:lang w:val="uk-UA"/>
        </w:rPr>
        <w:t>за</w:t>
      </w:r>
      <w:r w:rsidR="001C6A1C" w:rsidRPr="0067144B">
        <w:rPr>
          <w:rFonts w:ascii="Times New Roman" w:hAnsi="Times New Roman"/>
          <w:sz w:val="18"/>
          <w:szCs w:val="18"/>
          <w:lang w:val="uk-UA"/>
        </w:rPr>
        <w:t xml:space="preserve"> формою Банку</w:t>
      </w:r>
      <w:r w:rsidR="005B02E8">
        <w:rPr>
          <w:rFonts w:ascii="Times New Roman" w:hAnsi="Times New Roman"/>
          <w:sz w:val="18"/>
          <w:szCs w:val="18"/>
          <w:lang w:val="uk-UA"/>
        </w:rPr>
        <w:t xml:space="preserve"> або </w:t>
      </w:r>
      <w:r w:rsidR="00905AE8">
        <w:rPr>
          <w:rFonts w:ascii="Times New Roman" w:hAnsi="Times New Roman"/>
          <w:sz w:val="18"/>
          <w:szCs w:val="18"/>
          <w:lang w:val="uk-UA"/>
        </w:rPr>
        <w:t xml:space="preserve">оформлена </w:t>
      </w:r>
      <w:r w:rsidR="005B02E8">
        <w:rPr>
          <w:rFonts w:ascii="Times New Roman" w:hAnsi="Times New Roman"/>
          <w:sz w:val="18"/>
          <w:szCs w:val="18"/>
          <w:lang w:val="uk-UA"/>
        </w:rPr>
        <w:t>іншим чином, передбаченим Індивідуальним договором</w:t>
      </w:r>
      <w:r w:rsidR="001C6A1C" w:rsidRPr="0067144B">
        <w:rPr>
          <w:rFonts w:ascii="Times New Roman" w:hAnsi="Times New Roman"/>
          <w:sz w:val="18"/>
          <w:szCs w:val="18"/>
          <w:lang w:val="uk-UA"/>
        </w:rPr>
        <w:t>, на підставі якої</w:t>
      </w:r>
      <w:r w:rsidRPr="0067144B">
        <w:rPr>
          <w:rFonts w:ascii="Times New Roman" w:hAnsi="Times New Roman"/>
          <w:sz w:val="18"/>
          <w:szCs w:val="18"/>
          <w:lang w:val="uk-UA"/>
        </w:rPr>
        <w:t xml:space="preserve"> Клієнту надаються кредитні кошти за </w:t>
      </w:r>
      <w:r w:rsidR="00283491" w:rsidRPr="0067144B">
        <w:rPr>
          <w:rFonts w:ascii="Times New Roman" w:hAnsi="Times New Roman"/>
          <w:sz w:val="18"/>
          <w:szCs w:val="18"/>
          <w:lang w:val="uk-UA"/>
        </w:rPr>
        <w:t>Договоро</w:t>
      </w:r>
      <w:r w:rsidRPr="0067144B">
        <w:rPr>
          <w:rFonts w:ascii="Times New Roman" w:hAnsi="Times New Roman"/>
          <w:sz w:val="18"/>
          <w:szCs w:val="18"/>
          <w:lang w:val="uk-UA"/>
        </w:rPr>
        <w:t>м, що передбачає надання Інвестиційного Кредиту або Кредитної лінії.</w:t>
      </w:r>
      <w:r w:rsidR="00BF09E2">
        <w:rPr>
          <w:rFonts w:ascii="Times New Roman" w:hAnsi="Times New Roman"/>
          <w:sz w:val="18"/>
          <w:szCs w:val="18"/>
          <w:lang w:val="uk-UA"/>
        </w:rPr>
        <w:t xml:space="preserve"> </w:t>
      </w:r>
      <w:r w:rsidR="00BF09E2" w:rsidRPr="00BF09E2">
        <w:rPr>
          <w:rFonts w:ascii="Times New Roman" w:hAnsi="Times New Roman"/>
          <w:sz w:val="18"/>
          <w:szCs w:val="18"/>
          <w:lang w:val="uk-UA"/>
        </w:rPr>
        <w:t>Термін "Заява на видачу Траншу" є тотожним терміну "Заява про надання Траншу". Обидва терміни можуть використовуватися як взаємозамінні у цих Загальних умовах та Договорах.</w:t>
      </w:r>
    </w:p>
    <w:p w14:paraId="7E20D099" w14:textId="77777777" w:rsidR="0022291B" w:rsidRDefault="0022291B" w:rsidP="0022291B">
      <w:pPr>
        <w:jc w:val="both"/>
        <w:rPr>
          <w:rFonts w:ascii="Arial" w:hAnsi="Arial" w:cs="Arial"/>
          <w:lang w:val="uk-UA" w:eastAsia="uk-UA"/>
        </w:rPr>
      </w:pPr>
      <w:r w:rsidRPr="0022291B">
        <w:rPr>
          <w:rFonts w:ascii="Times New Roman" w:hAnsi="Times New Roman"/>
          <w:b/>
          <w:sz w:val="18"/>
          <w:szCs w:val="18"/>
          <w:lang w:val="uk-UA"/>
        </w:rPr>
        <w:t>Інвестиційний Кредит</w:t>
      </w:r>
      <w:r w:rsidRPr="007D73CF">
        <w:rPr>
          <w:rStyle w:val="left"/>
          <w:rFonts w:ascii="Arial" w:hAnsi="Arial" w:cs="Arial"/>
          <w:color w:val="000000"/>
          <w:lang w:val="ru-RU"/>
        </w:rPr>
        <w:t xml:space="preserve"> </w:t>
      </w:r>
      <w:r w:rsidRPr="0022291B">
        <w:rPr>
          <w:rFonts w:ascii="Times New Roman" w:hAnsi="Times New Roman"/>
          <w:sz w:val="18"/>
          <w:szCs w:val="18"/>
          <w:lang w:val="uk-UA"/>
        </w:rPr>
        <w:t>– форма надання Кредиту, яка передбачає надання Кредиту одним Траншем (за Договором, укладеним починаючи з «</w:t>
      </w:r>
      <w:r w:rsidR="003A008C">
        <w:rPr>
          <w:rFonts w:ascii="Times New Roman" w:hAnsi="Times New Roman"/>
          <w:sz w:val="18"/>
          <w:szCs w:val="18"/>
          <w:lang w:val="uk-UA"/>
        </w:rPr>
        <w:t>15</w:t>
      </w:r>
      <w:r w:rsidRPr="0022291B">
        <w:rPr>
          <w:rFonts w:ascii="Times New Roman" w:hAnsi="Times New Roman"/>
          <w:sz w:val="18"/>
          <w:szCs w:val="18"/>
          <w:lang w:val="uk-UA"/>
        </w:rPr>
        <w:t>» лютого 2025р.) або одним чи декількома Траншами (за Договором, укладеним до «</w:t>
      </w:r>
      <w:r w:rsidR="003A008C">
        <w:rPr>
          <w:rFonts w:ascii="Times New Roman" w:hAnsi="Times New Roman"/>
          <w:sz w:val="18"/>
          <w:szCs w:val="18"/>
          <w:lang w:val="uk-UA"/>
        </w:rPr>
        <w:t>14</w:t>
      </w:r>
      <w:r w:rsidRPr="0022291B">
        <w:rPr>
          <w:rFonts w:ascii="Times New Roman" w:hAnsi="Times New Roman"/>
          <w:sz w:val="18"/>
          <w:szCs w:val="18"/>
          <w:lang w:val="uk-UA"/>
        </w:rPr>
        <w:t>» лютого 2025р. включно), та яка не передбачає відновлення Загальної суми Кредиту після здійснення повного або часткового погашення Основного боргу</w:t>
      </w:r>
      <w:r>
        <w:rPr>
          <w:rFonts w:ascii="Times New Roman" w:hAnsi="Times New Roman"/>
          <w:sz w:val="18"/>
          <w:szCs w:val="18"/>
          <w:lang w:val="uk-UA"/>
        </w:rPr>
        <w:t>.</w:t>
      </w:r>
    </w:p>
    <w:p w14:paraId="4BEF7624" w14:textId="77777777" w:rsidR="00363C5F" w:rsidRPr="0067144B" w:rsidRDefault="00363C5F" w:rsidP="00BB44C4">
      <w:pPr>
        <w:pStyle w:val="aff"/>
        <w:jc w:val="both"/>
        <w:rPr>
          <w:rFonts w:ascii="Times New Roman" w:hAnsi="Times New Roman"/>
          <w:b/>
          <w:sz w:val="18"/>
          <w:szCs w:val="18"/>
        </w:rPr>
      </w:pPr>
      <w:r w:rsidRPr="0067144B">
        <w:rPr>
          <w:rFonts w:ascii="Times New Roman" w:hAnsi="Times New Roman"/>
          <w:b/>
          <w:sz w:val="18"/>
          <w:szCs w:val="18"/>
        </w:rPr>
        <w:t xml:space="preserve">Індивідуальний договір – </w:t>
      </w:r>
      <w:r w:rsidRPr="0067144B">
        <w:rPr>
          <w:rFonts w:ascii="Times New Roman" w:hAnsi="Times New Roman" w:cs="Times New Roman"/>
          <w:sz w:val="18"/>
          <w:szCs w:val="18"/>
        </w:rPr>
        <w:t xml:space="preserve">окремий договір, що укладається (підписується) Сторонами і на підставі якого Банк надає Клієнту відповідну Банківську послугу. </w:t>
      </w:r>
    </w:p>
    <w:p w14:paraId="3C9426F5"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Кінцева дата </w:t>
      </w:r>
      <w:r w:rsidRPr="0067144B">
        <w:rPr>
          <w:rFonts w:ascii="Times New Roman" w:hAnsi="Times New Roman"/>
          <w:sz w:val="18"/>
          <w:szCs w:val="18"/>
          <w:lang w:val="uk-UA"/>
        </w:rPr>
        <w:t>– дата, не пізніше якої Клієнт має виконати всі грошові зобов’язання за Договором.</w:t>
      </w:r>
    </w:p>
    <w:p w14:paraId="1AA763B7" w14:textId="77777777" w:rsidR="00363C5F" w:rsidRPr="0067144B" w:rsidRDefault="00363C5F" w:rsidP="0057227B">
      <w:pPr>
        <w:pStyle w:val="Default"/>
        <w:tabs>
          <w:tab w:val="left" w:pos="567"/>
        </w:tabs>
        <w:jc w:val="both"/>
        <w:rPr>
          <w:rFonts w:ascii="Times New Roman" w:hAnsi="Times New Roman" w:cs="Times New Roman"/>
          <w:b/>
          <w:sz w:val="18"/>
          <w:szCs w:val="18"/>
          <w:lang w:val="uk-UA"/>
        </w:rPr>
      </w:pPr>
      <w:r w:rsidRPr="0067144B">
        <w:rPr>
          <w:rFonts w:ascii="Times New Roman" w:hAnsi="Times New Roman" w:cs="Times New Roman"/>
          <w:b/>
          <w:sz w:val="18"/>
          <w:szCs w:val="18"/>
          <w:lang w:val="uk-UA"/>
        </w:rPr>
        <w:t xml:space="preserve">Клієнт – </w:t>
      </w:r>
      <w:r w:rsidR="00345DB7">
        <w:rPr>
          <w:rFonts w:ascii="Times New Roman" w:hAnsi="Times New Roman" w:cs="Times New Roman"/>
          <w:sz w:val="18"/>
          <w:szCs w:val="18"/>
          <w:lang w:val="uk-UA"/>
        </w:rPr>
        <w:t>юридична особа або</w:t>
      </w:r>
      <w:r w:rsidR="00777FA1">
        <w:rPr>
          <w:rFonts w:ascii="Times New Roman" w:hAnsi="Times New Roman" w:cs="Times New Roman"/>
          <w:sz w:val="18"/>
          <w:szCs w:val="18"/>
          <w:lang w:val="uk-UA"/>
        </w:rPr>
        <w:t xml:space="preserve"> фізична особа – підп</w:t>
      </w:r>
      <w:r w:rsidR="00345DB7">
        <w:rPr>
          <w:rFonts w:ascii="Times New Roman" w:hAnsi="Times New Roman" w:cs="Times New Roman"/>
          <w:sz w:val="18"/>
          <w:szCs w:val="18"/>
          <w:lang w:val="uk-UA"/>
        </w:rPr>
        <w:t>риємець</w:t>
      </w:r>
      <w:r w:rsidRPr="0067144B">
        <w:rPr>
          <w:rFonts w:ascii="Times New Roman" w:hAnsi="Times New Roman" w:cs="Times New Roman"/>
          <w:sz w:val="18"/>
          <w:szCs w:val="18"/>
          <w:lang w:val="uk-UA"/>
        </w:rPr>
        <w:t xml:space="preserve">, </w:t>
      </w:r>
      <w:r w:rsidR="007E7C4E" w:rsidRPr="0067144B">
        <w:rPr>
          <w:rFonts w:ascii="Times New Roman" w:hAnsi="Times New Roman" w:cs="Times New Roman"/>
          <w:sz w:val="18"/>
          <w:szCs w:val="18"/>
          <w:lang w:val="uk-UA"/>
        </w:rPr>
        <w:t>як</w:t>
      </w:r>
      <w:r w:rsidR="00777FA1">
        <w:rPr>
          <w:rFonts w:ascii="Times New Roman" w:hAnsi="Times New Roman" w:cs="Times New Roman"/>
          <w:sz w:val="18"/>
          <w:szCs w:val="18"/>
          <w:lang w:val="uk-UA"/>
        </w:rPr>
        <w:t>а</w:t>
      </w:r>
      <w:r w:rsidR="007E7C4E" w:rsidRPr="0067144B">
        <w:rPr>
          <w:rFonts w:ascii="Times New Roman" w:hAnsi="Times New Roman" w:cs="Times New Roman"/>
          <w:sz w:val="18"/>
          <w:szCs w:val="18"/>
          <w:lang w:val="uk-UA"/>
        </w:rPr>
        <w:t xml:space="preserve"> укла</w:t>
      </w:r>
      <w:r w:rsidR="00777FA1">
        <w:rPr>
          <w:rFonts w:ascii="Times New Roman" w:hAnsi="Times New Roman" w:cs="Times New Roman"/>
          <w:sz w:val="18"/>
          <w:szCs w:val="18"/>
          <w:lang w:val="uk-UA"/>
        </w:rPr>
        <w:t>ла</w:t>
      </w:r>
      <w:r w:rsidR="007E7C4E" w:rsidRPr="0067144B">
        <w:rPr>
          <w:rFonts w:ascii="Times New Roman" w:hAnsi="Times New Roman" w:cs="Times New Roman"/>
          <w:sz w:val="18"/>
          <w:szCs w:val="18"/>
          <w:lang w:val="uk-UA"/>
        </w:rPr>
        <w:t xml:space="preserve"> </w:t>
      </w:r>
      <w:r w:rsidRPr="0067144B">
        <w:rPr>
          <w:rFonts w:ascii="Times New Roman" w:hAnsi="Times New Roman" w:cs="Times New Roman"/>
          <w:sz w:val="18"/>
          <w:szCs w:val="18"/>
          <w:lang w:val="uk-UA"/>
        </w:rPr>
        <w:t>з Банком Індивідуальний договір.</w:t>
      </w:r>
    </w:p>
    <w:p w14:paraId="22A92DBD"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Коефіцієнт покриття – </w:t>
      </w:r>
      <w:r w:rsidRPr="0067144B">
        <w:rPr>
          <w:rFonts w:ascii="Times New Roman" w:hAnsi="Times New Roman"/>
          <w:sz w:val="18"/>
          <w:szCs w:val="18"/>
          <w:lang w:val="uk-UA"/>
        </w:rPr>
        <w:t>співвідношення вартості наданого забезпечення (за оціночною вартістю, що встановлюється відповідно до умов Угоди про забезпечення, без ПДВ) до Загальної суми Кредиту/Ліміту Овердрафту/Ліміту на Документарні операції (або її/його певної частини), як</w:t>
      </w:r>
      <w:r w:rsidR="00E9363B" w:rsidRPr="0067144B">
        <w:rPr>
          <w:rFonts w:ascii="Times New Roman" w:hAnsi="Times New Roman"/>
          <w:sz w:val="18"/>
          <w:szCs w:val="18"/>
          <w:lang w:val="uk-UA"/>
        </w:rPr>
        <w:t>е</w:t>
      </w:r>
      <w:r w:rsidRPr="0067144B">
        <w:rPr>
          <w:rFonts w:ascii="Times New Roman" w:hAnsi="Times New Roman"/>
          <w:sz w:val="18"/>
          <w:szCs w:val="18"/>
          <w:lang w:val="uk-UA"/>
        </w:rPr>
        <w:t xml:space="preserve"> Клієнт зобов’язаний підтримувати у </w:t>
      </w:r>
      <w:r w:rsidR="0091674B" w:rsidRPr="0067144B">
        <w:rPr>
          <w:rFonts w:ascii="Times New Roman" w:hAnsi="Times New Roman"/>
          <w:sz w:val="18"/>
          <w:szCs w:val="18"/>
          <w:lang w:val="uk-UA"/>
        </w:rPr>
        <w:t xml:space="preserve">випадках та в </w:t>
      </w:r>
      <w:r w:rsidRPr="0067144B">
        <w:rPr>
          <w:rFonts w:ascii="Times New Roman" w:hAnsi="Times New Roman"/>
          <w:sz w:val="18"/>
          <w:szCs w:val="18"/>
          <w:lang w:val="uk-UA"/>
        </w:rPr>
        <w:t>поряд</w:t>
      </w:r>
      <w:r w:rsidR="007E7C4E" w:rsidRPr="0067144B">
        <w:rPr>
          <w:rFonts w:ascii="Times New Roman" w:hAnsi="Times New Roman"/>
          <w:sz w:val="18"/>
          <w:szCs w:val="18"/>
          <w:lang w:val="uk-UA"/>
        </w:rPr>
        <w:t>к</w:t>
      </w:r>
      <w:r w:rsidRPr="0067144B">
        <w:rPr>
          <w:rFonts w:ascii="Times New Roman" w:hAnsi="Times New Roman"/>
          <w:sz w:val="18"/>
          <w:szCs w:val="18"/>
          <w:lang w:val="uk-UA"/>
        </w:rPr>
        <w:t>у, визначен</w:t>
      </w:r>
      <w:r w:rsidR="0091674B" w:rsidRPr="0067144B">
        <w:rPr>
          <w:rFonts w:ascii="Times New Roman" w:hAnsi="Times New Roman"/>
          <w:sz w:val="18"/>
          <w:szCs w:val="18"/>
          <w:lang w:val="uk-UA"/>
        </w:rPr>
        <w:t>их</w:t>
      </w:r>
      <w:r w:rsidRPr="0067144B">
        <w:rPr>
          <w:rFonts w:ascii="Times New Roman" w:hAnsi="Times New Roman"/>
          <w:sz w:val="18"/>
          <w:szCs w:val="18"/>
          <w:lang w:val="uk-UA"/>
        </w:rPr>
        <w:t xml:space="preserve"> Договором.</w:t>
      </w:r>
    </w:p>
    <w:p w14:paraId="4F4C5F5C" w14:textId="77777777" w:rsidR="00363C5F" w:rsidRDefault="00363C5F"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Кредит – </w:t>
      </w:r>
      <w:r w:rsidRPr="0067144B">
        <w:rPr>
          <w:rFonts w:ascii="Times New Roman" w:hAnsi="Times New Roman"/>
          <w:sz w:val="18"/>
          <w:szCs w:val="18"/>
          <w:lang w:val="uk-UA"/>
        </w:rPr>
        <w:t>грошові кошти, що надаються Банком Клієнту на умовах повернення, платності, строковості, забезпечення (якщо Банком не буде погоджено інше) та цільового використання на підставі укладеного Індивідуального договору, що передбачає надання Інвестиційного Кредиту, Кредитної лінії або Овердрафту.</w:t>
      </w:r>
    </w:p>
    <w:p w14:paraId="3FF33300" w14:textId="77777777" w:rsidR="00743C21" w:rsidRPr="0067144B" w:rsidRDefault="00743C21" w:rsidP="00953491">
      <w:pPr>
        <w:pStyle w:val="af8"/>
        <w:tabs>
          <w:tab w:val="left" w:pos="567"/>
        </w:tabs>
        <w:spacing w:after="0" w:line="240" w:lineRule="auto"/>
        <w:ind w:left="0"/>
        <w:jc w:val="both"/>
        <w:rPr>
          <w:rFonts w:ascii="Times New Roman" w:hAnsi="Times New Roman"/>
          <w:b/>
          <w:sz w:val="18"/>
          <w:szCs w:val="18"/>
          <w:lang w:val="uk-UA"/>
        </w:rPr>
      </w:pPr>
      <w:r w:rsidRPr="00CA1DA4">
        <w:rPr>
          <w:rFonts w:ascii="Times New Roman" w:hAnsi="Times New Roman"/>
          <w:b/>
          <w:sz w:val="18"/>
          <w:szCs w:val="18"/>
          <w:lang w:val="uk-UA"/>
        </w:rPr>
        <w:t>Кредитна лінія</w:t>
      </w:r>
      <w:r>
        <w:rPr>
          <w:rFonts w:ascii="Times New Roman" w:hAnsi="Times New Roman"/>
          <w:sz w:val="18"/>
          <w:szCs w:val="18"/>
          <w:lang w:val="uk-UA"/>
        </w:rPr>
        <w:t xml:space="preserve"> – Відновлювальна кредитна лінія а</w:t>
      </w:r>
      <w:r w:rsidR="008240F7">
        <w:rPr>
          <w:rFonts w:ascii="Times New Roman" w:hAnsi="Times New Roman"/>
          <w:sz w:val="18"/>
          <w:szCs w:val="18"/>
          <w:lang w:val="uk-UA"/>
        </w:rPr>
        <w:t>бо</w:t>
      </w:r>
      <w:r>
        <w:rPr>
          <w:rFonts w:ascii="Times New Roman" w:hAnsi="Times New Roman"/>
          <w:sz w:val="18"/>
          <w:szCs w:val="18"/>
          <w:lang w:val="uk-UA"/>
        </w:rPr>
        <w:t xml:space="preserve"> Невідновлювальна кредитна лінія.</w:t>
      </w:r>
    </w:p>
    <w:p w14:paraId="6FF85406" w14:textId="77777777" w:rsidR="00363C5F" w:rsidRPr="0067144B" w:rsidRDefault="00363C5F" w:rsidP="0004671D">
      <w:pPr>
        <w:tabs>
          <w:tab w:val="left" w:pos="426"/>
        </w:tabs>
        <w:ind w:right="-1"/>
        <w:jc w:val="both"/>
        <w:rPr>
          <w:rFonts w:ascii="Times New Roman" w:hAnsi="Times New Roman"/>
          <w:bCs/>
          <w:sz w:val="18"/>
          <w:szCs w:val="18"/>
          <w:lang w:val="uk-UA" w:eastAsia="uk-UA"/>
        </w:rPr>
      </w:pPr>
      <w:r w:rsidRPr="0067144B">
        <w:rPr>
          <w:rFonts w:ascii="Times New Roman" w:hAnsi="Times New Roman"/>
          <w:b/>
          <w:sz w:val="18"/>
          <w:szCs w:val="18"/>
          <w:lang w:val="uk-UA"/>
        </w:rPr>
        <w:t xml:space="preserve">Ліміт на Документарні операції – </w:t>
      </w:r>
      <w:r w:rsidRPr="0067144B">
        <w:rPr>
          <w:rFonts w:ascii="Times New Roman" w:hAnsi="Times New Roman"/>
          <w:bCs/>
          <w:sz w:val="18"/>
          <w:szCs w:val="18"/>
          <w:lang w:val="uk-UA" w:eastAsia="uk-UA"/>
        </w:rPr>
        <w:t>гранично припустима загальна сума діючих</w:t>
      </w:r>
      <w:r w:rsidR="00267960" w:rsidRPr="0067144B">
        <w:rPr>
          <w:rFonts w:ascii="Times New Roman" w:hAnsi="Times New Roman"/>
          <w:bCs/>
          <w:sz w:val="18"/>
          <w:szCs w:val="18"/>
          <w:lang w:val="uk-UA" w:eastAsia="uk-UA"/>
        </w:rPr>
        <w:t xml:space="preserve"> одночасно</w:t>
      </w:r>
      <w:r w:rsidR="00283491" w:rsidRPr="0067144B">
        <w:rPr>
          <w:rFonts w:ascii="Times New Roman" w:hAnsi="Times New Roman"/>
          <w:bCs/>
          <w:sz w:val="18"/>
          <w:szCs w:val="18"/>
          <w:lang w:val="uk-UA" w:eastAsia="uk-UA"/>
        </w:rPr>
        <w:t xml:space="preserve"> Документарних операцій</w:t>
      </w:r>
      <w:r w:rsidRPr="0067144B">
        <w:rPr>
          <w:rFonts w:ascii="Times New Roman" w:hAnsi="Times New Roman"/>
          <w:bCs/>
          <w:sz w:val="18"/>
          <w:szCs w:val="18"/>
          <w:lang w:val="uk-UA" w:eastAsia="uk-UA"/>
        </w:rPr>
        <w:t>.</w:t>
      </w:r>
    </w:p>
    <w:p w14:paraId="24BC5FE5" w14:textId="77777777" w:rsidR="00283491" w:rsidRPr="0067144B" w:rsidRDefault="00283491"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Ліміт Овердрафту </w:t>
      </w:r>
      <w:r w:rsidRPr="0067144B">
        <w:rPr>
          <w:rFonts w:ascii="Times New Roman" w:hAnsi="Times New Roman"/>
          <w:sz w:val="18"/>
          <w:szCs w:val="18"/>
          <w:lang w:val="uk-UA"/>
        </w:rPr>
        <w:t xml:space="preserve">– гранична припустима сума, в </w:t>
      </w:r>
      <w:r w:rsidR="00117A60" w:rsidRPr="0067144B">
        <w:rPr>
          <w:rFonts w:ascii="Times New Roman" w:hAnsi="Times New Roman"/>
          <w:sz w:val="18"/>
          <w:szCs w:val="18"/>
          <w:lang w:val="uk-UA"/>
        </w:rPr>
        <w:t>межах</w:t>
      </w:r>
      <w:r w:rsidRPr="0067144B">
        <w:rPr>
          <w:rFonts w:ascii="Times New Roman" w:hAnsi="Times New Roman"/>
          <w:sz w:val="18"/>
          <w:szCs w:val="18"/>
          <w:lang w:val="uk-UA"/>
        </w:rPr>
        <w:t xml:space="preserve"> якої здійснюється кредитування Клієнта за Договором, що передбачає надання Овердрафту.</w:t>
      </w:r>
    </w:p>
    <w:p w14:paraId="69B79574" w14:textId="77777777" w:rsidR="00A35080" w:rsidRDefault="00A35080" w:rsidP="00BB44C4">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 xml:space="preserve">НБУ </w:t>
      </w:r>
      <w:r w:rsidRPr="002E0336">
        <w:rPr>
          <w:rFonts w:ascii="Times New Roman" w:hAnsi="Times New Roman"/>
          <w:sz w:val="18"/>
          <w:szCs w:val="18"/>
          <w:lang w:val="uk-UA"/>
        </w:rPr>
        <w:t>–</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Національний банк України.</w:t>
      </w:r>
    </w:p>
    <w:p w14:paraId="42ED64FF" w14:textId="77777777" w:rsidR="004B4640" w:rsidRPr="004B4640" w:rsidRDefault="004B4640" w:rsidP="00BB44C4">
      <w:pPr>
        <w:pStyle w:val="af8"/>
        <w:tabs>
          <w:tab w:val="left" w:pos="567"/>
        </w:tabs>
        <w:spacing w:after="0" w:line="240" w:lineRule="auto"/>
        <w:ind w:left="0"/>
        <w:jc w:val="both"/>
        <w:rPr>
          <w:rFonts w:ascii="Times New Roman" w:hAnsi="Times New Roman"/>
          <w:b/>
          <w:sz w:val="18"/>
          <w:szCs w:val="18"/>
          <w:lang w:val="uk-UA"/>
        </w:rPr>
      </w:pPr>
      <w:r w:rsidRPr="005C032C">
        <w:rPr>
          <w:rFonts w:ascii="Times New Roman" w:hAnsi="Times New Roman"/>
          <w:b/>
          <w:sz w:val="18"/>
          <w:szCs w:val="18"/>
          <w:lang w:val="uk-UA"/>
        </w:rPr>
        <w:t xml:space="preserve">Невідновлювальна </w:t>
      </w:r>
      <w:r w:rsidRPr="000564CC">
        <w:rPr>
          <w:rFonts w:ascii="Times New Roman" w:hAnsi="Times New Roman"/>
          <w:b/>
          <w:sz w:val="18"/>
          <w:szCs w:val="18"/>
          <w:lang w:val="uk-UA"/>
        </w:rPr>
        <w:t>к</w:t>
      </w:r>
      <w:r w:rsidRPr="005C032C">
        <w:rPr>
          <w:rFonts w:ascii="Times New Roman" w:hAnsi="Times New Roman"/>
          <w:b/>
          <w:sz w:val="18"/>
          <w:szCs w:val="18"/>
          <w:lang w:val="uk-UA"/>
        </w:rPr>
        <w:t>редитна лінія</w:t>
      </w:r>
      <w:r w:rsidRPr="000564CC">
        <w:rPr>
          <w:rFonts w:ascii="Times New Roman" w:hAnsi="Times New Roman"/>
          <w:sz w:val="18"/>
          <w:szCs w:val="18"/>
          <w:lang w:val="uk-UA"/>
        </w:rPr>
        <w:t xml:space="preserve"> – форма надання Кредиту, яка передбачає надання Кредиту </w:t>
      </w:r>
      <w:r w:rsidR="000B13ED">
        <w:rPr>
          <w:rFonts w:ascii="Times New Roman" w:hAnsi="Times New Roman"/>
          <w:sz w:val="18"/>
          <w:szCs w:val="18"/>
          <w:lang w:val="uk-UA"/>
        </w:rPr>
        <w:t xml:space="preserve">одним або </w:t>
      </w:r>
      <w:r w:rsidR="003A008C">
        <w:rPr>
          <w:rFonts w:ascii="Times New Roman" w:hAnsi="Times New Roman"/>
          <w:sz w:val="18"/>
          <w:szCs w:val="18"/>
          <w:lang w:val="uk-UA"/>
        </w:rPr>
        <w:t>декільком</w:t>
      </w:r>
      <w:r w:rsidRPr="000564CC">
        <w:rPr>
          <w:rFonts w:ascii="Times New Roman" w:hAnsi="Times New Roman"/>
          <w:sz w:val="18"/>
          <w:szCs w:val="18"/>
          <w:lang w:val="uk-UA"/>
        </w:rPr>
        <w:t>а Траншами та не передбачає відновлення Загальної суми Кредиту після здійснення повного або часткового погашення Основного боргу.</w:t>
      </w:r>
    </w:p>
    <w:p w14:paraId="28486D05" w14:textId="77777777" w:rsidR="00363C5F" w:rsidRPr="0067144B" w:rsidRDefault="00363C5F" w:rsidP="00BB44C4">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Овердрафт – </w:t>
      </w:r>
      <w:r w:rsidRPr="0067144B">
        <w:rPr>
          <w:rFonts w:ascii="Times New Roman" w:hAnsi="Times New Roman"/>
          <w:sz w:val="18"/>
          <w:szCs w:val="18"/>
          <w:lang w:val="uk-UA"/>
        </w:rPr>
        <w:t xml:space="preserve">форма надання Кредиту, яка передбачає виконання </w:t>
      </w:r>
      <w:r w:rsidR="00747598" w:rsidRPr="0067144B">
        <w:rPr>
          <w:rFonts w:ascii="Times New Roman" w:hAnsi="Times New Roman"/>
          <w:sz w:val="18"/>
          <w:szCs w:val="18"/>
          <w:lang w:val="uk-UA"/>
        </w:rPr>
        <w:t xml:space="preserve">Банком </w:t>
      </w:r>
      <w:r w:rsidRPr="0067144B">
        <w:rPr>
          <w:rFonts w:ascii="Times New Roman" w:hAnsi="Times New Roman"/>
          <w:sz w:val="18"/>
          <w:szCs w:val="18"/>
          <w:lang w:val="uk-UA"/>
        </w:rPr>
        <w:t xml:space="preserve">платіжних </w:t>
      </w:r>
      <w:r w:rsidR="0067144B">
        <w:rPr>
          <w:rFonts w:ascii="Times New Roman" w:hAnsi="Times New Roman"/>
          <w:sz w:val="18"/>
          <w:szCs w:val="18"/>
          <w:lang w:val="uk-UA"/>
        </w:rPr>
        <w:t>інструкцій</w:t>
      </w:r>
      <w:r w:rsidR="0067144B"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Клієнта понад залишок його власних коштів </w:t>
      </w:r>
      <w:r w:rsidR="00747598" w:rsidRPr="0067144B">
        <w:rPr>
          <w:rFonts w:ascii="Times New Roman" w:hAnsi="Times New Roman"/>
          <w:sz w:val="18"/>
          <w:szCs w:val="18"/>
          <w:lang w:val="uk-UA"/>
        </w:rPr>
        <w:t xml:space="preserve">на Поточному рахунку </w:t>
      </w:r>
      <w:r w:rsidRPr="0067144B">
        <w:rPr>
          <w:rFonts w:ascii="Times New Roman" w:hAnsi="Times New Roman"/>
          <w:sz w:val="18"/>
          <w:szCs w:val="18"/>
          <w:lang w:val="uk-UA"/>
        </w:rPr>
        <w:t>(кредитування рахунку).</w:t>
      </w:r>
    </w:p>
    <w:p w14:paraId="7D8B1F3F" w14:textId="77777777" w:rsidR="00363C5F" w:rsidRPr="0067144B" w:rsidRDefault="00363C5F" w:rsidP="00953491">
      <w:pPr>
        <w:pStyle w:val="af8"/>
        <w:tabs>
          <w:tab w:val="left" w:pos="567"/>
        </w:tabs>
        <w:spacing w:after="0" w:line="240" w:lineRule="auto"/>
        <w:ind w:left="0"/>
        <w:jc w:val="both"/>
        <w:rPr>
          <w:rFonts w:ascii="Times New Roman" w:hAnsi="Times New Roman"/>
          <w:sz w:val="18"/>
          <w:szCs w:val="18"/>
          <w:shd w:val="clear" w:color="auto" w:fill="FFFFFF"/>
          <w:lang w:val="uk-UA"/>
        </w:rPr>
      </w:pPr>
      <w:r w:rsidRPr="0067144B">
        <w:rPr>
          <w:rFonts w:ascii="Times New Roman" w:hAnsi="Times New Roman"/>
          <w:b/>
          <w:sz w:val="18"/>
          <w:szCs w:val="18"/>
          <w:lang w:val="uk-UA"/>
        </w:rPr>
        <w:t xml:space="preserve">Основне зобов’язання – </w:t>
      </w:r>
      <w:r w:rsidRPr="0067144B">
        <w:rPr>
          <w:rFonts w:ascii="Times New Roman" w:hAnsi="Times New Roman"/>
          <w:bCs/>
          <w:sz w:val="18"/>
          <w:szCs w:val="18"/>
          <w:lang w:val="uk-UA" w:eastAsia="uk-UA"/>
        </w:rPr>
        <w:t xml:space="preserve">зобов’язання Клієнта перед </w:t>
      </w:r>
      <w:proofErr w:type="spellStart"/>
      <w:r w:rsidRPr="0067144B">
        <w:rPr>
          <w:rFonts w:ascii="Times New Roman" w:hAnsi="Times New Roman"/>
          <w:bCs/>
          <w:sz w:val="18"/>
          <w:szCs w:val="18"/>
          <w:lang w:val="uk-UA" w:eastAsia="uk-UA"/>
        </w:rPr>
        <w:t>Бенефіціаром</w:t>
      </w:r>
      <w:proofErr w:type="spellEnd"/>
      <w:r w:rsidRPr="0067144B">
        <w:rPr>
          <w:rFonts w:ascii="Times New Roman" w:hAnsi="Times New Roman"/>
          <w:sz w:val="18"/>
          <w:szCs w:val="18"/>
          <w:shd w:val="clear" w:color="auto" w:fill="FFFFFF"/>
          <w:lang w:val="uk-UA"/>
        </w:rPr>
        <w:t xml:space="preserve">, які виникають на підставі договору, інших правочинів, тендерної документації, законодавчих актів щодо зобов'язань Клієнта на користь </w:t>
      </w:r>
      <w:proofErr w:type="spellStart"/>
      <w:r w:rsidR="00A314E9" w:rsidRPr="0067144B">
        <w:rPr>
          <w:rFonts w:ascii="Times New Roman" w:hAnsi="Times New Roman"/>
          <w:sz w:val="18"/>
          <w:szCs w:val="18"/>
          <w:shd w:val="clear" w:color="auto" w:fill="FFFFFF"/>
          <w:lang w:val="uk-UA"/>
        </w:rPr>
        <w:t>Б</w:t>
      </w:r>
      <w:r w:rsidRPr="0067144B">
        <w:rPr>
          <w:rFonts w:ascii="Times New Roman" w:hAnsi="Times New Roman"/>
          <w:sz w:val="18"/>
          <w:szCs w:val="18"/>
          <w:shd w:val="clear" w:color="auto" w:fill="FFFFFF"/>
          <w:lang w:val="uk-UA"/>
        </w:rPr>
        <w:t>енефіціара</w:t>
      </w:r>
      <w:proofErr w:type="spellEnd"/>
      <w:r w:rsidRPr="0067144B">
        <w:rPr>
          <w:rFonts w:ascii="Times New Roman" w:hAnsi="Times New Roman"/>
          <w:sz w:val="18"/>
          <w:szCs w:val="18"/>
          <w:shd w:val="clear" w:color="auto" w:fill="FFFFFF"/>
          <w:lang w:val="uk-UA"/>
        </w:rPr>
        <w:t>, виконання яких забезпечує Гарантія.</w:t>
      </w:r>
    </w:p>
    <w:p w14:paraId="5D3AAA32"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Основний борг – </w:t>
      </w:r>
      <w:r w:rsidRPr="0067144B">
        <w:rPr>
          <w:rFonts w:ascii="Times New Roman" w:hAnsi="Times New Roman"/>
          <w:sz w:val="18"/>
          <w:szCs w:val="18"/>
          <w:lang w:val="uk-UA"/>
        </w:rPr>
        <w:t>заборгованість Клієнта перед Банком: для Кредиту - щодо повернення надан</w:t>
      </w:r>
      <w:r w:rsidR="000F5A73" w:rsidRPr="0067144B">
        <w:rPr>
          <w:rFonts w:ascii="Times New Roman" w:hAnsi="Times New Roman"/>
          <w:sz w:val="18"/>
          <w:szCs w:val="18"/>
          <w:lang w:val="uk-UA"/>
        </w:rPr>
        <w:t>ого</w:t>
      </w:r>
      <w:r w:rsidRPr="0067144B">
        <w:rPr>
          <w:rFonts w:ascii="Times New Roman" w:hAnsi="Times New Roman"/>
          <w:sz w:val="18"/>
          <w:szCs w:val="18"/>
          <w:lang w:val="uk-UA"/>
        </w:rPr>
        <w:t xml:space="preserve"> йому </w:t>
      </w:r>
      <w:r w:rsidR="000F5A73" w:rsidRPr="0067144B">
        <w:rPr>
          <w:rFonts w:ascii="Times New Roman" w:hAnsi="Times New Roman"/>
          <w:sz w:val="18"/>
          <w:szCs w:val="18"/>
          <w:lang w:val="uk-UA"/>
        </w:rPr>
        <w:t>К</w:t>
      </w:r>
      <w:r w:rsidRPr="0067144B">
        <w:rPr>
          <w:rFonts w:ascii="Times New Roman" w:hAnsi="Times New Roman"/>
          <w:sz w:val="18"/>
          <w:szCs w:val="18"/>
          <w:lang w:val="uk-UA"/>
        </w:rPr>
        <w:t>редит</w:t>
      </w:r>
      <w:r w:rsidR="000F5A73" w:rsidRPr="0067144B">
        <w:rPr>
          <w:rFonts w:ascii="Times New Roman" w:hAnsi="Times New Roman"/>
          <w:sz w:val="18"/>
          <w:szCs w:val="18"/>
          <w:lang w:val="uk-UA"/>
        </w:rPr>
        <w:t>у</w:t>
      </w:r>
      <w:r w:rsidRPr="0067144B">
        <w:rPr>
          <w:rFonts w:ascii="Times New Roman" w:hAnsi="Times New Roman"/>
          <w:sz w:val="18"/>
          <w:szCs w:val="18"/>
          <w:lang w:val="uk-UA"/>
        </w:rPr>
        <w:t>, для Документарних операцій – щодо сплати Регресу.</w:t>
      </w:r>
    </w:p>
    <w:p w14:paraId="2EA0392D"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Офіційний сайт Банку </w:t>
      </w:r>
      <w:r w:rsidRPr="002E0336">
        <w:rPr>
          <w:rFonts w:ascii="Times New Roman" w:hAnsi="Times New Roman"/>
          <w:b/>
          <w:color w:val="000000"/>
          <w:sz w:val="18"/>
          <w:szCs w:val="18"/>
          <w:lang w:val="uk-UA"/>
        </w:rPr>
        <w:t xml:space="preserve">- </w:t>
      </w:r>
      <w:hyperlink r:id="rId9" w:history="1">
        <w:r w:rsidRPr="002E0336">
          <w:rPr>
            <w:rFonts w:ascii="Times New Roman" w:hAnsi="Times New Roman"/>
            <w:color w:val="0070C0"/>
            <w:sz w:val="18"/>
            <w:szCs w:val="18"/>
            <w:lang w:val="uk-UA"/>
          </w:rPr>
          <w:t>www.creditdnepr.com.ua</w:t>
        </w:r>
      </w:hyperlink>
      <w:r w:rsidRPr="0067144B">
        <w:rPr>
          <w:rFonts w:ascii="Times New Roman" w:hAnsi="Times New Roman"/>
          <w:sz w:val="18"/>
          <w:szCs w:val="18"/>
          <w:lang w:val="uk-UA"/>
        </w:rPr>
        <w:t>.</w:t>
      </w:r>
    </w:p>
    <w:p w14:paraId="53BE343C"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Періодична оцінка Клієнта</w:t>
      </w:r>
      <w:r w:rsidRPr="0067144B">
        <w:rPr>
          <w:rFonts w:ascii="Times New Roman" w:hAnsi="Times New Roman"/>
          <w:sz w:val="18"/>
          <w:szCs w:val="18"/>
          <w:lang w:val="uk-UA"/>
        </w:rPr>
        <w:t xml:space="preserve"> – процедура оцінки фінансового стану Клієнта на підставі поданих Банку звітних та інших документів.</w:t>
      </w:r>
    </w:p>
    <w:p w14:paraId="42E6C72D" w14:textId="77777777" w:rsidR="00363C5F" w:rsidRPr="0067144B" w:rsidRDefault="00363C5F" w:rsidP="004720D7">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Підвищена Процентна ставка – </w:t>
      </w:r>
      <w:r w:rsidR="007E7C4E" w:rsidRPr="0067144B">
        <w:rPr>
          <w:rFonts w:ascii="Times New Roman" w:hAnsi="Times New Roman"/>
          <w:sz w:val="18"/>
          <w:szCs w:val="18"/>
          <w:lang w:val="uk-UA"/>
        </w:rPr>
        <w:t xml:space="preserve">процентна ставка, що встановлюється </w:t>
      </w:r>
      <w:r w:rsidR="009945DC" w:rsidRPr="0067144B">
        <w:rPr>
          <w:rFonts w:ascii="Times New Roman" w:hAnsi="Times New Roman"/>
          <w:sz w:val="18"/>
          <w:szCs w:val="18"/>
          <w:lang w:val="uk-UA"/>
        </w:rPr>
        <w:t xml:space="preserve">за користування кредитними коштами, строк/термін повернення яких ще не прострочений, </w:t>
      </w:r>
      <w:r w:rsidR="007E7C4E" w:rsidRPr="0067144B">
        <w:rPr>
          <w:rFonts w:ascii="Times New Roman" w:hAnsi="Times New Roman"/>
          <w:sz w:val="18"/>
          <w:szCs w:val="18"/>
          <w:lang w:val="uk-UA"/>
        </w:rPr>
        <w:t>у випадку порушення Клієнтом певних зобов’язань за Договором</w:t>
      </w:r>
      <w:r w:rsidRPr="0067144B">
        <w:rPr>
          <w:rFonts w:ascii="Times New Roman" w:hAnsi="Times New Roman"/>
          <w:sz w:val="18"/>
          <w:szCs w:val="18"/>
          <w:lang w:val="uk-UA"/>
        </w:rPr>
        <w:t>.</w:t>
      </w:r>
    </w:p>
    <w:p w14:paraId="2A73D9F9" w14:textId="77777777" w:rsidR="00BA469E" w:rsidRPr="0067144B" w:rsidRDefault="00BA469E"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Плата за здійснення Документарних операцій</w:t>
      </w:r>
      <w:r w:rsidRPr="0067144B">
        <w:rPr>
          <w:rFonts w:ascii="Times New Roman" w:hAnsi="Times New Roman"/>
          <w:sz w:val="18"/>
          <w:szCs w:val="18"/>
          <w:lang w:val="uk-UA"/>
        </w:rPr>
        <w:t xml:space="preserve"> – винагорода Банку за здійснення Документарних операцій, визначена Договором, що передбачає </w:t>
      </w:r>
      <w:r w:rsidR="00117A60" w:rsidRPr="0067144B">
        <w:rPr>
          <w:rFonts w:ascii="Times New Roman" w:hAnsi="Times New Roman"/>
          <w:sz w:val="18"/>
          <w:szCs w:val="18"/>
          <w:lang w:val="uk-UA"/>
        </w:rPr>
        <w:t>здійснення</w:t>
      </w:r>
      <w:r w:rsidRPr="0067144B">
        <w:rPr>
          <w:rFonts w:ascii="Times New Roman" w:hAnsi="Times New Roman"/>
          <w:sz w:val="18"/>
          <w:szCs w:val="18"/>
          <w:lang w:val="uk-UA"/>
        </w:rPr>
        <w:t xml:space="preserve"> Документарних операцій.</w:t>
      </w:r>
    </w:p>
    <w:p w14:paraId="397DEA04" w14:textId="77777777" w:rsidR="00363C5F" w:rsidRPr="0067144B" w:rsidRDefault="00363C5F" w:rsidP="00953491">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Події, що мають значний негативний вплив</w:t>
      </w:r>
      <w:r w:rsidRPr="0067144B">
        <w:rPr>
          <w:rFonts w:ascii="Times New Roman" w:hAnsi="Times New Roman"/>
          <w:sz w:val="18"/>
          <w:szCs w:val="18"/>
          <w:lang w:val="uk-UA"/>
        </w:rPr>
        <w:t xml:space="preserve"> – події/обставини, щ</w:t>
      </w:r>
      <w:r w:rsidR="00DA6415" w:rsidRPr="0067144B">
        <w:rPr>
          <w:rFonts w:ascii="Times New Roman" w:hAnsi="Times New Roman"/>
          <w:sz w:val="18"/>
          <w:szCs w:val="18"/>
          <w:lang w:val="uk-UA"/>
        </w:rPr>
        <w:t>о</w:t>
      </w:r>
      <w:r w:rsidRPr="0067144B">
        <w:rPr>
          <w:rFonts w:ascii="Times New Roman" w:hAnsi="Times New Roman"/>
          <w:sz w:val="18"/>
          <w:szCs w:val="18"/>
          <w:lang w:val="uk-UA"/>
        </w:rPr>
        <w:t xml:space="preserve"> визначені як такі, що мають значний негативний вплив відповідно до розділу «ПОДІЇ, ЩО МАЮТЬ ЗНАЧНИЙ НЕГАТИВНИЙ ВПЛИВ, ТА ЇХ НАСЛІДКИ».</w:t>
      </w:r>
    </w:p>
    <w:p w14:paraId="2E877D03"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Поточний рахунок – </w:t>
      </w:r>
      <w:r w:rsidRPr="0067144B">
        <w:rPr>
          <w:rFonts w:ascii="Times New Roman" w:hAnsi="Times New Roman"/>
          <w:sz w:val="18"/>
          <w:szCs w:val="18"/>
          <w:lang w:val="uk-UA"/>
        </w:rPr>
        <w:t>поточний рахунок Клієнта, на якому встановлюється Овердрафт та який зазначений в Індивідуальному договорі.</w:t>
      </w:r>
    </w:p>
    <w:p w14:paraId="1ED3A29A"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Процентна ставка – </w:t>
      </w:r>
      <w:r w:rsidRPr="0067144B">
        <w:rPr>
          <w:rFonts w:ascii="Times New Roman" w:hAnsi="Times New Roman"/>
          <w:sz w:val="18"/>
          <w:szCs w:val="18"/>
          <w:lang w:val="uk-UA"/>
        </w:rPr>
        <w:t>процентна ставка, що встановлена за користування кредитними коштами, строк/термін повернення яких ще не прострочений.</w:t>
      </w:r>
    </w:p>
    <w:p w14:paraId="38119E80" w14:textId="77777777" w:rsidR="00363C5F" w:rsidRPr="0067144B" w:rsidRDefault="00363C5F" w:rsidP="00953491">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Рахунок погашення </w:t>
      </w:r>
      <w:r w:rsidRPr="0067144B">
        <w:rPr>
          <w:rFonts w:ascii="Times New Roman" w:hAnsi="Times New Roman"/>
          <w:sz w:val="18"/>
          <w:szCs w:val="18"/>
          <w:lang w:val="uk-UA"/>
        </w:rPr>
        <w:t>– рахунок, зазначений в Індивідуальному договорі</w:t>
      </w:r>
      <w:r w:rsidR="002A1570" w:rsidRPr="0067144B">
        <w:rPr>
          <w:rFonts w:ascii="Times New Roman" w:hAnsi="Times New Roman"/>
          <w:sz w:val="18"/>
          <w:szCs w:val="18"/>
          <w:lang w:val="uk-UA"/>
        </w:rPr>
        <w:t>,</w:t>
      </w:r>
      <w:r w:rsidRPr="0067144B">
        <w:rPr>
          <w:rFonts w:ascii="Times New Roman" w:hAnsi="Times New Roman"/>
          <w:sz w:val="18"/>
          <w:szCs w:val="18"/>
          <w:lang w:val="uk-UA"/>
        </w:rPr>
        <w:t xml:space="preserve"> на який </w:t>
      </w:r>
      <w:r w:rsidR="00283491" w:rsidRPr="0067144B">
        <w:rPr>
          <w:rFonts w:ascii="Times New Roman" w:hAnsi="Times New Roman"/>
          <w:sz w:val="18"/>
          <w:szCs w:val="18"/>
          <w:lang w:val="uk-UA"/>
        </w:rPr>
        <w:t>здійснюється</w:t>
      </w:r>
      <w:r w:rsidRPr="0067144B">
        <w:rPr>
          <w:rFonts w:ascii="Times New Roman" w:hAnsi="Times New Roman"/>
          <w:sz w:val="18"/>
          <w:szCs w:val="18"/>
          <w:lang w:val="uk-UA"/>
        </w:rPr>
        <w:t xml:space="preserve"> погашення заборгованості за Договором.</w:t>
      </w:r>
    </w:p>
    <w:p w14:paraId="16FA62F4" w14:textId="77777777" w:rsidR="00BF252D" w:rsidRPr="0067144B" w:rsidRDefault="00BF252D" w:rsidP="006867B1">
      <w:pPr>
        <w:tabs>
          <w:tab w:val="left" w:pos="426"/>
        </w:tabs>
        <w:ind w:right="13"/>
        <w:jc w:val="both"/>
        <w:rPr>
          <w:rFonts w:ascii="Times New Roman" w:hAnsi="Times New Roman"/>
          <w:b/>
          <w:sz w:val="18"/>
          <w:szCs w:val="18"/>
          <w:lang w:val="uk-UA"/>
        </w:rPr>
      </w:pPr>
      <w:r w:rsidRPr="0067144B">
        <w:rPr>
          <w:rFonts w:ascii="Times New Roman" w:hAnsi="Times New Roman"/>
          <w:b/>
          <w:sz w:val="18"/>
          <w:szCs w:val="18"/>
          <w:lang w:val="uk-UA"/>
        </w:rPr>
        <w:t xml:space="preserve">Рахунок покриття – </w:t>
      </w:r>
      <w:r w:rsidRPr="0067144B">
        <w:rPr>
          <w:rFonts w:ascii="Times New Roman" w:hAnsi="Times New Roman"/>
          <w:sz w:val="18"/>
          <w:szCs w:val="18"/>
          <w:lang w:val="uk-UA"/>
        </w:rPr>
        <w:t>рахунок, на якому формується грошове покриття за Документарною операцією та який зазначений в Індивідуальному договорі.</w:t>
      </w:r>
    </w:p>
    <w:p w14:paraId="1EB2E4F0" w14:textId="77777777" w:rsidR="00363C5F" w:rsidRPr="0067144B" w:rsidRDefault="00363C5F" w:rsidP="006867B1">
      <w:pPr>
        <w:tabs>
          <w:tab w:val="left" w:pos="426"/>
        </w:tabs>
        <w:ind w:right="13"/>
        <w:jc w:val="both"/>
        <w:rPr>
          <w:rFonts w:ascii="Times New Roman" w:hAnsi="Times New Roman"/>
          <w:sz w:val="18"/>
          <w:szCs w:val="18"/>
          <w:lang w:val="uk-UA"/>
        </w:rPr>
      </w:pPr>
      <w:r w:rsidRPr="0067144B">
        <w:rPr>
          <w:rFonts w:ascii="Times New Roman" w:hAnsi="Times New Roman"/>
          <w:b/>
          <w:sz w:val="18"/>
          <w:szCs w:val="18"/>
          <w:lang w:val="uk-UA"/>
        </w:rPr>
        <w:t>Регрес</w:t>
      </w:r>
      <w:r w:rsidRPr="0067144B">
        <w:rPr>
          <w:rFonts w:ascii="Times New Roman" w:hAnsi="Times New Roman"/>
          <w:sz w:val="18"/>
          <w:szCs w:val="18"/>
          <w:lang w:val="uk-UA"/>
        </w:rPr>
        <w:t xml:space="preserve"> – грошові кошти у сумі, що дорівнюють розміру платежу, який здійснив Банк для виконання своїх зобов’язань за Гарантією, та які підлягають сплаті </w:t>
      </w:r>
      <w:r w:rsidR="00B711B5" w:rsidRPr="0067144B">
        <w:rPr>
          <w:rFonts w:ascii="Times New Roman" w:hAnsi="Times New Roman"/>
          <w:sz w:val="18"/>
          <w:szCs w:val="18"/>
          <w:lang w:val="uk-UA"/>
        </w:rPr>
        <w:t xml:space="preserve">Банку </w:t>
      </w:r>
      <w:r w:rsidRPr="0067144B">
        <w:rPr>
          <w:rFonts w:ascii="Times New Roman" w:hAnsi="Times New Roman"/>
          <w:sz w:val="18"/>
          <w:szCs w:val="18"/>
          <w:lang w:val="uk-UA"/>
        </w:rPr>
        <w:t>Клієнтом.</w:t>
      </w:r>
    </w:p>
    <w:p w14:paraId="7FBBC203" w14:textId="39BEF5A9" w:rsidR="005925B4" w:rsidRDefault="00B1267D"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color w:val="000000"/>
          <w:sz w:val="18"/>
          <w:szCs w:val="18"/>
          <w:lang w:val="uk-UA"/>
        </w:rPr>
        <w:t>Систем</w:t>
      </w:r>
      <w:r w:rsidR="00747598" w:rsidRPr="0067144B">
        <w:rPr>
          <w:rFonts w:ascii="Times New Roman" w:hAnsi="Times New Roman"/>
          <w:b/>
          <w:color w:val="000000"/>
          <w:sz w:val="18"/>
          <w:szCs w:val="18"/>
          <w:lang w:val="uk-UA"/>
        </w:rPr>
        <w:t>а</w:t>
      </w:r>
      <w:r w:rsidRPr="0067144B">
        <w:rPr>
          <w:rFonts w:ascii="Times New Roman" w:hAnsi="Times New Roman"/>
          <w:b/>
          <w:color w:val="000000"/>
          <w:sz w:val="18"/>
          <w:szCs w:val="18"/>
          <w:lang w:val="uk-UA"/>
        </w:rPr>
        <w:t xml:space="preserve"> </w:t>
      </w:r>
      <w:r w:rsidR="00E56C68">
        <w:rPr>
          <w:rFonts w:ascii="Times New Roman" w:hAnsi="Times New Roman"/>
          <w:b/>
          <w:color w:val="000000"/>
          <w:sz w:val="18"/>
          <w:szCs w:val="18"/>
          <w:lang w:val="uk-UA"/>
        </w:rPr>
        <w:t xml:space="preserve">дистанційного обслуговування </w:t>
      </w:r>
      <w:r w:rsidR="00E56C68" w:rsidRPr="00080304">
        <w:rPr>
          <w:rFonts w:ascii="Times New Roman" w:hAnsi="Times New Roman"/>
          <w:b/>
          <w:i/>
          <w:color w:val="000000"/>
          <w:sz w:val="18"/>
          <w:szCs w:val="18"/>
          <w:lang w:val="uk-UA"/>
        </w:rPr>
        <w:t>або</w:t>
      </w:r>
      <w:r w:rsidR="00E56C68">
        <w:rPr>
          <w:rFonts w:ascii="Times New Roman" w:hAnsi="Times New Roman"/>
          <w:b/>
          <w:color w:val="000000"/>
          <w:sz w:val="18"/>
          <w:szCs w:val="18"/>
          <w:lang w:val="uk-UA"/>
        </w:rPr>
        <w:t xml:space="preserve"> Система</w:t>
      </w:r>
      <w:r w:rsidRPr="0067144B">
        <w:rPr>
          <w:rFonts w:ascii="Times New Roman" w:hAnsi="Times New Roman"/>
          <w:b/>
          <w:color w:val="000000"/>
          <w:sz w:val="18"/>
          <w:szCs w:val="18"/>
          <w:lang w:val="uk-UA"/>
        </w:rPr>
        <w:t xml:space="preserve"> – </w:t>
      </w:r>
      <w:r w:rsidR="00E56C68" w:rsidRPr="00103AB8">
        <w:rPr>
          <w:rFonts w:ascii="Times New Roman" w:hAnsi="Times New Roman"/>
          <w:sz w:val="18"/>
          <w:szCs w:val="18"/>
          <w:lang w:val="uk-UA"/>
        </w:rPr>
        <w:t>сис</w:t>
      </w:r>
      <w:r w:rsidR="00E56C68">
        <w:rPr>
          <w:rFonts w:ascii="Times New Roman" w:hAnsi="Times New Roman"/>
          <w:sz w:val="18"/>
          <w:szCs w:val="18"/>
          <w:lang w:val="uk-UA"/>
        </w:rPr>
        <w:t>тема дистанційного банківського</w:t>
      </w:r>
      <w:r w:rsidR="00E56C68" w:rsidRPr="00103AB8">
        <w:rPr>
          <w:rFonts w:ascii="Times New Roman" w:hAnsi="Times New Roman"/>
          <w:sz w:val="18"/>
          <w:szCs w:val="18"/>
          <w:lang w:val="uk-UA"/>
        </w:rPr>
        <w:t xml:space="preserve"> обслуговування</w:t>
      </w:r>
      <w:r w:rsidR="00E56C68">
        <w:rPr>
          <w:rFonts w:ascii="Times New Roman" w:hAnsi="Times New Roman"/>
          <w:sz w:val="18"/>
          <w:szCs w:val="18"/>
          <w:lang w:val="uk-UA"/>
        </w:rPr>
        <w:t xml:space="preserve"> Банком</w:t>
      </w:r>
      <w:r w:rsidR="00E56C68" w:rsidRPr="00103AB8">
        <w:rPr>
          <w:rFonts w:ascii="Times New Roman" w:hAnsi="Times New Roman"/>
          <w:sz w:val="18"/>
          <w:szCs w:val="18"/>
          <w:lang w:val="uk-UA"/>
        </w:rPr>
        <w:t xml:space="preserve"> </w:t>
      </w:r>
      <w:r w:rsidR="00E56C68">
        <w:rPr>
          <w:rFonts w:ascii="Times New Roman" w:hAnsi="Times New Roman"/>
          <w:sz w:val="18"/>
          <w:szCs w:val="18"/>
          <w:lang w:val="uk-UA"/>
        </w:rPr>
        <w:t>Клієнта</w:t>
      </w:r>
      <w:r w:rsidR="00E56C68" w:rsidRPr="00103AB8">
        <w:rPr>
          <w:rFonts w:ascii="Times New Roman" w:hAnsi="Times New Roman"/>
          <w:sz w:val="18"/>
          <w:szCs w:val="18"/>
          <w:lang w:val="uk-UA"/>
        </w:rPr>
        <w:t xml:space="preserve">, яка є програмним забезпеченням та </w:t>
      </w:r>
      <w:r w:rsidR="00E56C68" w:rsidRPr="00103AB8">
        <w:rPr>
          <w:rFonts w:ascii="Times New Roman" w:hAnsi="Times New Roman"/>
          <w:color w:val="333333"/>
          <w:sz w:val="18"/>
          <w:szCs w:val="18"/>
          <w:lang w:val="uk-UA" w:eastAsia="uk-UA"/>
        </w:rPr>
        <w:t>засобом дистанційної комунікації</w:t>
      </w:r>
      <w:r w:rsidR="00E56C68" w:rsidRPr="00103AB8">
        <w:rPr>
          <w:rFonts w:ascii="Times New Roman" w:hAnsi="Times New Roman"/>
          <w:sz w:val="18"/>
          <w:szCs w:val="18"/>
          <w:lang w:val="uk-UA"/>
        </w:rPr>
        <w:t xml:space="preserve">, </w:t>
      </w:r>
      <w:r w:rsidR="00E56C68" w:rsidRPr="00EB04F5">
        <w:rPr>
          <w:rFonts w:ascii="Times New Roman" w:hAnsi="Times New Roman"/>
          <w:bCs/>
          <w:sz w:val="18"/>
          <w:szCs w:val="18"/>
          <w:lang w:val="uk-UA"/>
        </w:rPr>
        <w:t>про використання якої Сторони домовляються в окремому договорі.</w:t>
      </w:r>
      <w:r w:rsidR="00E56C68">
        <w:rPr>
          <w:rFonts w:ascii="Times New Roman" w:hAnsi="Times New Roman"/>
          <w:sz w:val="18"/>
          <w:szCs w:val="18"/>
          <w:lang w:val="uk-UA"/>
        </w:rPr>
        <w:t xml:space="preserve"> </w:t>
      </w:r>
      <w:r w:rsidR="00E56C68" w:rsidRPr="00103AB8">
        <w:rPr>
          <w:rFonts w:ascii="Times New Roman" w:hAnsi="Times New Roman"/>
          <w:sz w:val="18"/>
          <w:szCs w:val="18"/>
          <w:lang w:val="uk-UA"/>
        </w:rPr>
        <w:t xml:space="preserve">Існують дві Системи, що можуть використовуватися за умови укладення між Банком та </w:t>
      </w:r>
      <w:r w:rsidR="00E56C68">
        <w:rPr>
          <w:rFonts w:ascii="Times New Roman" w:hAnsi="Times New Roman"/>
          <w:sz w:val="18"/>
          <w:szCs w:val="18"/>
          <w:lang w:val="uk-UA"/>
        </w:rPr>
        <w:t>Клієнтом</w:t>
      </w:r>
      <w:r w:rsidR="00E56C68" w:rsidRPr="00103AB8">
        <w:rPr>
          <w:rFonts w:ascii="Times New Roman" w:hAnsi="Times New Roman"/>
          <w:sz w:val="18"/>
          <w:szCs w:val="18"/>
          <w:lang w:val="uk-UA"/>
        </w:rPr>
        <w:t xml:space="preserve"> відповідного </w:t>
      </w:r>
      <w:r w:rsidR="00E56C68">
        <w:rPr>
          <w:rFonts w:ascii="Times New Roman" w:hAnsi="Times New Roman"/>
          <w:sz w:val="18"/>
          <w:szCs w:val="18"/>
          <w:lang w:val="uk-UA"/>
        </w:rPr>
        <w:t>д</w:t>
      </w:r>
      <w:r w:rsidR="00E56C68" w:rsidRPr="00103AB8">
        <w:rPr>
          <w:rFonts w:ascii="Times New Roman" w:hAnsi="Times New Roman"/>
          <w:sz w:val="18"/>
          <w:szCs w:val="18"/>
          <w:lang w:val="uk-UA"/>
        </w:rPr>
        <w:t>оговору:</w:t>
      </w:r>
      <w:r w:rsidR="00E56C68">
        <w:rPr>
          <w:rFonts w:ascii="Times New Roman" w:hAnsi="Times New Roman"/>
          <w:sz w:val="18"/>
          <w:szCs w:val="18"/>
          <w:lang w:val="uk-UA"/>
        </w:rPr>
        <w:t xml:space="preserve"> </w:t>
      </w:r>
      <w:r w:rsidR="00E56C68" w:rsidRPr="00103AB8">
        <w:rPr>
          <w:rFonts w:ascii="Times New Roman" w:hAnsi="Times New Roman"/>
          <w:sz w:val="18"/>
          <w:szCs w:val="18"/>
          <w:lang w:val="uk-UA"/>
        </w:rPr>
        <w:t>Система «Клієнт-банк»</w:t>
      </w:r>
      <w:r w:rsidR="00E56C68">
        <w:rPr>
          <w:rFonts w:ascii="Times New Roman" w:hAnsi="Times New Roman"/>
          <w:sz w:val="18"/>
          <w:szCs w:val="18"/>
          <w:lang w:val="uk-UA"/>
        </w:rPr>
        <w:t xml:space="preserve"> та </w:t>
      </w:r>
      <w:r w:rsidR="00E56C68" w:rsidRPr="00103AB8">
        <w:rPr>
          <w:rFonts w:ascii="Times New Roman" w:hAnsi="Times New Roman"/>
          <w:sz w:val="18"/>
          <w:szCs w:val="18"/>
          <w:lang w:val="uk-UA"/>
        </w:rPr>
        <w:t>Система дистанційного обслуговування «Free2b».</w:t>
      </w:r>
      <w:r w:rsidR="00E56C68" w:rsidRPr="003F7C23">
        <w:rPr>
          <w:rFonts w:ascii="Times New Roman" w:hAnsi="Times New Roman"/>
          <w:sz w:val="18"/>
          <w:szCs w:val="18"/>
          <w:lang w:val="uk-UA"/>
        </w:rPr>
        <w:t xml:space="preserve"> </w:t>
      </w:r>
      <w:r w:rsidR="00E56C68">
        <w:rPr>
          <w:rFonts w:ascii="Times New Roman" w:hAnsi="Times New Roman"/>
          <w:sz w:val="18"/>
          <w:szCs w:val="18"/>
          <w:lang w:val="uk-UA"/>
        </w:rPr>
        <w:t>П</w:t>
      </w:r>
      <w:r w:rsidR="00E56C68" w:rsidRPr="00103AB8">
        <w:rPr>
          <w:rFonts w:ascii="Times New Roman" w:hAnsi="Times New Roman"/>
          <w:sz w:val="18"/>
          <w:szCs w:val="18"/>
          <w:lang w:val="uk-UA"/>
        </w:rPr>
        <w:t xml:space="preserve">ід Системою </w:t>
      </w:r>
      <w:r w:rsidR="00E56C68">
        <w:rPr>
          <w:rFonts w:ascii="Times New Roman" w:hAnsi="Times New Roman"/>
          <w:sz w:val="18"/>
          <w:szCs w:val="18"/>
          <w:lang w:val="uk-UA"/>
        </w:rPr>
        <w:t xml:space="preserve">Сторони </w:t>
      </w:r>
      <w:r w:rsidR="00E56C68" w:rsidRPr="00103AB8">
        <w:rPr>
          <w:rFonts w:ascii="Times New Roman" w:hAnsi="Times New Roman"/>
          <w:sz w:val="18"/>
          <w:szCs w:val="18"/>
          <w:lang w:val="uk-UA"/>
        </w:rPr>
        <w:t xml:space="preserve"> розуміють ту Систему, про обслуговування за допомогою якої Сторонами укладено відповідний </w:t>
      </w:r>
      <w:r w:rsidR="00E56C68">
        <w:rPr>
          <w:rFonts w:ascii="Times New Roman" w:hAnsi="Times New Roman"/>
          <w:sz w:val="18"/>
          <w:szCs w:val="18"/>
          <w:lang w:val="uk-UA"/>
        </w:rPr>
        <w:t>д</w:t>
      </w:r>
      <w:r w:rsidR="00E56C68" w:rsidRPr="00103AB8">
        <w:rPr>
          <w:rFonts w:ascii="Times New Roman" w:hAnsi="Times New Roman"/>
          <w:sz w:val="18"/>
          <w:szCs w:val="18"/>
          <w:lang w:val="uk-UA"/>
        </w:rPr>
        <w:t>ого</w:t>
      </w:r>
      <w:r w:rsidR="00E56C68">
        <w:rPr>
          <w:rFonts w:ascii="Times New Roman" w:hAnsi="Times New Roman"/>
          <w:sz w:val="18"/>
          <w:szCs w:val="18"/>
          <w:lang w:val="uk-UA"/>
        </w:rPr>
        <w:t xml:space="preserve">вір, а якщо Сторонами укладено договори щодо обох Систем -  </w:t>
      </w:r>
      <w:r w:rsidR="00E56C68" w:rsidRPr="00103AB8">
        <w:rPr>
          <w:rFonts w:ascii="Times New Roman" w:hAnsi="Times New Roman"/>
          <w:sz w:val="18"/>
          <w:szCs w:val="18"/>
          <w:lang w:val="uk-UA"/>
        </w:rPr>
        <w:t>під Системою Сторони розуміють кожну та будь-яку Систему</w:t>
      </w:r>
      <w:r w:rsidR="00E56C68">
        <w:rPr>
          <w:rFonts w:ascii="Times New Roman" w:hAnsi="Times New Roman"/>
          <w:sz w:val="18"/>
          <w:szCs w:val="18"/>
          <w:lang w:val="uk-UA"/>
        </w:rPr>
        <w:t>.</w:t>
      </w:r>
      <w:r w:rsidR="00E56C68" w:rsidRPr="00103AB8">
        <w:rPr>
          <w:rFonts w:ascii="Times New Roman" w:hAnsi="Times New Roman"/>
          <w:sz w:val="18"/>
          <w:szCs w:val="18"/>
          <w:lang w:val="uk-UA"/>
        </w:rPr>
        <w:t xml:space="preserve">  </w:t>
      </w:r>
    </w:p>
    <w:p w14:paraId="7FAABC7A" w14:textId="77777777" w:rsidR="00977FE9" w:rsidRPr="0067144B" w:rsidRDefault="00977FE9"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lastRenderedPageBreak/>
        <w:t xml:space="preserve">Тарифи </w:t>
      </w:r>
      <w:r w:rsidRPr="0067144B">
        <w:rPr>
          <w:rFonts w:ascii="Times New Roman" w:hAnsi="Times New Roman"/>
          <w:sz w:val="18"/>
          <w:szCs w:val="18"/>
          <w:lang w:val="uk-UA"/>
        </w:rPr>
        <w:t xml:space="preserve">– встановлені розміри плати </w:t>
      </w:r>
      <w:r w:rsidR="00ED1EDB" w:rsidRPr="0067144B">
        <w:rPr>
          <w:rFonts w:ascii="Times New Roman" w:hAnsi="Times New Roman"/>
          <w:sz w:val="18"/>
          <w:szCs w:val="18"/>
          <w:lang w:val="uk-UA"/>
        </w:rPr>
        <w:t>за</w:t>
      </w:r>
      <w:r w:rsidRPr="0067144B">
        <w:rPr>
          <w:rFonts w:ascii="Times New Roman" w:hAnsi="Times New Roman"/>
          <w:sz w:val="18"/>
          <w:szCs w:val="18"/>
          <w:lang w:val="uk-UA"/>
        </w:rPr>
        <w:t xml:space="preserve"> здійснення Документарних операцій, які підлягають сплаті</w:t>
      </w:r>
      <w:r w:rsidR="00ED1EDB" w:rsidRPr="0067144B">
        <w:rPr>
          <w:rFonts w:ascii="Times New Roman" w:hAnsi="Times New Roman"/>
          <w:sz w:val="18"/>
          <w:szCs w:val="18"/>
          <w:lang w:val="uk-UA"/>
        </w:rPr>
        <w:t xml:space="preserve"> Банку за</w:t>
      </w:r>
      <w:r w:rsidRPr="0067144B">
        <w:rPr>
          <w:rFonts w:ascii="Times New Roman" w:hAnsi="Times New Roman"/>
          <w:sz w:val="18"/>
          <w:szCs w:val="18"/>
          <w:lang w:val="uk-UA"/>
        </w:rPr>
        <w:t xml:space="preserve"> Договором, що передбачає здійснення Документарної операції. Тарифи оприлюднено на Офіційному сайті Банку.</w:t>
      </w:r>
    </w:p>
    <w:p w14:paraId="540D84A3" w14:textId="77777777" w:rsidR="00363C5F" w:rsidRPr="0067144B" w:rsidRDefault="00363C5F" w:rsidP="0017651F">
      <w:pPr>
        <w:pStyle w:val="af8"/>
        <w:tabs>
          <w:tab w:val="left" w:pos="567"/>
        </w:tabs>
        <w:spacing w:after="0" w:line="240" w:lineRule="auto"/>
        <w:ind w:left="0"/>
        <w:jc w:val="both"/>
        <w:rPr>
          <w:rFonts w:ascii="Times New Roman" w:hAnsi="Times New Roman"/>
          <w:b/>
          <w:sz w:val="18"/>
          <w:szCs w:val="18"/>
          <w:lang w:val="uk-UA"/>
        </w:rPr>
      </w:pPr>
      <w:r w:rsidRPr="0067144B">
        <w:rPr>
          <w:rFonts w:ascii="Times New Roman" w:hAnsi="Times New Roman"/>
          <w:b/>
          <w:sz w:val="18"/>
          <w:szCs w:val="18"/>
          <w:lang w:val="uk-UA"/>
        </w:rPr>
        <w:t xml:space="preserve">Транш – </w:t>
      </w:r>
      <w:r w:rsidRPr="0067144B">
        <w:rPr>
          <w:rFonts w:ascii="Times New Roman" w:hAnsi="Times New Roman"/>
          <w:sz w:val="18"/>
          <w:szCs w:val="18"/>
          <w:lang w:val="uk-UA"/>
        </w:rPr>
        <w:t>Загальна сума Кредиту повністю або її частина</w:t>
      </w:r>
      <w:r w:rsidR="00BF3CA5">
        <w:rPr>
          <w:rFonts w:ascii="Times New Roman" w:hAnsi="Times New Roman"/>
          <w:sz w:val="18"/>
          <w:szCs w:val="18"/>
          <w:lang w:val="uk-UA"/>
        </w:rPr>
        <w:t xml:space="preserve"> та видається у тій валюті, в якій надається </w:t>
      </w:r>
      <w:r w:rsidR="00BF3CA5" w:rsidRPr="0067144B">
        <w:rPr>
          <w:rFonts w:ascii="Times New Roman" w:hAnsi="Times New Roman"/>
          <w:sz w:val="18"/>
          <w:szCs w:val="18"/>
          <w:lang w:val="uk-UA"/>
        </w:rPr>
        <w:t>Загальна сума Кредиту</w:t>
      </w:r>
      <w:r w:rsidRPr="0067144B">
        <w:rPr>
          <w:rFonts w:ascii="Times New Roman" w:hAnsi="Times New Roman"/>
          <w:sz w:val="18"/>
          <w:szCs w:val="18"/>
          <w:lang w:val="uk-UA"/>
        </w:rPr>
        <w:t>.</w:t>
      </w:r>
    </w:p>
    <w:p w14:paraId="25A645D8" w14:textId="77777777" w:rsidR="00363C5F" w:rsidRPr="0067144B" w:rsidRDefault="00363C5F" w:rsidP="0017651F">
      <w:pPr>
        <w:pStyle w:val="af8"/>
        <w:tabs>
          <w:tab w:val="left" w:pos="567"/>
        </w:tabs>
        <w:spacing w:after="0" w:line="240" w:lineRule="auto"/>
        <w:ind w:left="0"/>
        <w:jc w:val="both"/>
        <w:rPr>
          <w:rFonts w:ascii="Times New Roman" w:hAnsi="Times New Roman"/>
          <w:sz w:val="18"/>
          <w:szCs w:val="18"/>
          <w:lang w:val="uk-UA"/>
        </w:rPr>
      </w:pPr>
      <w:r w:rsidRPr="0067144B">
        <w:rPr>
          <w:rFonts w:ascii="Times New Roman" w:hAnsi="Times New Roman"/>
          <w:b/>
          <w:sz w:val="18"/>
          <w:szCs w:val="18"/>
          <w:lang w:val="uk-UA"/>
        </w:rPr>
        <w:t>Угоди про забезпечення</w:t>
      </w:r>
      <w:r w:rsidRPr="0067144B">
        <w:rPr>
          <w:rFonts w:ascii="Times New Roman" w:hAnsi="Times New Roman"/>
          <w:sz w:val="18"/>
          <w:szCs w:val="18"/>
          <w:lang w:val="uk-UA"/>
        </w:rPr>
        <w:t xml:space="preserve"> – договори поруки/застави/іпотеки, які укладені з метою забезпечення зобов’язань Клієнта за Договором</w:t>
      </w:r>
      <w:r w:rsidR="007E7C4E" w:rsidRPr="0067144B">
        <w:rPr>
          <w:rFonts w:ascii="Times New Roman" w:hAnsi="Times New Roman"/>
          <w:sz w:val="18"/>
          <w:szCs w:val="18"/>
          <w:lang w:val="uk-UA"/>
        </w:rPr>
        <w:t>(-</w:t>
      </w:r>
      <w:proofErr w:type="spellStart"/>
      <w:r w:rsidR="007E7C4E" w:rsidRPr="0067144B">
        <w:rPr>
          <w:rFonts w:ascii="Times New Roman" w:hAnsi="Times New Roman"/>
          <w:sz w:val="18"/>
          <w:szCs w:val="18"/>
          <w:lang w:val="uk-UA"/>
        </w:rPr>
        <w:t>ами</w:t>
      </w:r>
      <w:proofErr w:type="spellEnd"/>
      <w:r w:rsidR="007E7C4E" w:rsidRPr="0067144B">
        <w:rPr>
          <w:rFonts w:ascii="Times New Roman" w:hAnsi="Times New Roman"/>
          <w:sz w:val="18"/>
          <w:szCs w:val="18"/>
          <w:lang w:val="uk-UA"/>
        </w:rPr>
        <w:t>)</w:t>
      </w:r>
      <w:r w:rsidR="00996821"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та які містять посилання на </w:t>
      </w:r>
      <w:r w:rsidR="007E7C4E" w:rsidRPr="0067144B">
        <w:rPr>
          <w:rFonts w:ascii="Times New Roman" w:hAnsi="Times New Roman"/>
          <w:sz w:val="18"/>
          <w:szCs w:val="18"/>
          <w:lang w:val="uk-UA"/>
        </w:rPr>
        <w:t>відповідний(-ні) Індивідуальний(-ні) договір(-ори)</w:t>
      </w:r>
      <w:r w:rsidRPr="0067144B">
        <w:rPr>
          <w:rFonts w:ascii="Times New Roman" w:hAnsi="Times New Roman"/>
          <w:sz w:val="18"/>
          <w:szCs w:val="18"/>
          <w:lang w:val="uk-UA"/>
        </w:rPr>
        <w:t xml:space="preserve">. </w:t>
      </w:r>
    </w:p>
    <w:p w14:paraId="7BFFD11E" w14:textId="77777777" w:rsidR="00E7385D" w:rsidRPr="0067144B" w:rsidRDefault="00E7385D" w:rsidP="00E7385D">
      <w:pPr>
        <w:pStyle w:val="aff1"/>
        <w:ind w:firstLine="0"/>
        <w:rPr>
          <w:sz w:val="18"/>
          <w:szCs w:val="18"/>
        </w:rPr>
      </w:pPr>
      <w:r w:rsidRPr="0067144B">
        <w:rPr>
          <w:sz w:val="18"/>
          <w:szCs w:val="18"/>
        </w:rPr>
        <w:t xml:space="preserve">Якщо інше не випливає з контексту, посилання в тексті Загальних умов на пункти, підпункти або розділи вживаються щодо відповідних пунктів, підпунктів та розділів </w:t>
      </w:r>
      <w:r w:rsidR="00B1267D" w:rsidRPr="0067144B">
        <w:rPr>
          <w:sz w:val="18"/>
          <w:szCs w:val="18"/>
        </w:rPr>
        <w:t>З</w:t>
      </w:r>
      <w:r w:rsidRPr="0067144B">
        <w:rPr>
          <w:sz w:val="18"/>
          <w:szCs w:val="18"/>
        </w:rPr>
        <w:t>агальних умов.</w:t>
      </w:r>
    </w:p>
    <w:p w14:paraId="20067026" w14:textId="77777777" w:rsidR="00E7385D" w:rsidRPr="0067144B" w:rsidRDefault="00E7385D" w:rsidP="00E7385D">
      <w:pPr>
        <w:pStyle w:val="aff1"/>
        <w:ind w:firstLine="0"/>
        <w:rPr>
          <w:sz w:val="18"/>
          <w:szCs w:val="18"/>
        </w:rPr>
      </w:pPr>
      <w:r w:rsidRPr="0067144B">
        <w:rPr>
          <w:sz w:val="18"/>
          <w:szCs w:val="18"/>
        </w:rPr>
        <w:t xml:space="preserve">Під терміном «законодавство України» </w:t>
      </w:r>
      <w:r w:rsidR="00506DF5">
        <w:rPr>
          <w:sz w:val="18"/>
          <w:szCs w:val="18"/>
        </w:rPr>
        <w:t>розумі</w:t>
      </w:r>
      <w:r w:rsidR="00F562D4">
        <w:rPr>
          <w:sz w:val="18"/>
          <w:szCs w:val="18"/>
        </w:rPr>
        <w:t>ю</w:t>
      </w:r>
      <w:r w:rsidR="00506DF5">
        <w:rPr>
          <w:sz w:val="18"/>
          <w:szCs w:val="18"/>
        </w:rPr>
        <w:t>ться</w:t>
      </w:r>
      <w:r w:rsidRPr="0067144B">
        <w:rPr>
          <w:sz w:val="18"/>
          <w:szCs w:val="18"/>
        </w:rPr>
        <w:t xml:space="preserve"> в тому числі нормативно-правові акти НБУ, Кабінету </w:t>
      </w:r>
      <w:r w:rsidR="00073E57">
        <w:rPr>
          <w:sz w:val="18"/>
          <w:szCs w:val="18"/>
        </w:rPr>
        <w:t>М</w:t>
      </w:r>
      <w:r w:rsidRPr="0067144B">
        <w:rPr>
          <w:sz w:val="18"/>
          <w:szCs w:val="18"/>
        </w:rPr>
        <w:t>іністрів України та інших державних органів.</w:t>
      </w:r>
    </w:p>
    <w:p w14:paraId="32092C36" w14:textId="77777777" w:rsidR="0017651F" w:rsidRPr="0067144B" w:rsidRDefault="00E7385D" w:rsidP="00E7385D">
      <w:pPr>
        <w:snapToGrid w:val="0"/>
        <w:jc w:val="both"/>
        <w:rPr>
          <w:rFonts w:ascii="Times New Roman" w:hAnsi="Times New Roman"/>
          <w:sz w:val="18"/>
          <w:szCs w:val="18"/>
          <w:lang w:val="uk-UA"/>
        </w:rPr>
      </w:pPr>
      <w:r w:rsidRPr="0067144B">
        <w:rPr>
          <w:rFonts w:ascii="Times New Roman" w:hAnsi="Times New Roman"/>
          <w:sz w:val="18"/>
          <w:szCs w:val="18"/>
          <w:lang w:val="uk-UA"/>
        </w:rPr>
        <w:t xml:space="preserve">Усі інші терміни, значення яких не визначене Загальними умовами, вживаються у Загальних умовах у значеннях, якими вони визначені згідно </w:t>
      </w:r>
      <w:r w:rsidR="001C29C0" w:rsidRPr="0067144B">
        <w:rPr>
          <w:rFonts w:ascii="Times New Roman" w:hAnsi="Times New Roman"/>
          <w:sz w:val="18"/>
          <w:szCs w:val="18"/>
          <w:lang w:val="uk-UA"/>
        </w:rPr>
        <w:t>і</w:t>
      </w:r>
      <w:r w:rsidRPr="0067144B">
        <w:rPr>
          <w:rFonts w:ascii="Times New Roman" w:hAnsi="Times New Roman"/>
          <w:sz w:val="18"/>
          <w:szCs w:val="18"/>
          <w:lang w:val="uk-UA"/>
        </w:rPr>
        <w:t>з законодавств</w:t>
      </w:r>
      <w:r w:rsidR="001C29C0" w:rsidRPr="0067144B">
        <w:rPr>
          <w:rFonts w:ascii="Times New Roman" w:hAnsi="Times New Roman"/>
          <w:sz w:val="18"/>
          <w:szCs w:val="18"/>
          <w:lang w:val="uk-UA"/>
        </w:rPr>
        <w:t>ом</w:t>
      </w:r>
      <w:r w:rsidRPr="0067144B">
        <w:rPr>
          <w:rFonts w:ascii="Times New Roman" w:hAnsi="Times New Roman"/>
          <w:sz w:val="18"/>
          <w:szCs w:val="18"/>
          <w:lang w:val="uk-UA"/>
        </w:rPr>
        <w:t xml:space="preserve"> України.</w:t>
      </w:r>
    </w:p>
    <w:p w14:paraId="24F1D542" w14:textId="77777777" w:rsidR="00E7385D" w:rsidRPr="0067144B" w:rsidRDefault="00E7385D" w:rsidP="00E7385D">
      <w:pPr>
        <w:snapToGrid w:val="0"/>
        <w:jc w:val="both"/>
        <w:rPr>
          <w:rFonts w:ascii="Times New Roman" w:hAnsi="Times New Roman"/>
          <w:sz w:val="18"/>
          <w:szCs w:val="18"/>
          <w:lang w:val="uk-UA"/>
        </w:rPr>
      </w:pPr>
    </w:p>
    <w:bookmarkEnd w:id="0"/>
    <w:p w14:paraId="6C8EFCF2" w14:textId="77777777" w:rsidR="00843C84" w:rsidRPr="0067144B" w:rsidRDefault="00974D26" w:rsidP="000178E2">
      <w:pPr>
        <w:pStyle w:val="ac"/>
        <w:numPr>
          <w:ilvl w:val="0"/>
          <w:numId w:val="2"/>
        </w:numPr>
        <w:rPr>
          <w:caps/>
        </w:rPr>
      </w:pPr>
      <w:r w:rsidRPr="0067144B">
        <w:rPr>
          <w:caps/>
        </w:rPr>
        <w:t>ПРЕДМЕТ РЕГУЛЮВАННЯ. Основні умови</w:t>
      </w:r>
    </w:p>
    <w:p w14:paraId="448AC40E" w14:textId="77777777" w:rsidR="00974D26" w:rsidRPr="0067144B" w:rsidRDefault="00974D26" w:rsidP="008D3EF8">
      <w:pPr>
        <w:pStyle w:val="af8"/>
        <w:numPr>
          <w:ilvl w:val="1"/>
          <w:numId w:val="2"/>
        </w:numPr>
        <w:tabs>
          <w:tab w:val="left" w:pos="0"/>
        </w:tabs>
        <w:autoSpaceDE w:val="0"/>
        <w:autoSpaceDN w:val="0"/>
        <w:adjustRightInd w:val="0"/>
        <w:spacing w:after="0" w:line="240" w:lineRule="auto"/>
        <w:ind w:left="0" w:firstLine="0"/>
        <w:contextualSpacing w:val="0"/>
        <w:jc w:val="both"/>
        <w:rPr>
          <w:rFonts w:ascii="Times New Roman" w:hAnsi="Times New Roman"/>
          <w:b/>
          <w:sz w:val="18"/>
          <w:szCs w:val="18"/>
          <w:lang w:val="uk-UA"/>
        </w:rPr>
      </w:pPr>
      <w:r w:rsidRPr="0067144B">
        <w:rPr>
          <w:rFonts w:ascii="Times New Roman" w:hAnsi="Times New Roman"/>
          <w:b/>
          <w:sz w:val="18"/>
          <w:szCs w:val="18"/>
          <w:lang w:val="uk-UA"/>
        </w:rPr>
        <w:t>Предмет регулювання</w:t>
      </w:r>
    </w:p>
    <w:p w14:paraId="1A90158B" w14:textId="77777777" w:rsidR="00C1732A" w:rsidRPr="0067144B" w:rsidRDefault="00C1732A" w:rsidP="000178E2">
      <w:pPr>
        <w:pStyle w:val="af8"/>
        <w:numPr>
          <w:ilvl w:val="2"/>
          <w:numId w:val="2"/>
        </w:numPr>
        <w:tabs>
          <w:tab w:val="left" w:pos="567"/>
        </w:tabs>
        <w:autoSpaceDE w:val="0"/>
        <w:autoSpaceDN w:val="0"/>
        <w:adjustRightInd w:val="0"/>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Ці Загальні умови визначають </w:t>
      </w:r>
      <w:r w:rsidRPr="0067144B">
        <w:rPr>
          <w:rFonts w:ascii="Times New Roman" w:hAnsi="Times New Roman"/>
          <w:b/>
          <w:i/>
          <w:sz w:val="18"/>
          <w:szCs w:val="18"/>
          <w:lang w:val="uk-UA"/>
        </w:rPr>
        <w:t xml:space="preserve">умови та порядок надання наступних </w:t>
      </w:r>
      <w:r w:rsidR="00974D26" w:rsidRPr="0067144B">
        <w:rPr>
          <w:rFonts w:ascii="Times New Roman" w:hAnsi="Times New Roman"/>
          <w:b/>
          <w:i/>
          <w:sz w:val="18"/>
          <w:szCs w:val="18"/>
          <w:lang w:val="uk-UA"/>
        </w:rPr>
        <w:t>Б</w:t>
      </w:r>
      <w:r w:rsidRPr="0067144B">
        <w:rPr>
          <w:rFonts w:ascii="Times New Roman" w:hAnsi="Times New Roman"/>
          <w:b/>
          <w:i/>
          <w:sz w:val="18"/>
          <w:szCs w:val="18"/>
          <w:lang w:val="uk-UA"/>
        </w:rPr>
        <w:t>анківських послуг</w:t>
      </w:r>
      <w:r w:rsidR="00B1267D" w:rsidRPr="0067144B">
        <w:rPr>
          <w:rFonts w:ascii="Times New Roman" w:hAnsi="Times New Roman"/>
          <w:b/>
          <w:i/>
          <w:sz w:val="18"/>
          <w:szCs w:val="18"/>
          <w:lang w:val="uk-UA"/>
        </w:rPr>
        <w:t>:</w:t>
      </w:r>
    </w:p>
    <w:p w14:paraId="249741C6" w14:textId="77777777" w:rsidR="0022540A" w:rsidRPr="0067144B" w:rsidRDefault="00BB5B57" w:rsidP="00747956">
      <w:pPr>
        <w:pStyle w:val="af8"/>
        <w:numPr>
          <w:ilvl w:val="3"/>
          <w:numId w:val="10"/>
        </w:numPr>
        <w:tabs>
          <w:tab w:val="left" w:pos="567"/>
        </w:tabs>
        <w:autoSpaceDE w:val="0"/>
        <w:autoSpaceDN w:val="0"/>
        <w:adjustRightInd w:val="0"/>
        <w:spacing w:after="0" w:line="240" w:lineRule="auto"/>
        <w:ind w:left="1418"/>
        <w:contextualSpacing w:val="0"/>
        <w:jc w:val="both"/>
        <w:rPr>
          <w:rFonts w:ascii="Times New Roman" w:hAnsi="Times New Roman"/>
          <w:sz w:val="18"/>
          <w:szCs w:val="18"/>
          <w:lang w:val="uk-UA"/>
        </w:rPr>
      </w:pPr>
      <w:r w:rsidRPr="0067144B">
        <w:rPr>
          <w:rFonts w:ascii="Times New Roman" w:hAnsi="Times New Roman"/>
          <w:sz w:val="18"/>
          <w:szCs w:val="18"/>
          <w:lang w:val="uk-UA"/>
        </w:rPr>
        <w:t>надання</w:t>
      </w:r>
      <w:r w:rsidR="0022540A" w:rsidRPr="0067144B">
        <w:rPr>
          <w:rFonts w:ascii="Times New Roman" w:hAnsi="Times New Roman"/>
          <w:sz w:val="18"/>
          <w:szCs w:val="18"/>
          <w:lang w:val="uk-UA"/>
        </w:rPr>
        <w:t xml:space="preserve"> Кредиту</w:t>
      </w:r>
      <w:r w:rsidR="008C599C" w:rsidRPr="0067144B">
        <w:rPr>
          <w:rFonts w:ascii="Times New Roman" w:hAnsi="Times New Roman"/>
          <w:sz w:val="18"/>
          <w:szCs w:val="18"/>
          <w:lang w:val="uk-UA"/>
        </w:rPr>
        <w:t>, в тому числі</w:t>
      </w:r>
      <w:r w:rsidRPr="0067144B">
        <w:rPr>
          <w:rFonts w:ascii="Times New Roman" w:hAnsi="Times New Roman"/>
          <w:sz w:val="18"/>
          <w:szCs w:val="18"/>
          <w:lang w:val="uk-UA"/>
        </w:rPr>
        <w:t xml:space="preserve"> у формі </w:t>
      </w:r>
      <w:r w:rsidR="003E6D16" w:rsidRPr="0067144B">
        <w:rPr>
          <w:rFonts w:ascii="Times New Roman" w:hAnsi="Times New Roman"/>
          <w:sz w:val="18"/>
          <w:szCs w:val="18"/>
          <w:lang w:val="uk-UA"/>
        </w:rPr>
        <w:t xml:space="preserve">Інвестиційного Кредиту, </w:t>
      </w:r>
      <w:r w:rsidR="00506DF5">
        <w:rPr>
          <w:rFonts w:ascii="Times New Roman" w:hAnsi="Times New Roman"/>
          <w:sz w:val="18"/>
          <w:szCs w:val="18"/>
          <w:lang w:val="uk-UA"/>
        </w:rPr>
        <w:t xml:space="preserve">Відновлювальної </w:t>
      </w:r>
      <w:r w:rsidR="00506DF5" w:rsidRPr="00CA1DA4">
        <w:rPr>
          <w:rFonts w:ascii="Times New Roman" w:hAnsi="Times New Roman"/>
          <w:sz w:val="18"/>
          <w:szCs w:val="18"/>
          <w:lang w:val="uk-UA"/>
        </w:rPr>
        <w:t>к</w:t>
      </w:r>
      <w:r w:rsidRPr="00CA1DA4">
        <w:rPr>
          <w:rFonts w:ascii="Times New Roman" w:hAnsi="Times New Roman"/>
          <w:sz w:val="18"/>
          <w:szCs w:val="18"/>
          <w:lang w:val="uk-UA"/>
        </w:rPr>
        <w:t>редитної лінії</w:t>
      </w:r>
      <w:r w:rsidR="00506DF5">
        <w:rPr>
          <w:rFonts w:ascii="Times New Roman" w:hAnsi="Times New Roman"/>
          <w:sz w:val="18"/>
          <w:szCs w:val="18"/>
          <w:lang w:val="uk-UA"/>
        </w:rPr>
        <w:t>, Невідновлювальної кредитної лінії</w:t>
      </w:r>
      <w:r w:rsidRPr="0067144B">
        <w:rPr>
          <w:rFonts w:ascii="Times New Roman" w:hAnsi="Times New Roman"/>
          <w:sz w:val="18"/>
          <w:szCs w:val="18"/>
          <w:lang w:val="uk-UA"/>
        </w:rPr>
        <w:t xml:space="preserve"> та Овердрафту</w:t>
      </w:r>
      <w:r w:rsidR="007220F5">
        <w:rPr>
          <w:rFonts w:ascii="Times New Roman" w:hAnsi="Times New Roman"/>
          <w:sz w:val="18"/>
          <w:szCs w:val="18"/>
          <w:lang w:val="uk-UA"/>
        </w:rPr>
        <w:t>. При цьому О</w:t>
      </w:r>
      <w:r w:rsidR="00B03CDA">
        <w:rPr>
          <w:rFonts w:ascii="Times New Roman" w:hAnsi="Times New Roman"/>
          <w:sz w:val="18"/>
          <w:szCs w:val="18"/>
          <w:lang w:val="uk-UA"/>
        </w:rPr>
        <w:t>ве</w:t>
      </w:r>
      <w:r w:rsidR="007220F5">
        <w:rPr>
          <w:rFonts w:ascii="Times New Roman" w:hAnsi="Times New Roman"/>
          <w:sz w:val="18"/>
          <w:szCs w:val="18"/>
          <w:lang w:val="uk-UA"/>
        </w:rPr>
        <w:t xml:space="preserve">рдрафт надається </w:t>
      </w:r>
      <w:r w:rsidR="00BF3CA5">
        <w:rPr>
          <w:rFonts w:ascii="Times New Roman" w:hAnsi="Times New Roman"/>
          <w:sz w:val="18"/>
          <w:szCs w:val="18"/>
          <w:lang w:val="uk-UA"/>
        </w:rPr>
        <w:t>тільки Клієнтам-</w:t>
      </w:r>
      <w:r w:rsidR="00B03CDA">
        <w:rPr>
          <w:rFonts w:ascii="Times New Roman" w:hAnsi="Times New Roman"/>
          <w:sz w:val="18"/>
          <w:szCs w:val="18"/>
          <w:lang w:val="uk-UA"/>
        </w:rPr>
        <w:t>юридичним особам</w:t>
      </w:r>
      <w:r w:rsidR="0022540A" w:rsidRPr="0067144B">
        <w:rPr>
          <w:rFonts w:ascii="Times New Roman" w:hAnsi="Times New Roman"/>
          <w:sz w:val="18"/>
          <w:szCs w:val="18"/>
          <w:lang w:val="uk-UA"/>
        </w:rPr>
        <w:t>;</w:t>
      </w:r>
    </w:p>
    <w:p w14:paraId="59C31F52" w14:textId="77777777" w:rsidR="0022540A" w:rsidRPr="0067144B" w:rsidRDefault="004720D7" w:rsidP="00747956">
      <w:pPr>
        <w:pStyle w:val="af8"/>
        <w:numPr>
          <w:ilvl w:val="3"/>
          <w:numId w:val="10"/>
        </w:numPr>
        <w:tabs>
          <w:tab w:val="left" w:pos="567"/>
        </w:tabs>
        <w:autoSpaceDE w:val="0"/>
        <w:autoSpaceDN w:val="0"/>
        <w:adjustRightInd w:val="0"/>
        <w:spacing w:after="0" w:line="240" w:lineRule="auto"/>
        <w:ind w:left="1418"/>
        <w:contextualSpacing w:val="0"/>
        <w:jc w:val="both"/>
        <w:rPr>
          <w:rFonts w:ascii="Times New Roman" w:hAnsi="Times New Roman"/>
          <w:sz w:val="18"/>
          <w:szCs w:val="18"/>
          <w:lang w:val="uk-UA"/>
        </w:rPr>
      </w:pPr>
      <w:r w:rsidRPr="0067144B">
        <w:rPr>
          <w:rFonts w:ascii="Times New Roman" w:hAnsi="Times New Roman"/>
          <w:sz w:val="18"/>
          <w:szCs w:val="18"/>
          <w:lang w:val="uk-UA"/>
        </w:rPr>
        <w:t>з</w:t>
      </w:r>
      <w:r w:rsidR="00BB5B57" w:rsidRPr="0067144B">
        <w:rPr>
          <w:rFonts w:ascii="Times New Roman" w:hAnsi="Times New Roman"/>
          <w:sz w:val="18"/>
          <w:szCs w:val="18"/>
          <w:lang w:val="uk-UA"/>
        </w:rPr>
        <w:t>дійснення Документарних операцій, а саме</w:t>
      </w:r>
      <w:r w:rsidR="00062D7E">
        <w:rPr>
          <w:rFonts w:ascii="Times New Roman" w:hAnsi="Times New Roman"/>
          <w:sz w:val="18"/>
          <w:szCs w:val="18"/>
          <w:lang w:val="uk-UA"/>
        </w:rPr>
        <w:t>:</w:t>
      </w:r>
      <w:r w:rsidR="00BB5B57" w:rsidRPr="0067144B">
        <w:rPr>
          <w:rFonts w:ascii="Times New Roman" w:hAnsi="Times New Roman"/>
          <w:sz w:val="18"/>
          <w:szCs w:val="18"/>
          <w:lang w:val="uk-UA"/>
        </w:rPr>
        <w:t xml:space="preserve"> надання Гарантій</w:t>
      </w:r>
      <w:r w:rsidR="0022540A" w:rsidRPr="0067144B">
        <w:rPr>
          <w:rFonts w:ascii="Times New Roman" w:hAnsi="Times New Roman"/>
          <w:sz w:val="18"/>
          <w:szCs w:val="18"/>
          <w:lang w:val="uk-UA"/>
        </w:rPr>
        <w:t>.</w:t>
      </w:r>
    </w:p>
    <w:p w14:paraId="2D957730" w14:textId="77777777" w:rsidR="0022540A" w:rsidRPr="0067144B" w:rsidRDefault="0022540A" w:rsidP="005B10AF">
      <w:pPr>
        <w:numPr>
          <w:ilvl w:val="2"/>
          <w:numId w:val="10"/>
        </w:numPr>
        <w:tabs>
          <w:tab w:val="left" w:pos="567"/>
          <w:tab w:val="left" w:pos="993"/>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кожної Банківської послуги здійснюється </w:t>
      </w:r>
      <w:r w:rsidR="00B37E0B" w:rsidRPr="0067144B">
        <w:rPr>
          <w:rFonts w:ascii="Times New Roman" w:hAnsi="Times New Roman"/>
          <w:sz w:val="18"/>
          <w:szCs w:val="18"/>
          <w:lang w:val="uk-UA"/>
        </w:rPr>
        <w:t>за умови</w:t>
      </w:r>
      <w:r w:rsidRPr="0067144B">
        <w:rPr>
          <w:rFonts w:ascii="Times New Roman" w:hAnsi="Times New Roman"/>
          <w:sz w:val="18"/>
          <w:szCs w:val="18"/>
          <w:lang w:val="uk-UA"/>
        </w:rPr>
        <w:t xml:space="preserve"> укладен</w:t>
      </w:r>
      <w:r w:rsidR="00B37E0B" w:rsidRPr="0067144B">
        <w:rPr>
          <w:rFonts w:ascii="Times New Roman" w:hAnsi="Times New Roman"/>
          <w:sz w:val="18"/>
          <w:szCs w:val="18"/>
          <w:lang w:val="uk-UA"/>
        </w:rPr>
        <w:t>ня</w:t>
      </w:r>
      <w:r w:rsidRPr="0067144B">
        <w:rPr>
          <w:rFonts w:ascii="Times New Roman" w:hAnsi="Times New Roman"/>
          <w:sz w:val="18"/>
          <w:szCs w:val="18"/>
          <w:lang w:val="uk-UA"/>
        </w:rPr>
        <w:t xml:space="preserve"> між Клієнтом та Банком </w:t>
      </w:r>
      <w:r w:rsidR="0004709F" w:rsidRPr="0067144B">
        <w:rPr>
          <w:rFonts w:ascii="Times New Roman" w:hAnsi="Times New Roman"/>
          <w:sz w:val="18"/>
          <w:szCs w:val="18"/>
          <w:lang w:val="uk-UA"/>
        </w:rPr>
        <w:t xml:space="preserve">відповідного </w:t>
      </w:r>
      <w:r w:rsidRPr="0067144B">
        <w:rPr>
          <w:rFonts w:ascii="Times New Roman" w:hAnsi="Times New Roman"/>
          <w:sz w:val="18"/>
          <w:szCs w:val="18"/>
          <w:lang w:val="uk-UA"/>
        </w:rPr>
        <w:t xml:space="preserve">Індивідуального договору.  </w:t>
      </w:r>
      <w:bookmarkStart w:id="1" w:name="_GoBack"/>
      <w:bookmarkEnd w:id="1"/>
    </w:p>
    <w:p w14:paraId="5A0A4394" w14:textId="77777777" w:rsidR="0022540A" w:rsidRPr="0067144B" w:rsidRDefault="0022540A" w:rsidP="005B10AF">
      <w:pPr>
        <w:numPr>
          <w:ilvl w:val="2"/>
          <w:numId w:val="10"/>
        </w:numPr>
        <w:tabs>
          <w:tab w:val="left" w:pos="567"/>
          <w:tab w:val="left" w:pos="993"/>
        </w:tabs>
        <w:ind w:left="0" w:firstLine="0"/>
        <w:jc w:val="both"/>
        <w:rPr>
          <w:rFonts w:ascii="Times New Roman" w:hAnsi="Times New Roman"/>
          <w:sz w:val="18"/>
          <w:szCs w:val="18"/>
          <w:lang w:val="uk-UA"/>
        </w:rPr>
      </w:pPr>
      <w:r w:rsidRPr="0067144B">
        <w:rPr>
          <w:rFonts w:ascii="Times New Roman" w:hAnsi="Times New Roman"/>
          <w:sz w:val="18"/>
          <w:szCs w:val="18"/>
          <w:lang w:val="uk-UA"/>
        </w:rPr>
        <w:t>У разі виникнення розбіжностей між положеннями Загальних умов та положеннями Індивідуального договору положення Індивідуального договору мають пріоритетну силу та застосовуються Сторонами до взаємовідносин, що виникають/діють відповідно до укладених Індивідуальних договорів, якщо у конкретному Індивідуальному договорі Сторони прямо не передбачили інше.</w:t>
      </w:r>
    </w:p>
    <w:p w14:paraId="56CF681F" w14:textId="77777777" w:rsidR="0022540A" w:rsidRPr="0067144B" w:rsidRDefault="00974D26" w:rsidP="008D3EF8">
      <w:pPr>
        <w:pStyle w:val="af8"/>
        <w:numPr>
          <w:ilvl w:val="1"/>
          <w:numId w:val="10"/>
        </w:numPr>
        <w:tabs>
          <w:tab w:val="left" w:pos="0"/>
        </w:tabs>
        <w:autoSpaceDE w:val="0"/>
        <w:autoSpaceDN w:val="0"/>
        <w:adjustRightInd w:val="0"/>
        <w:spacing w:after="0" w:line="240" w:lineRule="auto"/>
        <w:ind w:left="0" w:firstLine="0"/>
        <w:contextualSpacing w:val="0"/>
        <w:rPr>
          <w:rFonts w:ascii="Times New Roman" w:hAnsi="Times New Roman"/>
          <w:b/>
          <w:sz w:val="18"/>
          <w:szCs w:val="18"/>
          <w:lang w:val="uk-UA"/>
        </w:rPr>
      </w:pPr>
      <w:r w:rsidRPr="0067144B">
        <w:rPr>
          <w:rFonts w:ascii="Times New Roman" w:hAnsi="Times New Roman"/>
          <w:b/>
          <w:sz w:val="18"/>
          <w:szCs w:val="18"/>
          <w:lang w:val="uk-UA"/>
        </w:rPr>
        <w:t>Порядок укладення Договору</w:t>
      </w:r>
    </w:p>
    <w:p w14:paraId="6DDA418E" w14:textId="4E0892A5" w:rsidR="00974D26" w:rsidRPr="00031AEE" w:rsidRDefault="00974D26" w:rsidP="005B10AF">
      <w:pPr>
        <w:pStyle w:val="af8"/>
        <w:numPr>
          <w:ilvl w:val="2"/>
          <w:numId w:val="10"/>
        </w:numPr>
        <w:tabs>
          <w:tab w:val="left" w:pos="284"/>
          <w:tab w:val="left" w:pos="567"/>
        </w:tabs>
        <w:autoSpaceDE w:val="0"/>
        <w:autoSpaceDN w:val="0"/>
        <w:adjustRightInd w:val="0"/>
        <w:spacing w:after="14"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Договір щодо кожної Банківської послуги укладається шляхом підписання Банком та Клієнтом Індивідуального договору, в якому міститься посилання на Загальні умови.</w:t>
      </w:r>
      <w:r w:rsidR="00031AEE" w:rsidRPr="00031AEE">
        <w:rPr>
          <w:sz w:val="18"/>
          <w:szCs w:val="18"/>
          <w:lang w:val="uk-UA"/>
        </w:rPr>
        <w:t xml:space="preserve"> </w:t>
      </w:r>
      <w:r w:rsidR="00031AEE" w:rsidRPr="00031AEE">
        <w:rPr>
          <w:rFonts w:ascii="Times New Roman" w:hAnsi="Times New Roman"/>
          <w:sz w:val="18"/>
          <w:szCs w:val="18"/>
          <w:lang w:val="uk-UA"/>
        </w:rPr>
        <w:t xml:space="preserve">У разі підписання </w:t>
      </w:r>
      <w:r w:rsidR="00031AEE">
        <w:rPr>
          <w:rFonts w:ascii="Times New Roman" w:hAnsi="Times New Roman"/>
          <w:sz w:val="18"/>
          <w:szCs w:val="18"/>
          <w:lang w:val="uk-UA"/>
        </w:rPr>
        <w:t>Індивідуального договору</w:t>
      </w:r>
      <w:r w:rsidR="00031AEE" w:rsidRPr="00031AEE">
        <w:rPr>
          <w:rFonts w:ascii="Times New Roman" w:hAnsi="Times New Roman"/>
          <w:sz w:val="18"/>
          <w:szCs w:val="18"/>
          <w:lang w:val="uk-UA"/>
        </w:rPr>
        <w:t xml:space="preserve"> в паперовій формі, Клієнт приєднується до </w:t>
      </w:r>
      <w:r w:rsidR="00031AEE">
        <w:rPr>
          <w:rFonts w:ascii="Times New Roman" w:hAnsi="Times New Roman"/>
          <w:sz w:val="18"/>
          <w:szCs w:val="18"/>
          <w:lang w:val="uk-UA"/>
        </w:rPr>
        <w:t>Загальних умов</w:t>
      </w:r>
      <w:r w:rsidR="00031AEE" w:rsidRPr="00031AEE">
        <w:rPr>
          <w:rFonts w:ascii="Times New Roman" w:hAnsi="Times New Roman"/>
          <w:sz w:val="18"/>
          <w:szCs w:val="18"/>
          <w:lang w:val="uk-UA"/>
        </w:rPr>
        <w:t>, підписан</w:t>
      </w:r>
      <w:r w:rsidR="00031AEE">
        <w:rPr>
          <w:rFonts w:ascii="Times New Roman" w:hAnsi="Times New Roman"/>
          <w:sz w:val="18"/>
          <w:szCs w:val="18"/>
          <w:lang w:val="uk-UA"/>
        </w:rPr>
        <w:t>их</w:t>
      </w:r>
      <w:r w:rsidR="00031AEE" w:rsidRPr="00031AEE">
        <w:rPr>
          <w:rFonts w:ascii="Times New Roman" w:hAnsi="Times New Roman"/>
          <w:sz w:val="18"/>
          <w:szCs w:val="18"/>
          <w:lang w:val="uk-UA"/>
        </w:rPr>
        <w:t xml:space="preserve"> власноручним підписом уповноваженого представника Банку. У разі підписання </w:t>
      </w:r>
      <w:r w:rsidR="00031AEE">
        <w:rPr>
          <w:rFonts w:ascii="Times New Roman" w:hAnsi="Times New Roman"/>
          <w:sz w:val="18"/>
          <w:szCs w:val="18"/>
          <w:lang w:val="uk-UA"/>
        </w:rPr>
        <w:t>Індивідуального договору</w:t>
      </w:r>
      <w:r w:rsidR="00031AEE" w:rsidRPr="00031AEE">
        <w:rPr>
          <w:rFonts w:ascii="Times New Roman" w:hAnsi="Times New Roman"/>
          <w:sz w:val="18"/>
          <w:szCs w:val="18"/>
          <w:lang w:val="uk-UA"/>
        </w:rPr>
        <w:t xml:space="preserve"> в формі електронного документа, Клієнт приєднується до </w:t>
      </w:r>
      <w:r w:rsidR="00031AEE">
        <w:rPr>
          <w:rFonts w:ascii="Times New Roman" w:hAnsi="Times New Roman"/>
          <w:sz w:val="18"/>
          <w:szCs w:val="18"/>
          <w:lang w:val="uk-UA"/>
        </w:rPr>
        <w:t>Загальних умов</w:t>
      </w:r>
      <w:r w:rsidR="00031AEE" w:rsidRPr="00031AEE">
        <w:rPr>
          <w:rFonts w:ascii="Times New Roman" w:hAnsi="Times New Roman"/>
          <w:sz w:val="18"/>
          <w:szCs w:val="18"/>
          <w:lang w:val="uk-UA"/>
        </w:rPr>
        <w:t>, підписан</w:t>
      </w:r>
      <w:r w:rsidR="00031AEE">
        <w:rPr>
          <w:rFonts w:ascii="Times New Roman" w:hAnsi="Times New Roman"/>
          <w:sz w:val="18"/>
          <w:szCs w:val="18"/>
          <w:lang w:val="uk-UA"/>
        </w:rPr>
        <w:t>их</w:t>
      </w:r>
      <w:r w:rsidR="00031AEE" w:rsidRPr="00031AEE">
        <w:rPr>
          <w:rFonts w:ascii="Times New Roman" w:hAnsi="Times New Roman"/>
          <w:sz w:val="18"/>
          <w:szCs w:val="18"/>
          <w:lang w:val="uk-UA"/>
        </w:rPr>
        <w:t xml:space="preserve"> кваліфікованим електронним підписом уповноваженого представника Банку.</w:t>
      </w:r>
    </w:p>
    <w:p w14:paraId="6911CBAF" w14:textId="77777777" w:rsidR="00974D26" w:rsidRPr="0067144B" w:rsidRDefault="00974D26" w:rsidP="005B10AF">
      <w:pPr>
        <w:pStyle w:val="af8"/>
        <w:numPr>
          <w:ilvl w:val="2"/>
          <w:numId w:val="10"/>
        </w:numPr>
        <w:tabs>
          <w:tab w:val="left" w:pos="284"/>
          <w:tab w:val="left" w:pos="567"/>
        </w:tabs>
        <w:autoSpaceDE w:val="0"/>
        <w:autoSpaceDN w:val="0"/>
        <w:adjustRightInd w:val="0"/>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Укладаючи Договір, Сторони приймають на себе всі обов’язки та набувають всіх прав, передбачених Індивідуальним договором та Загальними умовами. </w:t>
      </w:r>
    </w:p>
    <w:p w14:paraId="6ABFF660" w14:textId="77777777" w:rsidR="00974D26" w:rsidRPr="0067144B" w:rsidRDefault="00974D26" w:rsidP="005B10AF">
      <w:pPr>
        <w:pStyle w:val="af8"/>
        <w:numPr>
          <w:ilvl w:val="1"/>
          <w:numId w:val="10"/>
        </w:numPr>
        <w:spacing w:after="0" w:line="240" w:lineRule="auto"/>
        <w:ind w:left="0" w:firstLine="0"/>
        <w:contextualSpacing w:val="0"/>
        <w:jc w:val="both"/>
        <w:rPr>
          <w:rFonts w:ascii="Times New Roman" w:hAnsi="Times New Roman"/>
          <w:b/>
          <w:sz w:val="18"/>
          <w:szCs w:val="18"/>
          <w:lang w:val="uk-UA"/>
        </w:rPr>
      </w:pPr>
      <w:r w:rsidRPr="0067144B">
        <w:rPr>
          <w:rFonts w:ascii="Times New Roman" w:hAnsi="Times New Roman"/>
          <w:b/>
          <w:sz w:val="18"/>
          <w:szCs w:val="18"/>
          <w:lang w:val="uk-UA"/>
        </w:rPr>
        <w:t>Внесення змін до Загальних умов</w:t>
      </w:r>
      <w:r w:rsidR="00977FE9" w:rsidRPr="0067144B">
        <w:rPr>
          <w:rFonts w:ascii="Times New Roman" w:hAnsi="Times New Roman"/>
          <w:b/>
          <w:sz w:val="18"/>
          <w:szCs w:val="18"/>
          <w:lang w:val="uk-UA"/>
        </w:rPr>
        <w:t xml:space="preserve"> та Тарифів</w:t>
      </w:r>
    </w:p>
    <w:p w14:paraId="615BC01A" w14:textId="77777777" w:rsidR="00974D26" w:rsidRPr="0067144B" w:rsidRDefault="00974D26" w:rsidP="005B10AF">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Банк має право вносити зміни до Загальних умов</w:t>
      </w:r>
      <w:r w:rsidR="00977FE9" w:rsidRPr="0067144B">
        <w:rPr>
          <w:rFonts w:ascii="Times New Roman" w:hAnsi="Times New Roman"/>
          <w:sz w:val="18"/>
          <w:szCs w:val="18"/>
          <w:lang w:val="uk-UA"/>
        </w:rPr>
        <w:t xml:space="preserve"> та Тарифів</w:t>
      </w:r>
      <w:r w:rsidRPr="0067144B">
        <w:rPr>
          <w:rFonts w:ascii="Times New Roman" w:hAnsi="Times New Roman"/>
          <w:sz w:val="18"/>
          <w:szCs w:val="18"/>
          <w:lang w:val="uk-UA"/>
        </w:rPr>
        <w:t>, доповнювати їх новими послугами, сервісами</w:t>
      </w:r>
      <w:r w:rsidR="00ED1EDB" w:rsidRPr="0067144B">
        <w:rPr>
          <w:rFonts w:ascii="Times New Roman" w:hAnsi="Times New Roman"/>
          <w:sz w:val="18"/>
          <w:szCs w:val="18"/>
          <w:lang w:val="uk-UA"/>
        </w:rPr>
        <w:t>, видами плат</w:t>
      </w:r>
      <w:r w:rsidRPr="0067144B">
        <w:rPr>
          <w:rFonts w:ascii="Times New Roman" w:hAnsi="Times New Roman"/>
          <w:sz w:val="18"/>
          <w:szCs w:val="18"/>
          <w:lang w:val="uk-UA"/>
        </w:rPr>
        <w:t xml:space="preserve"> тощо.</w:t>
      </w:r>
    </w:p>
    <w:p w14:paraId="17E58F9F" w14:textId="77777777" w:rsidR="00974D26" w:rsidRPr="0067144B" w:rsidRDefault="00974D26" w:rsidP="005B10AF">
      <w:pPr>
        <w:pStyle w:val="af8"/>
        <w:numPr>
          <w:ilvl w:val="2"/>
          <w:numId w:val="10"/>
        </w:numPr>
        <w:tabs>
          <w:tab w:val="left" w:pos="709"/>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У разі внесення змін Банк повідомляє</w:t>
      </w:r>
      <w:r w:rsidR="00853F23" w:rsidRPr="0067144B">
        <w:rPr>
          <w:rFonts w:ascii="Times New Roman" w:hAnsi="Times New Roman"/>
          <w:sz w:val="18"/>
          <w:szCs w:val="18"/>
          <w:lang w:val="uk-UA"/>
        </w:rPr>
        <w:t xml:space="preserve"> про це</w:t>
      </w:r>
      <w:r w:rsidRPr="0067144B">
        <w:rPr>
          <w:rFonts w:ascii="Times New Roman" w:hAnsi="Times New Roman"/>
          <w:sz w:val="18"/>
          <w:szCs w:val="18"/>
          <w:lang w:val="uk-UA"/>
        </w:rPr>
        <w:t xml:space="preserve"> Клієнта у наступні строки:</w:t>
      </w:r>
    </w:p>
    <w:p w14:paraId="5CC388FF" w14:textId="77777777" w:rsidR="00974D26" w:rsidRPr="0067144B" w:rsidRDefault="00974D26" w:rsidP="005925DE">
      <w:pPr>
        <w:pStyle w:val="af8"/>
        <w:numPr>
          <w:ilvl w:val="3"/>
          <w:numId w:val="10"/>
        </w:numPr>
        <w:tabs>
          <w:tab w:val="left" w:pos="709"/>
        </w:tabs>
        <w:spacing w:after="0" w:line="240" w:lineRule="auto"/>
        <w:ind w:left="709" w:right="76" w:hanging="567"/>
        <w:contextualSpacing w:val="0"/>
        <w:jc w:val="both"/>
        <w:rPr>
          <w:rFonts w:ascii="Times New Roman" w:hAnsi="Times New Roman"/>
          <w:sz w:val="18"/>
          <w:szCs w:val="18"/>
          <w:lang w:val="uk-UA"/>
        </w:rPr>
      </w:pPr>
      <w:r w:rsidRPr="0067144B">
        <w:rPr>
          <w:rFonts w:ascii="Times New Roman" w:hAnsi="Times New Roman"/>
          <w:sz w:val="18"/>
          <w:szCs w:val="18"/>
          <w:lang w:val="uk-UA"/>
        </w:rPr>
        <w:t>про зміни до Загальних умов</w:t>
      </w:r>
      <w:r w:rsidRPr="0067144B">
        <w:rPr>
          <w:rFonts w:ascii="Times New Roman" w:hAnsi="Times New Roman"/>
          <w:bCs/>
          <w:sz w:val="18"/>
          <w:szCs w:val="18"/>
          <w:lang w:val="uk-UA"/>
        </w:rPr>
        <w:t xml:space="preserve">, </w:t>
      </w:r>
      <w:r w:rsidRPr="0067144B">
        <w:rPr>
          <w:rFonts w:ascii="Times New Roman" w:hAnsi="Times New Roman"/>
          <w:b/>
          <w:bCs/>
          <w:i/>
          <w:sz w:val="18"/>
          <w:szCs w:val="18"/>
          <w:lang w:val="uk-UA"/>
        </w:rPr>
        <w:t>якщо такі зміни не погіршують умови обслуговування Клієнта</w:t>
      </w:r>
      <w:r w:rsidRPr="0067144B">
        <w:rPr>
          <w:rFonts w:ascii="Times New Roman" w:hAnsi="Times New Roman"/>
          <w:bCs/>
          <w:sz w:val="18"/>
          <w:szCs w:val="18"/>
          <w:lang w:val="uk-UA"/>
        </w:rPr>
        <w:t xml:space="preserve"> (зокрема зміни до Загальних умов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 </w:t>
      </w:r>
      <w:r w:rsidRPr="0067144B">
        <w:rPr>
          <w:rFonts w:ascii="Times New Roman" w:hAnsi="Times New Roman"/>
          <w:b/>
          <w:bCs/>
          <w:i/>
          <w:sz w:val="18"/>
          <w:szCs w:val="18"/>
          <w:lang w:val="uk-UA"/>
        </w:rPr>
        <w:t xml:space="preserve">та/або якщо зміни до Загальних умов передбачають надання нової Банківської послуги/сервісу та/або якщо такі зміни зумовлені вимогами законодавства України – </w:t>
      </w:r>
      <w:r w:rsidRPr="0067144B">
        <w:rPr>
          <w:rFonts w:ascii="Times New Roman" w:hAnsi="Times New Roman"/>
          <w:bCs/>
          <w:sz w:val="18"/>
          <w:szCs w:val="18"/>
          <w:lang w:val="uk-UA"/>
        </w:rPr>
        <w:t>не пізніше</w:t>
      </w:r>
      <w:r w:rsidR="008C5725" w:rsidRPr="0067144B">
        <w:rPr>
          <w:rFonts w:ascii="Times New Roman" w:hAnsi="Times New Roman"/>
          <w:bCs/>
          <w:sz w:val="18"/>
          <w:szCs w:val="18"/>
          <w:lang w:val="uk-UA"/>
        </w:rPr>
        <w:t xml:space="preserve"> дня</w:t>
      </w:r>
      <w:r w:rsidRPr="0067144B">
        <w:rPr>
          <w:rFonts w:ascii="Times New Roman" w:hAnsi="Times New Roman"/>
          <w:bCs/>
          <w:sz w:val="18"/>
          <w:szCs w:val="18"/>
          <w:lang w:val="uk-UA"/>
        </w:rPr>
        <w:t xml:space="preserve">, </w:t>
      </w:r>
      <w:r w:rsidR="008C5725" w:rsidRPr="0067144B">
        <w:rPr>
          <w:rFonts w:ascii="Times New Roman" w:hAnsi="Times New Roman"/>
          <w:bCs/>
          <w:sz w:val="18"/>
          <w:szCs w:val="18"/>
          <w:lang w:val="uk-UA"/>
        </w:rPr>
        <w:t>що передує даті</w:t>
      </w:r>
      <w:r w:rsidRPr="0067144B">
        <w:rPr>
          <w:rFonts w:ascii="Times New Roman" w:hAnsi="Times New Roman"/>
          <w:sz w:val="18"/>
          <w:szCs w:val="18"/>
          <w:lang w:val="uk-UA"/>
        </w:rPr>
        <w:t xml:space="preserve"> </w:t>
      </w:r>
      <w:r w:rsidR="00B1267D" w:rsidRPr="0067144B">
        <w:rPr>
          <w:rFonts w:ascii="Times New Roman" w:hAnsi="Times New Roman"/>
          <w:sz w:val="18"/>
          <w:szCs w:val="18"/>
          <w:lang w:val="uk-UA"/>
        </w:rPr>
        <w:t>набрання</w:t>
      </w:r>
      <w:r w:rsidRPr="0067144B">
        <w:rPr>
          <w:rFonts w:ascii="Times New Roman" w:hAnsi="Times New Roman"/>
          <w:sz w:val="18"/>
          <w:szCs w:val="18"/>
          <w:lang w:val="uk-UA"/>
        </w:rPr>
        <w:t xml:space="preserve"> чинності </w:t>
      </w:r>
      <w:r w:rsidR="00B1267D" w:rsidRPr="0067144B">
        <w:rPr>
          <w:rFonts w:ascii="Times New Roman" w:hAnsi="Times New Roman"/>
          <w:sz w:val="18"/>
          <w:szCs w:val="18"/>
          <w:lang w:val="uk-UA"/>
        </w:rPr>
        <w:t>такими змінами</w:t>
      </w:r>
      <w:r w:rsidRPr="0067144B">
        <w:rPr>
          <w:rFonts w:ascii="Times New Roman" w:hAnsi="Times New Roman"/>
          <w:sz w:val="18"/>
          <w:szCs w:val="18"/>
          <w:lang w:val="uk-UA"/>
        </w:rPr>
        <w:t>;</w:t>
      </w:r>
    </w:p>
    <w:p w14:paraId="546B8E5B" w14:textId="77777777" w:rsidR="00977FE9" w:rsidRPr="0067144B" w:rsidRDefault="00974D26" w:rsidP="005925DE">
      <w:pPr>
        <w:numPr>
          <w:ilvl w:val="3"/>
          <w:numId w:val="10"/>
        </w:numPr>
        <w:tabs>
          <w:tab w:val="left" w:pos="709"/>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про </w:t>
      </w:r>
      <w:r w:rsidRPr="0067144B">
        <w:rPr>
          <w:rFonts w:ascii="Times New Roman" w:hAnsi="Times New Roman"/>
          <w:b/>
          <w:i/>
          <w:sz w:val="18"/>
          <w:szCs w:val="18"/>
          <w:lang w:val="uk-UA"/>
        </w:rPr>
        <w:t>інші зміни до Загальних умов</w:t>
      </w:r>
      <w:r w:rsidRPr="0067144B">
        <w:rPr>
          <w:rFonts w:ascii="Times New Roman" w:hAnsi="Times New Roman"/>
          <w:sz w:val="18"/>
          <w:szCs w:val="18"/>
          <w:lang w:val="uk-UA"/>
        </w:rPr>
        <w:t xml:space="preserve"> – не пізніше, ніж </w:t>
      </w:r>
      <w:r w:rsidRPr="0067144B">
        <w:rPr>
          <w:rFonts w:ascii="Times New Roman" w:hAnsi="Times New Roman"/>
          <w:b/>
          <w:sz w:val="18"/>
          <w:szCs w:val="18"/>
          <w:lang w:val="uk-UA"/>
        </w:rPr>
        <w:t>за 15 календарних днів</w:t>
      </w:r>
      <w:r w:rsidRPr="0067144B">
        <w:rPr>
          <w:rFonts w:ascii="Times New Roman" w:hAnsi="Times New Roman"/>
          <w:sz w:val="18"/>
          <w:szCs w:val="18"/>
          <w:lang w:val="uk-UA"/>
        </w:rPr>
        <w:t xml:space="preserve"> </w:t>
      </w:r>
      <w:r w:rsidR="00B1267D" w:rsidRPr="0067144B">
        <w:rPr>
          <w:rFonts w:ascii="Times New Roman" w:hAnsi="Times New Roman"/>
          <w:sz w:val="18"/>
          <w:szCs w:val="18"/>
          <w:lang w:val="uk-UA"/>
        </w:rPr>
        <w:t xml:space="preserve">до </w:t>
      </w:r>
      <w:r w:rsidR="003C452B" w:rsidRPr="0067144B">
        <w:rPr>
          <w:rFonts w:ascii="Times New Roman" w:hAnsi="Times New Roman"/>
          <w:sz w:val="18"/>
          <w:szCs w:val="18"/>
          <w:lang w:val="uk-UA"/>
        </w:rPr>
        <w:t xml:space="preserve">дати </w:t>
      </w:r>
      <w:r w:rsidR="00B1267D" w:rsidRPr="0067144B">
        <w:rPr>
          <w:rFonts w:ascii="Times New Roman" w:hAnsi="Times New Roman"/>
          <w:sz w:val="18"/>
          <w:szCs w:val="18"/>
          <w:lang w:val="uk-UA"/>
        </w:rPr>
        <w:t>набрання чинності такими змінами</w:t>
      </w:r>
      <w:r w:rsidR="00977FE9" w:rsidRPr="0067144B">
        <w:rPr>
          <w:rFonts w:ascii="Times New Roman" w:hAnsi="Times New Roman"/>
          <w:sz w:val="18"/>
          <w:szCs w:val="18"/>
          <w:lang w:val="uk-UA"/>
        </w:rPr>
        <w:t xml:space="preserve">, </w:t>
      </w:r>
    </w:p>
    <w:p w14:paraId="3D410C3B" w14:textId="77777777" w:rsidR="00974D26" w:rsidRPr="0067144B" w:rsidRDefault="00977FE9" w:rsidP="005925DE">
      <w:pPr>
        <w:numPr>
          <w:ilvl w:val="3"/>
          <w:numId w:val="10"/>
        </w:numPr>
        <w:tabs>
          <w:tab w:val="left" w:pos="709"/>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про </w:t>
      </w:r>
      <w:r w:rsidRPr="0067144B">
        <w:rPr>
          <w:rFonts w:ascii="Times New Roman" w:hAnsi="Times New Roman"/>
          <w:b/>
          <w:i/>
          <w:sz w:val="18"/>
          <w:szCs w:val="18"/>
          <w:lang w:val="uk-UA"/>
        </w:rPr>
        <w:t>зміни до Тарифів</w:t>
      </w:r>
      <w:r w:rsidRPr="0067144B">
        <w:rPr>
          <w:rFonts w:ascii="Times New Roman" w:hAnsi="Times New Roman"/>
          <w:sz w:val="18"/>
          <w:szCs w:val="18"/>
          <w:lang w:val="uk-UA"/>
        </w:rPr>
        <w:t xml:space="preserve"> – не пізніше, ніж </w:t>
      </w:r>
      <w:r w:rsidRPr="0067144B">
        <w:rPr>
          <w:rFonts w:ascii="Times New Roman" w:hAnsi="Times New Roman"/>
          <w:b/>
          <w:sz w:val="18"/>
          <w:szCs w:val="18"/>
          <w:lang w:val="uk-UA"/>
        </w:rPr>
        <w:t>за 5 календарних днів</w:t>
      </w:r>
      <w:r w:rsidRPr="0067144B">
        <w:rPr>
          <w:rFonts w:ascii="Times New Roman" w:hAnsi="Times New Roman"/>
          <w:sz w:val="18"/>
          <w:szCs w:val="18"/>
          <w:lang w:val="uk-UA"/>
        </w:rPr>
        <w:t xml:space="preserve"> до дати набрання чинності такими змінами.</w:t>
      </w:r>
    </w:p>
    <w:p w14:paraId="037EFEBE" w14:textId="77777777" w:rsidR="00974D26" w:rsidRPr="0067144B" w:rsidRDefault="00974D26" w:rsidP="005B10AF">
      <w:pPr>
        <w:numPr>
          <w:ilvl w:val="2"/>
          <w:numId w:val="10"/>
        </w:numPr>
        <w:tabs>
          <w:tab w:val="left" w:pos="709"/>
          <w:tab w:val="left" w:pos="1134"/>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Повідомлення про зміни </w:t>
      </w:r>
      <w:r w:rsidR="00D20FD9" w:rsidRPr="0067144B">
        <w:rPr>
          <w:rFonts w:ascii="Times New Roman" w:hAnsi="Times New Roman"/>
          <w:sz w:val="18"/>
          <w:szCs w:val="18"/>
          <w:lang w:val="uk-UA"/>
        </w:rPr>
        <w:t>до Загальних умов</w:t>
      </w:r>
      <w:r w:rsidR="00977FE9" w:rsidRPr="0067144B">
        <w:rPr>
          <w:rFonts w:ascii="Times New Roman" w:hAnsi="Times New Roman"/>
          <w:sz w:val="18"/>
          <w:szCs w:val="18"/>
          <w:lang w:val="uk-UA"/>
        </w:rPr>
        <w:t xml:space="preserve"> та Тарифів</w:t>
      </w:r>
      <w:r w:rsidRPr="0067144B">
        <w:rPr>
          <w:rFonts w:ascii="Times New Roman" w:hAnsi="Times New Roman"/>
          <w:sz w:val="18"/>
          <w:szCs w:val="18"/>
          <w:lang w:val="uk-UA"/>
        </w:rPr>
        <w:t xml:space="preserve"> Банк здійснює в один із способів на власний розсуд:</w:t>
      </w:r>
    </w:p>
    <w:p w14:paraId="39FF6131" w14:textId="77777777"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шляхом розміщення інформації на Офіційному сайті Банку;</w:t>
      </w:r>
    </w:p>
    <w:p w14:paraId="1540680D" w14:textId="77777777"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шляхом надання  Клієнту інформації у </w:t>
      </w:r>
      <w:r w:rsidR="00D20FD9" w:rsidRPr="0067144B">
        <w:rPr>
          <w:rFonts w:ascii="Times New Roman" w:hAnsi="Times New Roman"/>
          <w:sz w:val="18"/>
          <w:szCs w:val="18"/>
          <w:lang w:val="uk-UA"/>
        </w:rPr>
        <w:t>в</w:t>
      </w:r>
      <w:r w:rsidRPr="0067144B">
        <w:rPr>
          <w:rFonts w:ascii="Times New Roman" w:hAnsi="Times New Roman"/>
          <w:sz w:val="18"/>
          <w:szCs w:val="18"/>
          <w:lang w:val="uk-UA"/>
        </w:rPr>
        <w:t>ідділенні Банку;</w:t>
      </w:r>
    </w:p>
    <w:p w14:paraId="62E466A1" w14:textId="610E25EF" w:rsidR="00974D26" w:rsidRPr="0067144B" w:rsidRDefault="00974D26"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 xml:space="preserve">шляхом </w:t>
      </w:r>
      <w:r w:rsidRPr="0067144B">
        <w:rPr>
          <w:rFonts w:ascii="Times New Roman" w:hAnsi="Times New Roman"/>
          <w:color w:val="000000"/>
          <w:sz w:val="18"/>
          <w:szCs w:val="18"/>
          <w:lang w:val="uk-UA"/>
        </w:rPr>
        <w:t xml:space="preserve">направлення </w:t>
      </w:r>
      <w:r w:rsidR="00DB0746" w:rsidRPr="0067144B">
        <w:rPr>
          <w:rFonts w:ascii="Times New Roman" w:hAnsi="Times New Roman"/>
          <w:color w:val="000000"/>
          <w:sz w:val="18"/>
          <w:szCs w:val="18"/>
          <w:lang w:val="uk-UA"/>
        </w:rPr>
        <w:t>К</w:t>
      </w:r>
      <w:r w:rsidRPr="0067144B">
        <w:rPr>
          <w:rFonts w:ascii="Times New Roman" w:hAnsi="Times New Roman"/>
          <w:color w:val="000000"/>
          <w:sz w:val="18"/>
          <w:szCs w:val="18"/>
          <w:lang w:val="uk-UA"/>
        </w:rPr>
        <w:t xml:space="preserve">лієнту </w:t>
      </w:r>
      <w:r w:rsidR="00977FE9" w:rsidRPr="0067144B">
        <w:rPr>
          <w:rFonts w:ascii="Times New Roman" w:hAnsi="Times New Roman"/>
          <w:color w:val="000000"/>
          <w:sz w:val="18"/>
          <w:szCs w:val="18"/>
          <w:lang w:val="uk-UA"/>
        </w:rPr>
        <w:t xml:space="preserve">повідомлення </w:t>
      </w:r>
      <w:r w:rsidRPr="0067144B">
        <w:rPr>
          <w:rFonts w:ascii="Times New Roman" w:hAnsi="Times New Roman"/>
          <w:color w:val="000000"/>
          <w:sz w:val="18"/>
          <w:szCs w:val="18"/>
          <w:lang w:val="uk-UA"/>
        </w:rPr>
        <w:t xml:space="preserve">у Системі </w:t>
      </w:r>
      <w:r w:rsidR="00B205E6">
        <w:rPr>
          <w:rFonts w:ascii="Times New Roman" w:hAnsi="Times New Roman"/>
          <w:color w:val="000000"/>
          <w:sz w:val="18"/>
          <w:szCs w:val="18"/>
          <w:lang w:val="uk-UA"/>
        </w:rPr>
        <w:t>дистанційного обслуговування</w:t>
      </w:r>
      <w:r w:rsidR="00977FE9" w:rsidRPr="0067144B">
        <w:rPr>
          <w:rFonts w:ascii="Times New Roman" w:hAnsi="Times New Roman"/>
          <w:color w:val="000000"/>
          <w:sz w:val="18"/>
          <w:szCs w:val="18"/>
          <w:lang w:val="uk-UA"/>
        </w:rPr>
        <w:t>, в тому числі у вигляді</w:t>
      </w:r>
      <w:r w:rsidRPr="0067144B">
        <w:rPr>
          <w:rFonts w:ascii="Times New Roman" w:hAnsi="Times New Roman"/>
          <w:color w:val="000000"/>
          <w:sz w:val="18"/>
          <w:szCs w:val="18"/>
          <w:lang w:val="uk-UA"/>
        </w:rPr>
        <w:t xml:space="preserve"> активного посилання на оновлену редакцію </w:t>
      </w:r>
      <w:r w:rsidR="00D20FD9" w:rsidRPr="0067144B">
        <w:rPr>
          <w:rFonts w:ascii="Times New Roman" w:hAnsi="Times New Roman"/>
          <w:color w:val="000000"/>
          <w:sz w:val="18"/>
          <w:szCs w:val="18"/>
          <w:lang w:val="uk-UA"/>
        </w:rPr>
        <w:t>Загальних умов</w:t>
      </w:r>
      <w:r w:rsidR="00977FE9" w:rsidRPr="0067144B">
        <w:rPr>
          <w:rFonts w:ascii="Times New Roman" w:hAnsi="Times New Roman"/>
          <w:color w:val="000000"/>
          <w:sz w:val="18"/>
          <w:szCs w:val="18"/>
          <w:lang w:val="uk-UA"/>
        </w:rPr>
        <w:t>/Тарифів</w:t>
      </w:r>
      <w:r w:rsidRPr="0067144B">
        <w:rPr>
          <w:rFonts w:ascii="Times New Roman" w:hAnsi="Times New Roman"/>
          <w:color w:val="000000"/>
          <w:sz w:val="18"/>
          <w:szCs w:val="18"/>
          <w:lang w:val="uk-UA"/>
        </w:rPr>
        <w:t>, які розміщені на Офіційному сайті Банку;</w:t>
      </w:r>
    </w:p>
    <w:p w14:paraId="6F421942" w14:textId="76D23775" w:rsidR="00974D26" w:rsidRPr="0067144B" w:rsidRDefault="004720D7" w:rsidP="005925DE">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sz w:val="18"/>
          <w:szCs w:val="18"/>
          <w:lang w:val="uk-UA"/>
        </w:rPr>
        <w:t>шляхом направлення т</w:t>
      </w:r>
      <w:r w:rsidR="00974D26" w:rsidRPr="0067144B">
        <w:rPr>
          <w:rFonts w:ascii="Times New Roman" w:hAnsi="Times New Roman"/>
          <w:sz w:val="18"/>
          <w:szCs w:val="18"/>
          <w:lang w:val="uk-UA"/>
        </w:rPr>
        <w:t xml:space="preserve">екстового повідомлення на номер телефону </w:t>
      </w:r>
      <w:r w:rsidR="00D20FD9" w:rsidRPr="0067144B">
        <w:rPr>
          <w:rFonts w:ascii="Times New Roman" w:hAnsi="Times New Roman"/>
          <w:sz w:val="18"/>
          <w:szCs w:val="18"/>
          <w:lang w:val="uk-UA"/>
        </w:rPr>
        <w:t xml:space="preserve">Клієнта </w:t>
      </w:r>
      <w:r w:rsidR="00974D26" w:rsidRPr="0067144B">
        <w:rPr>
          <w:rFonts w:ascii="Times New Roman" w:hAnsi="Times New Roman"/>
          <w:sz w:val="18"/>
          <w:szCs w:val="18"/>
          <w:lang w:val="uk-UA"/>
        </w:rPr>
        <w:t xml:space="preserve">з активним посиланням на оновлену редакцію </w:t>
      </w:r>
      <w:r w:rsidR="00D20FD9" w:rsidRPr="0067144B">
        <w:rPr>
          <w:rFonts w:ascii="Times New Roman" w:hAnsi="Times New Roman"/>
          <w:sz w:val="18"/>
          <w:szCs w:val="18"/>
          <w:lang w:val="uk-UA"/>
        </w:rPr>
        <w:t>Загальних умов</w:t>
      </w:r>
      <w:r w:rsidR="00977FE9" w:rsidRPr="0067144B">
        <w:rPr>
          <w:rFonts w:ascii="Times New Roman" w:hAnsi="Times New Roman"/>
          <w:sz w:val="18"/>
          <w:szCs w:val="18"/>
          <w:lang w:val="uk-UA"/>
        </w:rPr>
        <w:t>/Тарифів</w:t>
      </w:r>
      <w:r w:rsidR="00D20FD9" w:rsidRPr="0067144B">
        <w:rPr>
          <w:rFonts w:ascii="Times New Roman" w:hAnsi="Times New Roman"/>
          <w:sz w:val="18"/>
          <w:szCs w:val="18"/>
          <w:lang w:val="uk-UA"/>
        </w:rPr>
        <w:t>,</w:t>
      </w:r>
      <w:r w:rsidR="00974D26" w:rsidRPr="0067144B">
        <w:rPr>
          <w:rFonts w:ascii="Times New Roman" w:hAnsi="Times New Roman"/>
          <w:sz w:val="18"/>
          <w:szCs w:val="18"/>
          <w:lang w:val="uk-UA"/>
        </w:rPr>
        <w:t xml:space="preserve"> як</w:t>
      </w:r>
      <w:r w:rsidR="00977FE9" w:rsidRPr="0067144B">
        <w:rPr>
          <w:rFonts w:ascii="Times New Roman" w:hAnsi="Times New Roman"/>
          <w:sz w:val="18"/>
          <w:szCs w:val="18"/>
          <w:lang w:val="uk-UA"/>
        </w:rPr>
        <w:t>і</w:t>
      </w:r>
      <w:r w:rsidR="00974D26" w:rsidRPr="0067144B">
        <w:rPr>
          <w:rFonts w:ascii="Times New Roman" w:hAnsi="Times New Roman"/>
          <w:sz w:val="18"/>
          <w:szCs w:val="18"/>
          <w:lang w:val="uk-UA"/>
        </w:rPr>
        <w:t xml:space="preserve"> розміщен</w:t>
      </w:r>
      <w:r w:rsidR="00977FE9" w:rsidRPr="0067144B">
        <w:rPr>
          <w:rFonts w:ascii="Times New Roman" w:hAnsi="Times New Roman"/>
          <w:sz w:val="18"/>
          <w:szCs w:val="18"/>
          <w:lang w:val="uk-UA"/>
        </w:rPr>
        <w:t xml:space="preserve">і </w:t>
      </w:r>
      <w:r w:rsidR="00974D26" w:rsidRPr="0067144B">
        <w:rPr>
          <w:rFonts w:ascii="Times New Roman" w:hAnsi="Times New Roman"/>
          <w:sz w:val="18"/>
          <w:szCs w:val="18"/>
          <w:lang w:val="uk-UA"/>
        </w:rPr>
        <w:t xml:space="preserve">на Офіційному сайті Банку, якщо Клієнт не підключений до Системи </w:t>
      </w:r>
      <w:r w:rsidR="00B205E6">
        <w:rPr>
          <w:rFonts w:ascii="Times New Roman" w:hAnsi="Times New Roman"/>
          <w:sz w:val="18"/>
          <w:szCs w:val="18"/>
          <w:lang w:val="uk-UA"/>
        </w:rPr>
        <w:t>дистанційного обслуговування</w:t>
      </w:r>
      <w:r w:rsidR="00974D26" w:rsidRPr="0067144B">
        <w:rPr>
          <w:rFonts w:ascii="Times New Roman" w:hAnsi="Times New Roman"/>
          <w:sz w:val="18"/>
          <w:szCs w:val="18"/>
          <w:lang w:val="uk-UA"/>
        </w:rPr>
        <w:t>.</w:t>
      </w:r>
    </w:p>
    <w:p w14:paraId="55CFF2F5" w14:textId="77777777" w:rsidR="00974D26" w:rsidRPr="0067144B" w:rsidRDefault="00974D26" w:rsidP="005B10AF">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випадку незгоди Клієнта із запропонованими Банком змінами до </w:t>
      </w:r>
      <w:r w:rsidR="00D20FD9" w:rsidRPr="0067144B">
        <w:rPr>
          <w:rFonts w:ascii="Times New Roman" w:hAnsi="Times New Roman"/>
          <w:sz w:val="18"/>
          <w:szCs w:val="18"/>
          <w:lang w:val="uk-UA"/>
        </w:rPr>
        <w:t>Загальних умов</w:t>
      </w:r>
      <w:r w:rsidRPr="0067144B">
        <w:rPr>
          <w:rFonts w:ascii="Times New Roman" w:hAnsi="Times New Roman"/>
          <w:sz w:val="18"/>
          <w:szCs w:val="18"/>
          <w:lang w:val="uk-UA"/>
        </w:rPr>
        <w:t xml:space="preserve"> (окрім змін, що не </w:t>
      </w:r>
      <w:r w:rsidRPr="0067144B">
        <w:rPr>
          <w:rFonts w:ascii="Times New Roman" w:hAnsi="Times New Roman"/>
          <w:bCs/>
          <w:sz w:val="18"/>
          <w:szCs w:val="18"/>
          <w:lang w:val="uk-UA"/>
        </w:rPr>
        <w:t xml:space="preserve">погіршують умови обслуговування Клієнта (зокрема зміни до </w:t>
      </w:r>
      <w:r w:rsidR="00D20FD9" w:rsidRPr="0067144B">
        <w:rPr>
          <w:rFonts w:ascii="Times New Roman" w:hAnsi="Times New Roman"/>
          <w:bCs/>
          <w:sz w:val="18"/>
          <w:szCs w:val="18"/>
          <w:lang w:val="uk-UA"/>
        </w:rPr>
        <w:t>Загальних умов</w:t>
      </w:r>
      <w:r w:rsidRPr="0067144B">
        <w:rPr>
          <w:rFonts w:ascii="Times New Roman" w:hAnsi="Times New Roman"/>
          <w:bCs/>
          <w:sz w:val="18"/>
          <w:szCs w:val="18"/>
          <w:lang w:val="uk-UA"/>
        </w:rPr>
        <w:t xml:space="preserve">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977FE9" w:rsidRPr="0067144B">
        <w:rPr>
          <w:rFonts w:ascii="Times New Roman" w:hAnsi="Times New Roman"/>
          <w:bCs/>
          <w:sz w:val="18"/>
          <w:szCs w:val="18"/>
          <w:lang w:val="uk-UA"/>
        </w:rPr>
        <w:t xml:space="preserve"> та/або Тарифів</w:t>
      </w:r>
      <w:r w:rsidRPr="0067144B">
        <w:rPr>
          <w:rFonts w:ascii="Times New Roman" w:hAnsi="Times New Roman"/>
          <w:sz w:val="18"/>
          <w:szCs w:val="18"/>
          <w:lang w:val="uk-UA"/>
        </w:rPr>
        <w:t xml:space="preserve">, не пізніше ніж за 3 </w:t>
      </w:r>
      <w:r w:rsidR="00D20FD9" w:rsidRPr="0067144B">
        <w:rPr>
          <w:rFonts w:ascii="Times New Roman" w:hAnsi="Times New Roman"/>
          <w:sz w:val="18"/>
          <w:szCs w:val="18"/>
          <w:lang w:val="uk-UA"/>
        </w:rPr>
        <w:t>робочі</w:t>
      </w:r>
      <w:r w:rsidRPr="0067144B">
        <w:rPr>
          <w:rFonts w:ascii="Times New Roman" w:hAnsi="Times New Roman"/>
          <w:sz w:val="18"/>
          <w:szCs w:val="18"/>
          <w:lang w:val="uk-UA"/>
        </w:rPr>
        <w:t xml:space="preserve"> дні до дати набрання чинності </w:t>
      </w:r>
      <w:r w:rsidR="00B1267D" w:rsidRPr="0067144B">
        <w:rPr>
          <w:rFonts w:ascii="Times New Roman" w:hAnsi="Times New Roman"/>
          <w:sz w:val="18"/>
          <w:szCs w:val="18"/>
          <w:lang w:val="uk-UA"/>
        </w:rPr>
        <w:t>відповідними змінами</w:t>
      </w:r>
      <w:r w:rsidRPr="0067144B">
        <w:rPr>
          <w:rFonts w:ascii="Times New Roman" w:hAnsi="Times New Roman"/>
          <w:sz w:val="18"/>
          <w:szCs w:val="18"/>
          <w:lang w:val="uk-UA"/>
        </w:rPr>
        <w:t xml:space="preserve"> Клієнт зобов’язаний:</w:t>
      </w:r>
    </w:p>
    <w:p w14:paraId="25A8961E" w14:textId="77777777" w:rsidR="00974D26" w:rsidRPr="0067144B" w:rsidRDefault="00B1267D" w:rsidP="00AB6F22">
      <w:pPr>
        <w:numPr>
          <w:ilvl w:val="3"/>
          <w:numId w:val="10"/>
        </w:numPr>
        <w:tabs>
          <w:tab w:val="left" w:pos="709"/>
          <w:tab w:val="left" w:pos="1134"/>
        </w:tabs>
        <w:ind w:left="709" w:hanging="567"/>
        <w:jc w:val="both"/>
        <w:rPr>
          <w:rFonts w:ascii="Times New Roman" w:hAnsi="Times New Roman"/>
          <w:sz w:val="18"/>
          <w:szCs w:val="18"/>
          <w:lang w:val="uk-UA"/>
        </w:rPr>
      </w:pPr>
      <w:r w:rsidRPr="0067144B">
        <w:rPr>
          <w:rFonts w:ascii="Times New Roman" w:hAnsi="Times New Roman"/>
          <w:b/>
          <w:i/>
          <w:sz w:val="18"/>
          <w:szCs w:val="18"/>
          <w:lang w:val="uk-UA"/>
        </w:rPr>
        <w:t>якщо Клієнт не погодився зі змінами до Загальних умов</w:t>
      </w:r>
      <w:r w:rsidR="00977FE9" w:rsidRPr="0067144B">
        <w:rPr>
          <w:rFonts w:ascii="Times New Roman" w:hAnsi="Times New Roman"/>
          <w:b/>
          <w:i/>
          <w:sz w:val="18"/>
          <w:szCs w:val="18"/>
          <w:lang w:val="uk-UA"/>
        </w:rPr>
        <w:t xml:space="preserve"> та/або Тарифів</w:t>
      </w:r>
      <w:r w:rsidRPr="0067144B">
        <w:rPr>
          <w:rFonts w:ascii="Times New Roman" w:hAnsi="Times New Roman"/>
          <w:b/>
          <w:i/>
          <w:sz w:val="18"/>
          <w:szCs w:val="18"/>
          <w:lang w:val="uk-UA"/>
        </w:rPr>
        <w:t xml:space="preserve"> в частині окремої Банківської послуги – </w:t>
      </w:r>
      <w:r w:rsidRPr="0067144B">
        <w:rPr>
          <w:rFonts w:ascii="Times New Roman" w:hAnsi="Times New Roman"/>
          <w:sz w:val="18"/>
          <w:szCs w:val="18"/>
          <w:lang w:val="uk-UA"/>
        </w:rPr>
        <w:t>погасити</w:t>
      </w:r>
      <w:r w:rsidR="00D20FD9" w:rsidRPr="0067144B">
        <w:rPr>
          <w:rFonts w:ascii="Times New Roman" w:hAnsi="Times New Roman"/>
          <w:sz w:val="18"/>
          <w:szCs w:val="18"/>
          <w:lang w:val="uk-UA"/>
        </w:rPr>
        <w:t xml:space="preserve"> всю заборгованість</w:t>
      </w:r>
      <w:r w:rsidR="004720D7" w:rsidRPr="0067144B">
        <w:rPr>
          <w:rFonts w:ascii="Times New Roman" w:hAnsi="Times New Roman"/>
          <w:sz w:val="18"/>
          <w:szCs w:val="18"/>
          <w:lang w:val="uk-UA"/>
        </w:rPr>
        <w:t xml:space="preserve">, що виникла на підставі </w:t>
      </w:r>
      <w:r w:rsidR="00DC38AD" w:rsidRPr="0067144B">
        <w:rPr>
          <w:rFonts w:ascii="Times New Roman" w:hAnsi="Times New Roman"/>
          <w:sz w:val="18"/>
          <w:szCs w:val="18"/>
          <w:lang w:val="uk-UA"/>
        </w:rPr>
        <w:t xml:space="preserve">відповідного </w:t>
      </w:r>
      <w:r w:rsidR="004720D7" w:rsidRPr="0067144B">
        <w:rPr>
          <w:rFonts w:ascii="Times New Roman" w:hAnsi="Times New Roman"/>
          <w:sz w:val="18"/>
          <w:szCs w:val="18"/>
          <w:lang w:val="uk-UA"/>
        </w:rPr>
        <w:t xml:space="preserve">Індивідуального договору, </w:t>
      </w:r>
      <w:r w:rsidR="00974D26" w:rsidRPr="0067144B">
        <w:rPr>
          <w:rFonts w:ascii="Times New Roman" w:hAnsi="Times New Roman"/>
          <w:sz w:val="18"/>
          <w:szCs w:val="18"/>
          <w:lang w:val="uk-UA"/>
        </w:rPr>
        <w:t xml:space="preserve">та </w:t>
      </w:r>
      <w:r w:rsidR="00D20FD9" w:rsidRPr="0067144B">
        <w:rPr>
          <w:rFonts w:ascii="Times New Roman" w:hAnsi="Times New Roman"/>
          <w:sz w:val="18"/>
          <w:szCs w:val="18"/>
          <w:lang w:val="uk-UA"/>
        </w:rPr>
        <w:t xml:space="preserve">ініціювати </w:t>
      </w:r>
      <w:r w:rsidR="00974D26" w:rsidRPr="0067144B">
        <w:rPr>
          <w:rFonts w:ascii="Times New Roman" w:hAnsi="Times New Roman"/>
          <w:sz w:val="18"/>
          <w:szCs w:val="18"/>
          <w:lang w:val="uk-UA"/>
        </w:rPr>
        <w:t xml:space="preserve">його </w:t>
      </w:r>
      <w:r w:rsidR="00D20FD9" w:rsidRPr="0067144B">
        <w:rPr>
          <w:rFonts w:ascii="Times New Roman" w:hAnsi="Times New Roman"/>
          <w:sz w:val="18"/>
          <w:szCs w:val="18"/>
          <w:lang w:val="uk-UA"/>
        </w:rPr>
        <w:t>розірвання</w:t>
      </w:r>
      <w:r w:rsidRPr="0067144B">
        <w:rPr>
          <w:rFonts w:ascii="Times New Roman" w:hAnsi="Times New Roman"/>
          <w:sz w:val="18"/>
          <w:szCs w:val="18"/>
          <w:lang w:val="uk-UA"/>
        </w:rPr>
        <w:t>. В такому випадку і</w:t>
      </w:r>
      <w:r w:rsidR="00974D26" w:rsidRPr="0067144B">
        <w:rPr>
          <w:rFonts w:ascii="Times New Roman" w:hAnsi="Times New Roman"/>
          <w:sz w:val="18"/>
          <w:szCs w:val="18"/>
          <w:lang w:val="uk-UA"/>
        </w:rPr>
        <w:t xml:space="preserve">нші </w:t>
      </w:r>
      <w:r w:rsidR="004720D7" w:rsidRPr="0067144B">
        <w:rPr>
          <w:rFonts w:ascii="Times New Roman" w:hAnsi="Times New Roman"/>
          <w:sz w:val="18"/>
          <w:szCs w:val="18"/>
          <w:lang w:val="uk-UA"/>
        </w:rPr>
        <w:t>Індивідуальні д</w:t>
      </w:r>
      <w:r w:rsidR="00974D26" w:rsidRPr="0067144B">
        <w:rPr>
          <w:rFonts w:ascii="Times New Roman" w:hAnsi="Times New Roman"/>
          <w:sz w:val="18"/>
          <w:szCs w:val="18"/>
          <w:lang w:val="uk-UA"/>
        </w:rPr>
        <w:t xml:space="preserve">оговори про надання </w:t>
      </w:r>
      <w:r w:rsidR="00D20FD9" w:rsidRPr="0067144B">
        <w:rPr>
          <w:rFonts w:ascii="Times New Roman" w:hAnsi="Times New Roman"/>
          <w:sz w:val="18"/>
          <w:szCs w:val="18"/>
          <w:lang w:val="uk-UA"/>
        </w:rPr>
        <w:t xml:space="preserve">інших </w:t>
      </w:r>
      <w:r w:rsidR="00974D26" w:rsidRPr="0067144B">
        <w:rPr>
          <w:rFonts w:ascii="Times New Roman" w:hAnsi="Times New Roman"/>
          <w:sz w:val="18"/>
          <w:szCs w:val="18"/>
          <w:lang w:val="uk-UA"/>
        </w:rPr>
        <w:t>Банківськ</w:t>
      </w:r>
      <w:r w:rsidR="00D20FD9" w:rsidRPr="0067144B">
        <w:rPr>
          <w:rFonts w:ascii="Times New Roman" w:hAnsi="Times New Roman"/>
          <w:sz w:val="18"/>
          <w:szCs w:val="18"/>
          <w:lang w:val="uk-UA"/>
        </w:rPr>
        <w:t xml:space="preserve">их послуг </w:t>
      </w:r>
      <w:r w:rsidR="00974D26" w:rsidRPr="0067144B">
        <w:rPr>
          <w:rFonts w:ascii="Times New Roman" w:hAnsi="Times New Roman"/>
          <w:sz w:val="18"/>
          <w:szCs w:val="18"/>
          <w:lang w:val="uk-UA"/>
        </w:rPr>
        <w:t>продовжують діяти</w:t>
      </w:r>
      <w:r w:rsidR="00F7022D" w:rsidRPr="0067144B">
        <w:rPr>
          <w:rFonts w:ascii="Times New Roman" w:hAnsi="Times New Roman"/>
          <w:sz w:val="18"/>
          <w:szCs w:val="18"/>
          <w:lang w:val="uk-UA"/>
        </w:rPr>
        <w:t xml:space="preserve"> із застосуванням змінених Загальних умов</w:t>
      </w:r>
      <w:r w:rsidR="00ED1EDB" w:rsidRPr="0067144B">
        <w:rPr>
          <w:rFonts w:ascii="Times New Roman" w:hAnsi="Times New Roman"/>
          <w:sz w:val="18"/>
          <w:szCs w:val="18"/>
          <w:lang w:val="uk-UA"/>
        </w:rPr>
        <w:t>/Тарифів</w:t>
      </w:r>
      <w:r w:rsidR="00974D26" w:rsidRPr="0067144B">
        <w:rPr>
          <w:rFonts w:ascii="Times New Roman" w:hAnsi="Times New Roman"/>
          <w:sz w:val="18"/>
          <w:szCs w:val="18"/>
          <w:lang w:val="uk-UA"/>
        </w:rPr>
        <w:t>;</w:t>
      </w:r>
    </w:p>
    <w:p w14:paraId="4F93D311" w14:textId="77777777" w:rsidR="00D20FD9" w:rsidRPr="0067144B" w:rsidRDefault="00B1267D" w:rsidP="00AB6F22">
      <w:pPr>
        <w:numPr>
          <w:ilvl w:val="3"/>
          <w:numId w:val="10"/>
        </w:numPr>
        <w:tabs>
          <w:tab w:val="left" w:pos="709"/>
          <w:tab w:val="left" w:pos="1134"/>
        </w:tabs>
        <w:autoSpaceDE w:val="0"/>
        <w:autoSpaceDN w:val="0"/>
        <w:adjustRightInd w:val="0"/>
        <w:ind w:left="709" w:hanging="567"/>
        <w:jc w:val="both"/>
        <w:rPr>
          <w:rFonts w:ascii="Times New Roman" w:hAnsi="Times New Roman"/>
          <w:sz w:val="18"/>
          <w:szCs w:val="18"/>
          <w:lang w:val="uk-UA"/>
        </w:rPr>
      </w:pPr>
      <w:r w:rsidRPr="0067144B">
        <w:rPr>
          <w:rFonts w:ascii="Times New Roman" w:hAnsi="Times New Roman"/>
          <w:b/>
          <w:i/>
          <w:sz w:val="18"/>
          <w:szCs w:val="18"/>
          <w:lang w:val="uk-UA"/>
        </w:rPr>
        <w:t>якщо Клієнт не погодився зі змінами до Загальних умов</w:t>
      </w:r>
      <w:r w:rsidR="00977FE9" w:rsidRPr="0067144B">
        <w:rPr>
          <w:rFonts w:ascii="Times New Roman" w:hAnsi="Times New Roman"/>
          <w:b/>
          <w:i/>
          <w:sz w:val="18"/>
          <w:szCs w:val="18"/>
          <w:lang w:val="uk-UA"/>
        </w:rPr>
        <w:t xml:space="preserve"> та/або Тарифів</w:t>
      </w:r>
      <w:r w:rsidRPr="0067144B">
        <w:rPr>
          <w:rFonts w:ascii="Times New Roman" w:hAnsi="Times New Roman"/>
          <w:b/>
          <w:i/>
          <w:sz w:val="18"/>
          <w:szCs w:val="18"/>
          <w:lang w:val="uk-UA"/>
        </w:rPr>
        <w:t>, що стосуються усіх Банківських послуг</w:t>
      </w:r>
      <w:r w:rsidR="00F7022D" w:rsidRPr="0067144B">
        <w:rPr>
          <w:rFonts w:ascii="Times New Roman" w:hAnsi="Times New Roman"/>
          <w:b/>
          <w:i/>
          <w:sz w:val="18"/>
          <w:szCs w:val="18"/>
          <w:lang w:val="uk-UA"/>
        </w:rPr>
        <w:t>,</w:t>
      </w:r>
      <w:r w:rsidRPr="0067144B">
        <w:rPr>
          <w:rFonts w:ascii="Times New Roman" w:hAnsi="Times New Roman"/>
          <w:b/>
          <w:i/>
          <w:sz w:val="18"/>
          <w:szCs w:val="18"/>
          <w:lang w:val="uk-UA"/>
        </w:rPr>
        <w:t xml:space="preserve"> – </w:t>
      </w:r>
      <w:r w:rsidRPr="0067144B">
        <w:rPr>
          <w:rFonts w:ascii="Times New Roman" w:hAnsi="Times New Roman"/>
          <w:sz w:val="18"/>
          <w:szCs w:val="18"/>
          <w:lang w:val="uk-UA"/>
        </w:rPr>
        <w:t xml:space="preserve">погасити </w:t>
      </w:r>
      <w:r w:rsidR="00974D26" w:rsidRPr="0067144B">
        <w:rPr>
          <w:rFonts w:ascii="Times New Roman" w:hAnsi="Times New Roman"/>
          <w:sz w:val="18"/>
          <w:szCs w:val="18"/>
          <w:lang w:val="uk-UA"/>
        </w:rPr>
        <w:t xml:space="preserve">всю заборгованість </w:t>
      </w:r>
      <w:r w:rsidR="004720D7" w:rsidRPr="0067144B">
        <w:rPr>
          <w:rFonts w:ascii="Times New Roman" w:hAnsi="Times New Roman"/>
          <w:sz w:val="18"/>
          <w:szCs w:val="18"/>
          <w:lang w:val="uk-UA"/>
        </w:rPr>
        <w:t>перед Банком, що виникла на підставі всіх укладених Індивідуальних договорів,</w:t>
      </w:r>
      <w:r w:rsidR="00974D26" w:rsidRPr="0067144B">
        <w:rPr>
          <w:rFonts w:ascii="Times New Roman" w:hAnsi="Times New Roman"/>
          <w:sz w:val="18"/>
          <w:szCs w:val="18"/>
          <w:lang w:val="uk-UA"/>
        </w:rPr>
        <w:t xml:space="preserve"> та </w:t>
      </w:r>
      <w:r w:rsidR="00D20FD9" w:rsidRPr="0067144B">
        <w:rPr>
          <w:rFonts w:ascii="Times New Roman" w:hAnsi="Times New Roman"/>
          <w:sz w:val="18"/>
          <w:szCs w:val="18"/>
          <w:lang w:val="uk-UA"/>
        </w:rPr>
        <w:t>ініціювати їх розірвання</w:t>
      </w:r>
      <w:r w:rsidR="00974D26" w:rsidRPr="0067144B">
        <w:rPr>
          <w:rFonts w:ascii="Times New Roman" w:hAnsi="Times New Roman"/>
          <w:sz w:val="18"/>
          <w:szCs w:val="18"/>
          <w:lang w:val="uk-UA"/>
        </w:rPr>
        <w:t xml:space="preserve">. </w:t>
      </w:r>
    </w:p>
    <w:p w14:paraId="751508AB" w14:textId="77777777" w:rsidR="00974D26" w:rsidRPr="0067144B" w:rsidRDefault="00974D26" w:rsidP="004720D7">
      <w:pPr>
        <w:tabs>
          <w:tab w:val="left" w:pos="1134"/>
          <w:tab w:val="left" w:pos="1276"/>
        </w:tabs>
        <w:autoSpaceDE w:val="0"/>
        <w:autoSpaceDN w:val="0"/>
        <w:adjustRightInd w:val="0"/>
        <w:jc w:val="both"/>
        <w:rPr>
          <w:rFonts w:ascii="Times New Roman" w:hAnsi="Times New Roman"/>
          <w:sz w:val="18"/>
          <w:szCs w:val="18"/>
          <w:lang w:val="uk-UA"/>
        </w:rPr>
      </w:pPr>
      <w:r w:rsidRPr="0067144B">
        <w:rPr>
          <w:rFonts w:ascii="Times New Roman" w:hAnsi="Times New Roman"/>
          <w:sz w:val="18"/>
          <w:szCs w:val="18"/>
          <w:lang w:val="uk-UA"/>
        </w:rPr>
        <w:lastRenderedPageBreak/>
        <w:t xml:space="preserve">Неотримання Банком до дати набрання чинності змін до </w:t>
      </w:r>
      <w:r w:rsidR="00D20FD9" w:rsidRPr="0067144B">
        <w:rPr>
          <w:rFonts w:ascii="Times New Roman" w:hAnsi="Times New Roman"/>
          <w:sz w:val="18"/>
          <w:szCs w:val="18"/>
          <w:lang w:val="uk-UA"/>
        </w:rPr>
        <w:t>Загальних умов</w:t>
      </w:r>
      <w:r w:rsidR="00977FE9" w:rsidRPr="0067144B">
        <w:rPr>
          <w:rFonts w:ascii="Times New Roman" w:hAnsi="Times New Roman"/>
          <w:sz w:val="18"/>
          <w:szCs w:val="18"/>
          <w:lang w:val="uk-UA"/>
        </w:rPr>
        <w:t xml:space="preserve">/Тарифів </w:t>
      </w:r>
      <w:r w:rsidRPr="0067144B">
        <w:rPr>
          <w:rFonts w:ascii="Times New Roman" w:hAnsi="Times New Roman"/>
          <w:sz w:val="18"/>
          <w:szCs w:val="18"/>
          <w:lang w:val="uk-UA"/>
        </w:rPr>
        <w:t xml:space="preserve">письмової заяви про розірвання </w:t>
      </w:r>
      <w:r w:rsidR="00E561F5" w:rsidRPr="0067144B">
        <w:rPr>
          <w:rFonts w:ascii="Times New Roman" w:hAnsi="Times New Roman"/>
          <w:sz w:val="18"/>
          <w:szCs w:val="18"/>
          <w:lang w:val="uk-UA"/>
        </w:rPr>
        <w:t xml:space="preserve">окремого </w:t>
      </w:r>
      <w:r w:rsidR="004720D7" w:rsidRPr="0067144B">
        <w:rPr>
          <w:rFonts w:ascii="Times New Roman" w:hAnsi="Times New Roman"/>
          <w:sz w:val="18"/>
          <w:szCs w:val="18"/>
          <w:lang w:val="uk-UA"/>
        </w:rPr>
        <w:t>Індивідуального договору</w:t>
      </w:r>
      <w:r w:rsidRPr="0067144B">
        <w:rPr>
          <w:rFonts w:ascii="Times New Roman" w:hAnsi="Times New Roman"/>
          <w:sz w:val="18"/>
          <w:szCs w:val="18"/>
          <w:lang w:val="uk-UA"/>
        </w:rPr>
        <w:t xml:space="preserve"> </w:t>
      </w:r>
      <w:r w:rsidR="00E561F5" w:rsidRPr="0067144B">
        <w:rPr>
          <w:rFonts w:ascii="Times New Roman" w:hAnsi="Times New Roman"/>
          <w:sz w:val="18"/>
          <w:szCs w:val="18"/>
          <w:lang w:val="uk-UA"/>
        </w:rPr>
        <w:t xml:space="preserve">або всіх </w:t>
      </w:r>
      <w:r w:rsidR="004720D7" w:rsidRPr="0067144B">
        <w:rPr>
          <w:rFonts w:ascii="Times New Roman" w:hAnsi="Times New Roman"/>
          <w:sz w:val="18"/>
          <w:szCs w:val="18"/>
          <w:lang w:val="uk-UA"/>
        </w:rPr>
        <w:t>Індивідуальних договорів</w:t>
      </w:r>
      <w:r w:rsidRPr="0067144B">
        <w:rPr>
          <w:rFonts w:ascii="Times New Roman" w:hAnsi="Times New Roman"/>
          <w:sz w:val="18"/>
          <w:szCs w:val="18"/>
          <w:lang w:val="uk-UA"/>
        </w:rPr>
        <w:t xml:space="preserve"> свідчить про згоду Клієнта із запропонованими змінами до </w:t>
      </w:r>
      <w:r w:rsidR="00E561F5" w:rsidRPr="0067144B">
        <w:rPr>
          <w:rFonts w:ascii="Times New Roman" w:hAnsi="Times New Roman"/>
          <w:sz w:val="18"/>
          <w:szCs w:val="18"/>
          <w:lang w:val="uk-UA"/>
        </w:rPr>
        <w:t>Загальних умов</w:t>
      </w:r>
      <w:r w:rsidRPr="0067144B">
        <w:rPr>
          <w:rFonts w:ascii="Times New Roman" w:hAnsi="Times New Roman"/>
          <w:sz w:val="18"/>
          <w:szCs w:val="18"/>
          <w:lang w:val="uk-UA"/>
        </w:rPr>
        <w:t xml:space="preserve">, а подальше обслуговування Банком Клієнта за відповідними Банківськими послугами здійснюється з врахуванням таких змін. </w:t>
      </w:r>
    </w:p>
    <w:p w14:paraId="42FA6BA0" w14:textId="77777777" w:rsidR="00E561F5" w:rsidRPr="0067144B" w:rsidRDefault="004720D7" w:rsidP="005B10AF">
      <w:pPr>
        <w:numPr>
          <w:ilvl w:val="0"/>
          <w:numId w:val="10"/>
        </w:numPr>
        <w:tabs>
          <w:tab w:val="left" w:pos="284"/>
        </w:tabs>
        <w:ind w:left="0" w:firstLine="0"/>
        <w:jc w:val="center"/>
        <w:rPr>
          <w:rFonts w:ascii="Times New Roman" w:hAnsi="Times New Roman"/>
          <w:b/>
          <w:sz w:val="18"/>
          <w:szCs w:val="18"/>
          <w:lang w:val="uk-UA"/>
        </w:rPr>
      </w:pPr>
      <w:r w:rsidRPr="0067144B">
        <w:rPr>
          <w:rFonts w:ascii="Times New Roman" w:hAnsi="Times New Roman"/>
          <w:b/>
          <w:caps/>
          <w:color w:val="000000"/>
          <w:sz w:val="18"/>
          <w:szCs w:val="18"/>
          <w:lang w:val="uk-UA"/>
        </w:rPr>
        <w:t xml:space="preserve">ІНВЕСТИЦІЙНИЙ </w:t>
      </w:r>
      <w:r w:rsidR="00E561F5" w:rsidRPr="0067144B">
        <w:rPr>
          <w:rFonts w:ascii="Times New Roman" w:hAnsi="Times New Roman"/>
          <w:b/>
          <w:caps/>
          <w:color w:val="000000"/>
          <w:sz w:val="18"/>
          <w:szCs w:val="18"/>
          <w:lang w:val="uk-UA"/>
        </w:rPr>
        <w:t>КРЕДИТ</w:t>
      </w:r>
      <w:r w:rsidR="005D623E" w:rsidRPr="0067144B">
        <w:rPr>
          <w:rFonts w:ascii="Times New Roman" w:hAnsi="Times New Roman"/>
          <w:b/>
          <w:caps/>
          <w:color w:val="000000"/>
          <w:sz w:val="18"/>
          <w:szCs w:val="18"/>
          <w:lang w:val="uk-UA"/>
        </w:rPr>
        <w:t xml:space="preserve">. </w:t>
      </w:r>
      <w:r w:rsidR="00B47273">
        <w:rPr>
          <w:rFonts w:ascii="Times New Roman" w:hAnsi="Times New Roman"/>
          <w:b/>
          <w:caps/>
          <w:color w:val="000000"/>
          <w:sz w:val="18"/>
          <w:szCs w:val="18"/>
          <w:lang w:val="uk-UA"/>
        </w:rPr>
        <w:t xml:space="preserve">ВІДНОВЛЮВАЛЬНА </w:t>
      </w:r>
      <w:r w:rsidR="005D623E" w:rsidRPr="00CA1DA4">
        <w:rPr>
          <w:rFonts w:ascii="Times New Roman" w:hAnsi="Times New Roman"/>
          <w:b/>
          <w:caps/>
          <w:color w:val="000000"/>
          <w:sz w:val="18"/>
          <w:szCs w:val="18"/>
          <w:lang w:val="uk-UA"/>
        </w:rPr>
        <w:t>КреДИТНА ЛІНІЯ</w:t>
      </w:r>
      <w:r w:rsidR="005D623E" w:rsidRPr="00062D7E">
        <w:rPr>
          <w:rFonts w:ascii="Times New Roman" w:hAnsi="Times New Roman"/>
          <w:b/>
          <w:caps/>
          <w:color w:val="000000"/>
          <w:sz w:val="18"/>
          <w:szCs w:val="18"/>
          <w:lang w:val="uk-UA"/>
        </w:rPr>
        <w:t>.</w:t>
      </w:r>
      <w:r w:rsidR="005D623E" w:rsidRPr="0067144B">
        <w:rPr>
          <w:rFonts w:ascii="Times New Roman" w:hAnsi="Times New Roman"/>
          <w:b/>
          <w:caps/>
          <w:color w:val="000000"/>
          <w:sz w:val="18"/>
          <w:szCs w:val="18"/>
          <w:lang w:val="uk-UA"/>
        </w:rPr>
        <w:t xml:space="preserve"> </w:t>
      </w:r>
      <w:r w:rsidR="00B47273">
        <w:rPr>
          <w:rFonts w:ascii="Times New Roman" w:hAnsi="Times New Roman"/>
          <w:b/>
          <w:caps/>
          <w:color w:val="000000"/>
          <w:sz w:val="18"/>
          <w:szCs w:val="18"/>
          <w:lang w:val="uk-UA"/>
        </w:rPr>
        <w:t xml:space="preserve">НЕВІДНОВЛЮВАЛЬНА КРЕДИТНА ЛІНІЯ. </w:t>
      </w:r>
      <w:r w:rsidR="005D623E" w:rsidRPr="0067144B">
        <w:rPr>
          <w:rFonts w:ascii="Times New Roman" w:hAnsi="Times New Roman"/>
          <w:b/>
          <w:caps/>
          <w:color w:val="000000"/>
          <w:sz w:val="18"/>
          <w:szCs w:val="18"/>
          <w:lang w:val="uk-UA"/>
        </w:rPr>
        <w:t>ОВЕРДРАФТ</w:t>
      </w:r>
      <w:r w:rsidR="008C599C" w:rsidRPr="0067144B">
        <w:rPr>
          <w:rFonts w:ascii="Times New Roman" w:hAnsi="Times New Roman"/>
          <w:b/>
          <w:caps/>
          <w:color w:val="000000"/>
          <w:sz w:val="18"/>
          <w:szCs w:val="18"/>
          <w:lang w:val="uk-UA"/>
        </w:rPr>
        <w:t>. ІНШІ ВИДИ КРЕДИТУВАННЯ</w:t>
      </w:r>
    </w:p>
    <w:p w14:paraId="1BFFBB5C" w14:textId="77777777" w:rsidR="00AA6180" w:rsidRPr="0067144B" w:rsidRDefault="00AA6180" w:rsidP="005B10A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pacing w:val="-2"/>
          <w:sz w:val="18"/>
          <w:szCs w:val="18"/>
          <w:lang w:val="uk-UA"/>
        </w:rPr>
        <w:t xml:space="preserve">Цей розділ визначає порядок та загальні </w:t>
      </w:r>
      <w:r w:rsidRPr="0067144B">
        <w:rPr>
          <w:rFonts w:ascii="Times New Roman" w:hAnsi="Times New Roman"/>
          <w:sz w:val="18"/>
          <w:szCs w:val="18"/>
          <w:lang w:val="uk-UA"/>
        </w:rPr>
        <w:t xml:space="preserve">умови надання </w:t>
      </w:r>
      <w:r w:rsidRPr="0067144B">
        <w:rPr>
          <w:rFonts w:ascii="Times New Roman" w:hAnsi="Times New Roman"/>
          <w:b/>
          <w:i/>
          <w:sz w:val="18"/>
          <w:szCs w:val="18"/>
          <w:lang w:val="uk-UA"/>
        </w:rPr>
        <w:t>Кредиту</w:t>
      </w:r>
      <w:r w:rsidR="0057227B" w:rsidRPr="0067144B">
        <w:rPr>
          <w:rFonts w:ascii="Times New Roman" w:hAnsi="Times New Roman"/>
          <w:b/>
          <w:i/>
          <w:sz w:val="18"/>
          <w:szCs w:val="18"/>
          <w:lang w:val="uk-UA"/>
        </w:rPr>
        <w:t xml:space="preserve"> у формі Інвестиційного Кредиту, </w:t>
      </w:r>
      <w:r w:rsidR="00B47273">
        <w:rPr>
          <w:rFonts w:ascii="Times New Roman" w:hAnsi="Times New Roman"/>
          <w:b/>
          <w:i/>
          <w:sz w:val="18"/>
          <w:szCs w:val="18"/>
          <w:lang w:val="uk-UA"/>
        </w:rPr>
        <w:t>Відновлювальної к</w:t>
      </w:r>
      <w:r w:rsidR="0057227B" w:rsidRPr="0067144B">
        <w:rPr>
          <w:rFonts w:ascii="Times New Roman" w:hAnsi="Times New Roman"/>
          <w:b/>
          <w:i/>
          <w:sz w:val="18"/>
          <w:szCs w:val="18"/>
          <w:lang w:val="uk-UA"/>
        </w:rPr>
        <w:t>редитної лінії</w:t>
      </w:r>
      <w:r w:rsidR="008C599C" w:rsidRPr="0067144B">
        <w:rPr>
          <w:rFonts w:ascii="Times New Roman" w:hAnsi="Times New Roman"/>
          <w:b/>
          <w:i/>
          <w:sz w:val="18"/>
          <w:szCs w:val="18"/>
          <w:lang w:val="uk-UA"/>
        </w:rPr>
        <w:t>,</w:t>
      </w:r>
      <w:r w:rsidR="0057227B" w:rsidRPr="0067144B">
        <w:rPr>
          <w:rFonts w:ascii="Times New Roman" w:hAnsi="Times New Roman"/>
          <w:b/>
          <w:i/>
          <w:sz w:val="18"/>
          <w:szCs w:val="18"/>
          <w:lang w:val="uk-UA"/>
        </w:rPr>
        <w:t xml:space="preserve"> </w:t>
      </w:r>
      <w:r w:rsidR="00B47273">
        <w:rPr>
          <w:rFonts w:ascii="Times New Roman" w:hAnsi="Times New Roman"/>
          <w:b/>
          <w:i/>
          <w:sz w:val="18"/>
          <w:szCs w:val="18"/>
          <w:lang w:val="uk-UA"/>
        </w:rPr>
        <w:t xml:space="preserve">Невідновлювальної кредитної лінії, </w:t>
      </w:r>
      <w:r w:rsidR="0057227B" w:rsidRPr="0067144B">
        <w:rPr>
          <w:rFonts w:ascii="Times New Roman" w:hAnsi="Times New Roman"/>
          <w:b/>
          <w:i/>
          <w:sz w:val="18"/>
          <w:szCs w:val="18"/>
          <w:lang w:val="uk-UA"/>
        </w:rPr>
        <w:t>Овердрафту</w:t>
      </w:r>
      <w:r w:rsidR="008C599C" w:rsidRPr="0067144B">
        <w:rPr>
          <w:rFonts w:ascii="Times New Roman" w:hAnsi="Times New Roman"/>
          <w:b/>
          <w:i/>
          <w:sz w:val="18"/>
          <w:szCs w:val="18"/>
          <w:lang w:val="uk-UA"/>
        </w:rPr>
        <w:t xml:space="preserve"> та інших видів кредитування, які надаються додатково до Банківських послуг</w:t>
      </w:r>
      <w:r w:rsidRPr="0067144B">
        <w:rPr>
          <w:rFonts w:ascii="Times New Roman" w:hAnsi="Times New Roman"/>
          <w:spacing w:val="-2"/>
          <w:sz w:val="18"/>
          <w:szCs w:val="18"/>
          <w:lang w:val="uk-UA"/>
        </w:rPr>
        <w:t>.</w:t>
      </w:r>
    </w:p>
    <w:p w14:paraId="3CC370EB" w14:textId="77777777" w:rsidR="00AA6180" w:rsidRPr="0067144B" w:rsidRDefault="005D623E" w:rsidP="005B10AF">
      <w:pPr>
        <w:numPr>
          <w:ilvl w:val="2"/>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Загальна с</w:t>
      </w:r>
      <w:r w:rsidR="00AA6180" w:rsidRPr="0067144B">
        <w:rPr>
          <w:rFonts w:ascii="Times New Roman" w:hAnsi="Times New Roman"/>
          <w:sz w:val="18"/>
          <w:szCs w:val="18"/>
          <w:lang w:val="uk-UA"/>
        </w:rPr>
        <w:t>ума Кредиту</w:t>
      </w:r>
      <w:r w:rsidR="00610568" w:rsidRPr="0067144B">
        <w:rPr>
          <w:rFonts w:ascii="Times New Roman" w:hAnsi="Times New Roman"/>
          <w:sz w:val="18"/>
          <w:szCs w:val="18"/>
          <w:lang w:val="uk-UA"/>
        </w:rPr>
        <w:t>/Ліміт Овердрафту</w:t>
      </w:r>
      <w:r w:rsidR="00AA6180" w:rsidRPr="0067144B">
        <w:rPr>
          <w:rFonts w:ascii="Times New Roman" w:hAnsi="Times New Roman"/>
          <w:sz w:val="18"/>
          <w:szCs w:val="18"/>
          <w:lang w:val="uk-UA"/>
        </w:rPr>
        <w:t>, валюта Кредиту, строк кредитування,</w:t>
      </w:r>
      <w:r w:rsidR="0057227B" w:rsidRPr="0067144B">
        <w:rPr>
          <w:rFonts w:ascii="Times New Roman" w:hAnsi="Times New Roman"/>
          <w:sz w:val="18"/>
          <w:szCs w:val="18"/>
          <w:lang w:val="uk-UA"/>
        </w:rPr>
        <w:t xml:space="preserve"> розмір </w:t>
      </w:r>
      <w:r w:rsidR="004720D7" w:rsidRPr="0067144B">
        <w:rPr>
          <w:rFonts w:ascii="Times New Roman" w:hAnsi="Times New Roman"/>
          <w:sz w:val="18"/>
          <w:szCs w:val="18"/>
          <w:lang w:val="uk-UA"/>
        </w:rPr>
        <w:t>п</w:t>
      </w:r>
      <w:r w:rsidR="0057227B" w:rsidRPr="0067144B">
        <w:rPr>
          <w:rFonts w:ascii="Times New Roman" w:hAnsi="Times New Roman"/>
          <w:sz w:val="18"/>
          <w:szCs w:val="18"/>
          <w:lang w:val="uk-UA"/>
        </w:rPr>
        <w:t xml:space="preserve">лати </w:t>
      </w:r>
      <w:r w:rsidR="00AA6180" w:rsidRPr="0067144B">
        <w:rPr>
          <w:rFonts w:ascii="Times New Roman" w:hAnsi="Times New Roman"/>
          <w:sz w:val="18"/>
          <w:szCs w:val="18"/>
          <w:lang w:val="uk-UA"/>
        </w:rPr>
        <w:t xml:space="preserve">за Кредит (проценти та комісії) </w:t>
      </w:r>
      <w:r w:rsidR="0057227B" w:rsidRPr="0067144B">
        <w:rPr>
          <w:rFonts w:ascii="Times New Roman" w:hAnsi="Times New Roman"/>
          <w:sz w:val="18"/>
          <w:szCs w:val="18"/>
          <w:lang w:val="uk-UA"/>
        </w:rPr>
        <w:t xml:space="preserve">та інші істотні умови Договору </w:t>
      </w:r>
      <w:r w:rsidR="00AA6180" w:rsidRPr="0067144B">
        <w:rPr>
          <w:rFonts w:ascii="Times New Roman" w:hAnsi="Times New Roman"/>
          <w:sz w:val="18"/>
          <w:szCs w:val="18"/>
          <w:lang w:val="uk-UA"/>
        </w:rPr>
        <w:t>встановлюються в Індивідуальному договорі</w:t>
      </w:r>
      <w:r w:rsidR="00D0160F" w:rsidRPr="0067144B">
        <w:rPr>
          <w:rFonts w:ascii="Times New Roman" w:hAnsi="Times New Roman"/>
          <w:sz w:val="18"/>
          <w:szCs w:val="18"/>
          <w:lang w:val="uk-UA"/>
        </w:rPr>
        <w:t>.</w:t>
      </w:r>
    </w:p>
    <w:p w14:paraId="30CFBF90" w14:textId="77777777" w:rsidR="004D0698" w:rsidRPr="0067144B" w:rsidRDefault="004D0698" w:rsidP="004D0698">
      <w:pPr>
        <w:numPr>
          <w:ilvl w:val="1"/>
          <w:numId w:val="10"/>
        </w:numPr>
        <w:ind w:left="0" w:firstLine="0"/>
        <w:jc w:val="both"/>
        <w:rPr>
          <w:rFonts w:ascii="Times New Roman" w:hAnsi="Times New Roman"/>
          <w:sz w:val="18"/>
          <w:szCs w:val="18"/>
          <w:lang w:val="uk-UA"/>
        </w:rPr>
      </w:pPr>
      <w:r w:rsidRPr="0067144B">
        <w:rPr>
          <w:rFonts w:ascii="Times New Roman" w:hAnsi="Times New Roman"/>
          <w:b/>
          <w:sz w:val="18"/>
          <w:szCs w:val="18"/>
          <w:lang w:val="uk-UA"/>
        </w:rPr>
        <w:t>Періодична оцінка Клієнта</w:t>
      </w:r>
    </w:p>
    <w:p w14:paraId="2CF4C923" w14:textId="77777777" w:rsidR="004D0698" w:rsidRPr="0067144B" w:rsidRDefault="004D0698" w:rsidP="004D0698">
      <w:pPr>
        <w:jc w:val="both"/>
        <w:rPr>
          <w:rFonts w:ascii="Times New Roman" w:hAnsi="Times New Roman"/>
          <w:sz w:val="18"/>
          <w:szCs w:val="18"/>
          <w:lang w:val="uk-UA"/>
        </w:rPr>
      </w:pPr>
      <w:r w:rsidRPr="0067144B">
        <w:rPr>
          <w:rFonts w:ascii="Times New Roman" w:hAnsi="Times New Roman"/>
          <w:sz w:val="18"/>
          <w:szCs w:val="18"/>
          <w:lang w:val="uk-UA"/>
        </w:rPr>
        <w:t>Періодична оцінка Клієнта здійснюється Банком кожного року не пізніше дати, що відповідає даті укладення першого Індивідуального договору, а також:</w:t>
      </w:r>
    </w:p>
    <w:p w14:paraId="45D504AD" w14:textId="77777777" w:rsidR="004D0698" w:rsidRPr="0067144B" w:rsidRDefault="004D0698" w:rsidP="004D0698">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під час укладення кожного наступного Індивідуального договору,</w:t>
      </w:r>
    </w:p>
    <w:p w14:paraId="18214D32" w14:textId="77777777" w:rsidR="004D0698" w:rsidRPr="0067144B" w:rsidRDefault="004D0698" w:rsidP="004D0698">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за бажанням Клієнта – у будь-який час протягом року після останньої Періодичної оцінки Клієнта.</w:t>
      </w:r>
    </w:p>
    <w:p w14:paraId="509B43AA" w14:textId="77777777" w:rsidR="004D0698" w:rsidRPr="0067144B" w:rsidRDefault="004D0698" w:rsidP="004D0698">
      <w:pPr>
        <w:jc w:val="both"/>
        <w:rPr>
          <w:rFonts w:ascii="Times New Roman" w:hAnsi="Times New Roman"/>
          <w:sz w:val="18"/>
          <w:szCs w:val="18"/>
          <w:lang w:val="uk-UA"/>
        </w:rPr>
      </w:pPr>
      <w:r w:rsidRPr="0067144B">
        <w:rPr>
          <w:rFonts w:ascii="Times New Roman" w:hAnsi="Times New Roman"/>
          <w:sz w:val="18"/>
          <w:szCs w:val="18"/>
          <w:lang w:val="uk-UA"/>
        </w:rPr>
        <w:t xml:space="preserve">За результатами Періодичної оцінки Клієнта Банк приймає рішення щодо продовження надання Банківських послуг на наступний </w:t>
      </w:r>
      <w:r w:rsidR="003A6273" w:rsidRPr="0067144B">
        <w:rPr>
          <w:rFonts w:ascii="Times New Roman" w:hAnsi="Times New Roman"/>
          <w:sz w:val="18"/>
          <w:szCs w:val="18"/>
          <w:lang w:val="uk-UA"/>
        </w:rPr>
        <w:t xml:space="preserve">період </w:t>
      </w:r>
      <w:r w:rsidRPr="0067144B">
        <w:rPr>
          <w:rFonts w:ascii="Times New Roman" w:hAnsi="Times New Roman"/>
          <w:sz w:val="18"/>
          <w:szCs w:val="18"/>
          <w:lang w:val="uk-UA"/>
        </w:rPr>
        <w:t>(</w:t>
      </w:r>
      <w:r w:rsidR="006F3815" w:rsidRPr="0067144B">
        <w:rPr>
          <w:rFonts w:ascii="Times New Roman" w:hAnsi="Times New Roman"/>
          <w:sz w:val="18"/>
          <w:szCs w:val="18"/>
          <w:lang w:val="uk-UA"/>
        </w:rPr>
        <w:t xml:space="preserve">надалі - </w:t>
      </w:r>
      <w:r w:rsidRPr="0067144B">
        <w:rPr>
          <w:rFonts w:ascii="Times New Roman" w:hAnsi="Times New Roman"/>
          <w:b/>
          <w:i/>
          <w:sz w:val="18"/>
          <w:szCs w:val="18"/>
          <w:lang w:val="uk-UA"/>
        </w:rPr>
        <w:t>Період фінансування)</w:t>
      </w:r>
      <w:r w:rsidRPr="0067144B">
        <w:rPr>
          <w:rFonts w:ascii="Times New Roman" w:hAnsi="Times New Roman"/>
          <w:sz w:val="18"/>
          <w:szCs w:val="18"/>
          <w:lang w:val="uk-UA"/>
        </w:rPr>
        <w:t>. Період фінансування встановлюється на 1 рік з дати здійснення останньої Періодичної оцінки та діє для всіх Банківських продуктів</w:t>
      </w:r>
      <w:r w:rsidR="00511DCE" w:rsidRPr="0067144B">
        <w:rPr>
          <w:rFonts w:ascii="Times New Roman" w:hAnsi="Times New Roman"/>
          <w:sz w:val="18"/>
          <w:szCs w:val="18"/>
          <w:lang w:val="uk-UA"/>
        </w:rPr>
        <w:t xml:space="preserve">, окрім </w:t>
      </w:r>
      <w:r w:rsidR="00ED1EDB" w:rsidRPr="0067144B">
        <w:rPr>
          <w:rFonts w:ascii="Times New Roman" w:hAnsi="Times New Roman"/>
          <w:sz w:val="18"/>
          <w:szCs w:val="18"/>
          <w:lang w:val="uk-UA"/>
        </w:rPr>
        <w:t xml:space="preserve">наявного </w:t>
      </w:r>
      <w:r w:rsidR="00511DCE" w:rsidRPr="0067144B">
        <w:rPr>
          <w:rFonts w:ascii="Times New Roman" w:hAnsi="Times New Roman"/>
          <w:sz w:val="18"/>
          <w:szCs w:val="18"/>
          <w:lang w:val="uk-UA"/>
        </w:rPr>
        <w:t>Інвестиційного Кредиту</w:t>
      </w:r>
      <w:r w:rsidR="000123F2">
        <w:rPr>
          <w:rFonts w:ascii="Times New Roman" w:hAnsi="Times New Roman"/>
          <w:sz w:val="18"/>
          <w:szCs w:val="18"/>
          <w:lang w:val="uk-UA"/>
        </w:rPr>
        <w:t xml:space="preserve"> та Невідновлювальної кредитної лінії</w:t>
      </w:r>
      <w:r w:rsidRPr="0067144B">
        <w:rPr>
          <w:rFonts w:ascii="Times New Roman" w:hAnsi="Times New Roman"/>
          <w:sz w:val="18"/>
          <w:szCs w:val="18"/>
          <w:lang w:val="uk-UA"/>
        </w:rPr>
        <w:t>.</w:t>
      </w:r>
    </w:p>
    <w:p w14:paraId="6F7FBC0D" w14:textId="77777777" w:rsidR="008509FC" w:rsidRPr="0067144B" w:rsidRDefault="008509FC" w:rsidP="004D0698">
      <w:pPr>
        <w:jc w:val="both"/>
        <w:rPr>
          <w:rFonts w:ascii="Times New Roman" w:hAnsi="Times New Roman"/>
          <w:sz w:val="18"/>
          <w:szCs w:val="18"/>
          <w:lang w:val="uk-UA"/>
        </w:rPr>
      </w:pPr>
      <w:r w:rsidRPr="0067144B">
        <w:rPr>
          <w:rFonts w:ascii="Times New Roman" w:hAnsi="Times New Roman"/>
          <w:sz w:val="18"/>
          <w:szCs w:val="18"/>
          <w:lang w:val="uk-UA"/>
        </w:rPr>
        <w:t xml:space="preserve">У разі прийняття Банком </w:t>
      </w:r>
      <w:r w:rsidR="00723622" w:rsidRPr="0067144B">
        <w:rPr>
          <w:rFonts w:ascii="Times New Roman" w:hAnsi="Times New Roman"/>
          <w:sz w:val="18"/>
          <w:szCs w:val="18"/>
          <w:lang w:val="uk-UA"/>
        </w:rPr>
        <w:t xml:space="preserve">за результатами Періодичної оцінки Клієнта </w:t>
      </w:r>
      <w:r w:rsidRPr="0067144B">
        <w:rPr>
          <w:rFonts w:ascii="Times New Roman" w:hAnsi="Times New Roman"/>
          <w:sz w:val="18"/>
          <w:szCs w:val="18"/>
          <w:lang w:val="uk-UA"/>
        </w:rPr>
        <w:t xml:space="preserve">рішення щодо </w:t>
      </w:r>
      <w:r w:rsidR="00283491" w:rsidRPr="0067144B">
        <w:rPr>
          <w:rFonts w:ascii="Times New Roman" w:hAnsi="Times New Roman"/>
          <w:sz w:val="18"/>
          <w:szCs w:val="18"/>
          <w:lang w:val="uk-UA"/>
        </w:rPr>
        <w:t>не</w:t>
      </w:r>
      <w:r w:rsidRPr="0067144B">
        <w:rPr>
          <w:rFonts w:ascii="Times New Roman" w:hAnsi="Times New Roman"/>
          <w:sz w:val="18"/>
          <w:szCs w:val="18"/>
          <w:lang w:val="uk-UA"/>
        </w:rPr>
        <w:t>надання Банківських послуг</w:t>
      </w:r>
      <w:r w:rsidR="00283491" w:rsidRPr="0067144B">
        <w:rPr>
          <w:rFonts w:ascii="Times New Roman" w:hAnsi="Times New Roman"/>
          <w:sz w:val="18"/>
          <w:szCs w:val="18"/>
          <w:lang w:val="uk-UA"/>
        </w:rPr>
        <w:t xml:space="preserve"> в наступному Періоді фінансування</w:t>
      </w:r>
      <w:r w:rsidRPr="0067144B">
        <w:rPr>
          <w:rFonts w:ascii="Times New Roman" w:hAnsi="Times New Roman"/>
          <w:sz w:val="18"/>
          <w:szCs w:val="18"/>
          <w:lang w:val="uk-UA"/>
        </w:rPr>
        <w:t>, Банк повідомляє про це Клієнта у спосіб, визначений Загальними умовами.</w:t>
      </w:r>
    </w:p>
    <w:p w14:paraId="125E4320" w14:textId="77777777" w:rsidR="00511DCE" w:rsidRPr="0067144B" w:rsidRDefault="00511DCE" w:rsidP="004D0698">
      <w:pPr>
        <w:jc w:val="both"/>
        <w:rPr>
          <w:rFonts w:ascii="Times New Roman" w:hAnsi="Times New Roman"/>
          <w:sz w:val="18"/>
          <w:szCs w:val="18"/>
          <w:lang w:val="uk-UA"/>
        </w:rPr>
      </w:pPr>
      <w:r w:rsidRPr="0067144B">
        <w:rPr>
          <w:rFonts w:ascii="Times New Roman" w:hAnsi="Times New Roman"/>
          <w:sz w:val="18"/>
          <w:szCs w:val="18"/>
          <w:lang w:val="uk-UA"/>
        </w:rPr>
        <w:t>Якщо Клієнт</w:t>
      </w:r>
      <w:r w:rsidR="00641AD4" w:rsidRPr="0067144B">
        <w:rPr>
          <w:rFonts w:ascii="Times New Roman" w:hAnsi="Times New Roman"/>
          <w:sz w:val="18"/>
          <w:szCs w:val="18"/>
          <w:lang w:val="uk-UA"/>
        </w:rPr>
        <w:t>у</w:t>
      </w:r>
      <w:r w:rsidRPr="0067144B">
        <w:rPr>
          <w:rFonts w:ascii="Times New Roman" w:hAnsi="Times New Roman"/>
          <w:sz w:val="18"/>
          <w:szCs w:val="18"/>
          <w:lang w:val="uk-UA"/>
        </w:rPr>
        <w:t xml:space="preserve"> </w:t>
      </w:r>
      <w:r w:rsidR="00641AD4" w:rsidRPr="0067144B">
        <w:rPr>
          <w:rFonts w:ascii="Times New Roman" w:hAnsi="Times New Roman"/>
          <w:sz w:val="18"/>
          <w:szCs w:val="18"/>
          <w:lang w:val="uk-UA"/>
        </w:rPr>
        <w:t xml:space="preserve">надано </w:t>
      </w:r>
      <w:r w:rsidR="00641AD4" w:rsidRPr="000123F2">
        <w:rPr>
          <w:rFonts w:ascii="Times New Roman" w:hAnsi="Times New Roman"/>
          <w:sz w:val="18"/>
          <w:szCs w:val="18"/>
          <w:lang w:val="uk-UA"/>
        </w:rPr>
        <w:t xml:space="preserve">Банком </w:t>
      </w:r>
      <w:r w:rsidRPr="000123F2">
        <w:rPr>
          <w:rFonts w:ascii="Times New Roman" w:hAnsi="Times New Roman"/>
          <w:sz w:val="18"/>
          <w:szCs w:val="18"/>
          <w:lang w:val="uk-UA"/>
        </w:rPr>
        <w:t xml:space="preserve"> Інвестиційний Кредит</w:t>
      </w:r>
      <w:r w:rsidR="000123F2">
        <w:rPr>
          <w:rFonts w:ascii="Times New Roman" w:hAnsi="Times New Roman"/>
          <w:sz w:val="18"/>
          <w:szCs w:val="18"/>
          <w:lang w:val="uk-UA"/>
        </w:rPr>
        <w:t xml:space="preserve"> або Невідновлювальна кредитна лінія</w:t>
      </w:r>
      <w:r w:rsidR="00666E8F">
        <w:rPr>
          <w:rFonts w:ascii="Times New Roman" w:hAnsi="Times New Roman"/>
          <w:sz w:val="18"/>
          <w:szCs w:val="18"/>
          <w:lang w:val="uk-UA"/>
        </w:rPr>
        <w:t>,</w:t>
      </w:r>
      <w:r w:rsidRPr="0067144B">
        <w:rPr>
          <w:rFonts w:ascii="Times New Roman" w:hAnsi="Times New Roman"/>
          <w:sz w:val="18"/>
          <w:szCs w:val="18"/>
          <w:lang w:val="uk-UA"/>
        </w:rPr>
        <w:t xml:space="preserve"> Періодична оцінка Клієнта не проводиться</w:t>
      </w:r>
      <w:r w:rsidR="003726A3" w:rsidRPr="0067144B">
        <w:rPr>
          <w:rFonts w:ascii="Times New Roman" w:hAnsi="Times New Roman"/>
          <w:sz w:val="18"/>
          <w:szCs w:val="18"/>
          <w:lang w:val="uk-UA"/>
        </w:rPr>
        <w:t>.</w:t>
      </w:r>
    </w:p>
    <w:p w14:paraId="4541D49A" w14:textId="77777777" w:rsidR="002E15B3" w:rsidRPr="0067144B" w:rsidRDefault="002E15B3" w:rsidP="005B10AF">
      <w:pPr>
        <w:numPr>
          <w:ilvl w:val="1"/>
          <w:numId w:val="10"/>
        </w:numPr>
        <w:tabs>
          <w:tab w:val="left" w:pos="426"/>
        </w:tabs>
        <w:ind w:left="0" w:firstLine="0"/>
        <w:jc w:val="both"/>
        <w:rPr>
          <w:rFonts w:ascii="Times New Roman" w:hAnsi="Times New Roman"/>
          <w:b/>
          <w:sz w:val="18"/>
          <w:szCs w:val="18"/>
          <w:lang w:val="uk-UA"/>
        </w:rPr>
      </w:pPr>
      <w:r w:rsidRPr="0067144B">
        <w:rPr>
          <w:rFonts w:ascii="Times New Roman" w:hAnsi="Times New Roman"/>
          <w:b/>
          <w:sz w:val="18"/>
          <w:szCs w:val="18"/>
          <w:lang w:val="uk-UA"/>
        </w:rPr>
        <w:t>Надання Кредиту</w:t>
      </w:r>
      <w:r w:rsidR="009215C1" w:rsidRPr="0067144B">
        <w:rPr>
          <w:rFonts w:ascii="Times New Roman" w:hAnsi="Times New Roman"/>
          <w:b/>
          <w:sz w:val="18"/>
          <w:szCs w:val="18"/>
          <w:lang w:val="uk-UA"/>
        </w:rPr>
        <w:t xml:space="preserve"> </w:t>
      </w:r>
    </w:p>
    <w:p w14:paraId="0985F7B5" w14:textId="77777777" w:rsidR="00117A60" w:rsidRPr="0067144B" w:rsidRDefault="00866913" w:rsidP="00117A60">
      <w:pPr>
        <w:numPr>
          <w:ilvl w:val="2"/>
          <w:numId w:val="10"/>
        </w:numPr>
        <w:tabs>
          <w:tab w:val="left" w:pos="426"/>
        </w:tabs>
        <w:ind w:left="0" w:firstLine="0"/>
        <w:jc w:val="both"/>
        <w:rPr>
          <w:rFonts w:ascii="Times New Roman" w:hAnsi="Times New Roman"/>
          <w:sz w:val="18"/>
          <w:szCs w:val="18"/>
          <w:lang w:val="uk-UA"/>
        </w:rPr>
      </w:pPr>
      <w:r>
        <w:rPr>
          <w:rFonts w:ascii="Times New Roman" w:hAnsi="Times New Roman"/>
          <w:sz w:val="18"/>
          <w:szCs w:val="18"/>
          <w:lang w:val="uk-UA"/>
        </w:rPr>
        <w:t>За</w:t>
      </w:r>
      <w:r w:rsidR="004E3282">
        <w:rPr>
          <w:rFonts w:ascii="Times New Roman" w:hAnsi="Times New Roman"/>
          <w:sz w:val="18"/>
          <w:szCs w:val="18"/>
          <w:lang w:val="uk-UA"/>
        </w:rPr>
        <w:t xml:space="preserve"> </w:t>
      </w:r>
      <w:r>
        <w:rPr>
          <w:rFonts w:ascii="Times New Roman" w:hAnsi="Times New Roman"/>
          <w:sz w:val="18"/>
          <w:szCs w:val="18"/>
          <w:lang w:val="uk-UA"/>
        </w:rPr>
        <w:t xml:space="preserve">кожним </w:t>
      </w:r>
      <w:r w:rsidR="004E3282">
        <w:rPr>
          <w:rFonts w:ascii="Times New Roman" w:hAnsi="Times New Roman"/>
          <w:sz w:val="18"/>
          <w:szCs w:val="18"/>
          <w:lang w:val="uk-UA"/>
        </w:rPr>
        <w:t>Договор</w:t>
      </w:r>
      <w:r>
        <w:rPr>
          <w:rFonts w:ascii="Times New Roman" w:hAnsi="Times New Roman"/>
          <w:sz w:val="18"/>
          <w:szCs w:val="18"/>
          <w:lang w:val="uk-UA"/>
        </w:rPr>
        <w:t>ом</w:t>
      </w:r>
      <w:r w:rsidR="004E3282">
        <w:rPr>
          <w:rFonts w:ascii="Times New Roman" w:hAnsi="Times New Roman"/>
          <w:sz w:val="18"/>
          <w:szCs w:val="18"/>
          <w:lang w:val="uk-UA"/>
        </w:rPr>
        <w:t>, укладени</w:t>
      </w:r>
      <w:r>
        <w:rPr>
          <w:rFonts w:ascii="Times New Roman" w:hAnsi="Times New Roman"/>
          <w:sz w:val="18"/>
          <w:szCs w:val="18"/>
          <w:lang w:val="uk-UA"/>
        </w:rPr>
        <w:t>м</w:t>
      </w:r>
      <w:r w:rsidR="004E3282">
        <w:rPr>
          <w:rFonts w:ascii="Times New Roman" w:hAnsi="Times New Roman"/>
          <w:sz w:val="18"/>
          <w:szCs w:val="18"/>
          <w:lang w:val="uk-UA"/>
        </w:rPr>
        <w:t xml:space="preserve"> п</w:t>
      </w:r>
      <w:r w:rsidR="000F5CB5" w:rsidRPr="00CA1DA4">
        <w:rPr>
          <w:rFonts w:ascii="Times New Roman" w:hAnsi="Times New Roman"/>
          <w:sz w:val="18"/>
          <w:szCs w:val="18"/>
          <w:lang w:val="uk-UA"/>
        </w:rPr>
        <w:t>очинаючи з «</w:t>
      </w:r>
      <w:r w:rsidR="003A008C">
        <w:rPr>
          <w:rFonts w:ascii="Times New Roman" w:hAnsi="Times New Roman"/>
          <w:sz w:val="18"/>
          <w:szCs w:val="18"/>
          <w:lang w:val="uk-UA"/>
        </w:rPr>
        <w:t>15</w:t>
      </w:r>
      <w:r w:rsidR="000F5CB5" w:rsidRPr="00CA1DA4">
        <w:rPr>
          <w:rFonts w:ascii="Times New Roman" w:hAnsi="Times New Roman"/>
          <w:sz w:val="18"/>
          <w:szCs w:val="18"/>
          <w:lang w:val="uk-UA"/>
        </w:rPr>
        <w:t xml:space="preserve">» </w:t>
      </w:r>
      <w:r w:rsidR="003A008C">
        <w:rPr>
          <w:rFonts w:ascii="Times New Roman" w:hAnsi="Times New Roman"/>
          <w:sz w:val="18"/>
          <w:szCs w:val="18"/>
          <w:lang w:val="uk-UA"/>
        </w:rPr>
        <w:t>лютого</w:t>
      </w:r>
      <w:r w:rsidR="000F5CB5" w:rsidRPr="00CA1DA4">
        <w:rPr>
          <w:rFonts w:ascii="Times New Roman" w:hAnsi="Times New Roman"/>
          <w:sz w:val="18"/>
          <w:szCs w:val="18"/>
          <w:lang w:val="uk-UA"/>
        </w:rPr>
        <w:t xml:space="preserve"> 2025р.</w:t>
      </w:r>
      <w:r w:rsidR="000F5CB5">
        <w:rPr>
          <w:rFonts w:ascii="Times New Roman" w:hAnsi="Times New Roman"/>
          <w:sz w:val="18"/>
          <w:szCs w:val="18"/>
          <w:lang w:val="uk-UA"/>
        </w:rPr>
        <w:t>,</w:t>
      </w:r>
      <w:r w:rsidR="000F5CB5">
        <w:rPr>
          <w:rFonts w:ascii="Times New Roman" w:hAnsi="Times New Roman"/>
          <w:b/>
          <w:i/>
          <w:sz w:val="18"/>
          <w:szCs w:val="18"/>
          <w:lang w:val="uk-UA"/>
        </w:rPr>
        <w:t xml:space="preserve"> </w:t>
      </w:r>
      <w:r w:rsidR="009215C1" w:rsidRPr="0067144B">
        <w:rPr>
          <w:rFonts w:ascii="Times New Roman" w:hAnsi="Times New Roman"/>
          <w:b/>
          <w:i/>
          <w:sz w:val="18"/>
          <w:szCs w:val="18"/>
          <w:lang w:val="uk-UA"/>
        </w:rPr>
        <w:t>Інвестиційний Кредит</w:t>
      </w:r>
      <w:r w:rsidR="000F5CB5">
        <w:rPr>
          <w:rFonts w:ascii="Times New Roman" w:hAnsi="Times New Roman"/>
          <w:b/>
          <w:i/>
          <w:sz w:val="18"/>
          <w:szCs w:val="18"/>
          <w:lang w:val="uk-UA"/>
        </w:rPr>
        <w:t xml:space="preserve"> </w:t>
      </w:r>
      <w:r w:rsidR="000123F2" w:rsidRPr="00CA1DA4">
        <w:rPr>
          <w:rFonts w:ascii="Times New Roman" w:hAnsi="Times New Roman"/>
          <w:sz w:val="18"/>
          <w:szCs w:val="18"/>
          <w:lang w:val="uk-UA"/>
        </w:rPr>
        <w:t>надається</w:t>
      </w:r>
      <w:r w:rsidR="000123F2">
        <w:rPr>
          <w:rFonts w:ascii="Times New Roman" w:hAnsi="Times New Roman"/>
          <w:sz w:val="18"/>
          <w:szCs w:val="18"/>
          <w:lang w:val="uk-UA"/>
        </w:rPr>
        <w:t xml:space="preserve"> одним Траншем</w:t>
      </w:r>
      <w:r w:rsidR="009215C1" w:rsidRPr="0067144B">
        <w:rPr>
          <w:rFonts w:ascii="Times New Roman" w:hAnsi="Times New Roman"/>
          <w:b/>
          <w:i/>
          <w:sz w:val="18"/>
          <w:szCs w:val="18"/>
          <w:lang w:val="uk-UA"/>
        </w:rPr>
        <w:t xml:space="preserve"> та Кредит у формі Кредитної лінії</w:t>
      </w:r>
      <w:r w:rsidR="000123F2">
        <w:rPr>
          <w:rFonts w:ascii="Times New Roman" w:hAnsi="Times New Roman"/>
          <w:b/>
          <w:i/>
          <w:sz w:val="18"/>
          <w:szCs w:val="18"/>
          <w:lang w:val="uk-UA"/>
        </w:rPr>
        <w:t xml:space="preserve"> </w:t>
      </w:r>
      <w:r w:rsidR="009215C1" w:rsidRPr="0067144B">
        <w:rPr>
          <w:rFonts w:ascii="Times New Roman" w:hAnsi="Times New Roman"/>
          <w:sz w:val="18"/>
          <w:szCs w:val="18"/>
          <w:lang w:val="uk-UA"/>
        </w:rPr>
        <w:t>нада</w:t>
      </w:r>
      <w:r w:rsidR="00E04B61">
        <w:rPr>
          <w:rFonts w:ascii="Times New Roman" w:hAnsi="Times New Roman"/>
          <w:sz w:val="18"/>
          <w:szCs w:val="18"/>
          <w:lang w:val="uk-UA"/>
        </w:rPr>
        <w:t>є</w:t>
      </w:r>
      <w:r w:rsidR="009215C1" w:rsidRPr="0067144B">
        <w:rPr>
          <w:rFonts w:ascii="Times New Roman" w:hAnsi="Times New Roman"/>
          <w:sz w:val="18"/>
          <w:szCs w:val="18"/>
          <w:lang w:val="uk-UA"/>
        </w:rPr>
        <w:t xml:space="preserve">ться </w:t>
      </w:r>
      <w:r w:rsidR="00B1267D" w:rsidRPr="0067144B">
        <w:rPr>
          <w:rFonts w:ascii="Times New Roman" w:hAnsi="Times New Roman"/>
          <w:sz w:val="18"/>
          <w:szCs w:val="18"/>
          <w:lang w:val="uk-UA"/>
        </w:rPr>
        <w:t>одним або декількома Траншами</w:t>
      </w:r>
      <w:r w:rsidR="009215C1" w:rsidRPr="0067144B">
        <w:rPr>
          <w:rFonts w:ascii="Times New Roman" w:hAnsi="Times New Roman"/>
          <w:sz w:val="18"/>
          <w:szCs w:val="18"/>
          <w:lang w:val="uk-UA"/>
        </w:rPr>
        <w:t xml:space="preserve">. </w:t>
      </w:r>
    </w:p>
    <w:p w14:paraId="737C9379" w14:textId="77777777" w:rsidR="00511DCE" w:rsidRPr="0067144B" w:rsidRDefault="00645AAE" w:rsidP="003F5C1D">
      <w:pPr>
        <w:tabs>
          <w:tab w:val="left" w:pos="426"/>
        </w:tabs>
        <w:jc w:val="both"/>
        <w:rPr>
          <w:rFonts w:ascii="Times New Roman" w:hAnsi="Times New Roman"/>
          <w:sz w:val="18"/>
          <w:szCs w:val="18"/>
          <w:lang w:val="uk-UA"/>
        </w:rPr>
      </w:pPr>
      <w:r>
        <w:rPr>
          <w:rFonts w:ascii="Times New Roman" w:hAnsi="Times New Roman"/>
          <w:sz w:val="18"/>
          <w:szCs w:val="18"/>
          <w:lang w:val="uk-UA"/>
        </w:rPr>
        <w:t>Незалежно від дати укладення Договору, д</w:t>
      </w:r>
      <w:r w:rsidR="009215C1" w:rsidRPr="0067144B">
        <w:rPr>
          <w:rFonts w:ascii="Times New Roman" w:hAnsi="Times New Roman"/>
          <w:sz w:val="18"/>
          <w:szCs w:val="18"/>
          <w:lang w:val="uk-UA"/>
        </w:rPr>
        <w:t xml:space="preserve">ля отримання Траншу Клієнт подає до Банку Заяву </w:t>
      </w:r>
      <w:r w:rsidR="00B1267D" w:rsidRPr="0067144B">
        <w:rPr>
          <w:rFonts w:ascii="Times New Roman" w:hAnsi="Times New Roman"/>
          <w:sz w:val="18"/>
          <w:szCs w:val="18"/>
          <w:lang w:val="uk-UA"/>
        </w:rPr>
        <w:t>про надання</w:t>
      </w:r>
      <w:r w:rsidR="00314D90" w:rsidRPr="0067144B">
        <w:rPr>
          <w:rFonts w:ascii="Times New Roman" w:hAnsi="Times New Roman"/>
          <w:sz w:val="18"/>
          <w:szCs w:val="18"/>
          <w:lang w:val="uk-UA"/>
        </w:rPr>
        <w:t xml:space="preserve"> Траншу</w:t>
      </w:r>
      <w:r w:rsidR="0061558A" w:rsidRPr="0067144B">
        <w:rPr>
          <w:rFonts w:ascii="Times New Roman" w:hAnsi="Times New Roman"/>
          <w:sz w:val="18"/>
          <w:szCs w:val="18"/>
          <w:lang w:val="uk-UA"/>
        </w:rPr>
        <w:t>,</w:t>
      </w:r>
      <w:r w:rsidR="0061558A" w:rsidRPr="0067144B">
        <w:rPr>
          <w:rFonts w:ascii="Times New Roman" w:hAnsi="Times New Roman"/>
          <w:kern w:val="3"/>
          <w:sz w:val="18"/>
          <w:szCs w:val="18"/>
          <w:lang w:val="uk-UA"/>
        </w:rPr>
        <w:t xml:space="preserve"> складену за формою Банку</w:t>
      </w:r>
      <w:r w:rsidR="00511DCE" w:rsidRPr="0067144B">
        <w:rPr>
          <w:rFonts w:ascii="Times New Roman" w:hAnsi="Times New Roman"/>
          <w:kern w:val="3"/>
          <w:sz w:val="18"/>
          <w:szCs w:val="18"/>
          <w:lang w:val="uk-UA"/>
        </w:rPr>
        <w:t xml:space="preserve"> в один із наступних способів</w:t>
      </w:r>
      <w:r w:rsidR="00511DCE" w:rsidRPr="0067144B">
        <w:rPr>
          <w:rFonts w:ascii="Times New Roman" w:hAnsi="Times New Roman"/>
          <w:sz w:val="18"/>
          <w:szCs w:val="18"/>
          <w:lang w:val="uk-UA"/>
        </w:rPr>
        <w:t>:</w:t>
      </w:r>
    </w:p>
    <w:p w14:paraId="0D32760E" w14:textId="77777777" w:rsidR="00511DCE" w:rsidRPr="0067144B" w:rsidRDefault="00511DCE"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у вигляді паперового документу – у 2-х оригінальних примірниках, що </w:t>
      </w:r>
      <w:r w:rsidRPr="0067144B">
        <w:rPr>
          <w:rFonts w:ascii="Times New Roman" w:hAnsi="Times New Roman"/>
          <w:kern w:val="3"/>
          <w:sz w:val="18"/>
          <w:szCs w:val="18"/>
          <w:lang w:val="uk-UA"/>
        </w:rPr>
        <w:t xml:space="preserve">підписані </w:t>
      </w:r>
      <w:r w:rsidR="00F83DCD">
        <w:rPr>
          <w:rFonts w:ascii="Times New Roman" w:hAnsi="Times New Roman"/>
          <w:kern w:val="3"/>
          <w:sz w:val="18"/>
          <w:szCs w:val="18"/>
          <w:lang w:val="uk-UA"/>
        </w:rPr>
        <w:t>Клієнтом/</w:t>
      </w:r>
      <w:r w:rsidRPr="0067144B">
        <w:rPr>
          <w:rFonts w:ascii="Times New Roman" w:hAnsi="Times New Roman"/>
          <w:kern w:val="3"/>
          <w:sz w:val="18"/>
          <w:szCs w:val="18"/>
          <w:lang w:val="uk-UA"/>
        </w:rPr>
        <w:t>уповноваженою особою Клієнта та скріплені його печаткою (у випадку її використання)</w:t>
      </w:r>
      <w:r w:rsidR="008C599C" w:rsidRPr="0067144B">
        <w:rPr>
          <w:rFonts w:ascii="Times New Roman" w:hAnsi="Times New Roman"/>
          <w:kern w:val="3"/>
          <w:sz w:val="18"/>
          <w:szCs w:val="18"/>
          <w:lang w:val="uk-UA"/>
        </w:rPr>
        <w:t>, -</w:t>
      </w:r>
      <w:r w:rsidRPr="0067144B">
        <w:rPr>
          <w:rFonts w:ascii="Times New Roman" w:hAnsi="Times New Roman"/>
          <w:sz w:val="18"/>
          <w:szCs w:val="18"/>
          <w:lang w:val="uk-UA"/>
        </w:rPr>
        <w:t xml:space="preserve"> до відділення Банку</w:t>
      </w:r>
      <w:r w:rsidR="00542C17">
        <w:rPr>
          <w:rFonts w:ascii="Times New Roman" w:hAnsi="Times New Roman"/>
          <w:sz w:val="18"/>
          <w:szCs w:val="18"/>
          <w:lang w:val="uk-UA"/>
        </w:rPr>
        <w:t>;</w:t>
      </w:r>
    </w:p>
    <w:p w14:paraId="63E7BC8B" w14:textId="77777777" w:rsidR="00511DCE" w:rsidRPr="0067144B" w:rsidRDefault="00511DCE"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електронного документу, підписаного кваліфікованим електронним підписом</w:t>
      </w:r>
      <w:r w:rsidR="00E52944">
        <w:rPr>
          <w:rFonts w:ascii="Times New Roman" w:hAnsi="Times New Roman"/>
          <w:sz w:val="18"/>
          <w:szCs w:val="18"/>
          <w:lang w:val="uk-UA"/>
        </w:rPr>
        <w:t>/удосконаленим електронним підписом з кваліфікованим сертифікатом</w:t>
      </w:r>
      <w:r w:rsidR="0069687A">
        <w:rPr>
          <w:rFonts w:ascii="Times New Roman" w:hAnsi="Times New Roman"/>
          <w:sz w:val="18"/>
          <w:szCs w:val="18"/>
          <w:lang w:val="uk-UA"/>
        </w:rPr>
        <w:t xml:space="preserve"> </w:t>
      </w:r>
      <w:r w:rsidR="0069687A" w:rsidRPr="0067144B">
        <w:rPr>
          <w:rFonts w:ascii="Times New Roman" w:hAnsi="Times New Roman"/>
          <w:sz w:val="18"/>
          <w:szCs w:val="18"/>
          <w:lang w:val="uk-UA"/>
        </w:rPr>
        <w:t>Клієнта</w:t>
      </w:r>
      <w:r w:rsidR="0069687A">
        <w:rPr>
          <w:rFonts w:ascii="Times New Roman" w:hAnsi="Times New Roman"/>
          <w:sz w:val="18"/>
          <w:szCs w:val="18"/>
          <w:lang w:val="uk-UA"/>
        </w:rPr>
        <w:t>/</w:t>
      </w:r>
      <w:r w:rsidR="0069687A" w:rsidRPr="0067144B">
        <w:rPr>
          <w:rFonts w:ascii="Times New Roman" w:hAnsi="Times New Roman"/>
          <w:kern w:val="3"/>
          <w:sz w:val="18"/>
          <w:szCs w:val="18"/>
          <w:lang w:val="uk-UA"/>
        </w:rPr>
        <w:t>уповноважено</w:t>
      </w:r>
      <w:r w:rsidR="0069687A">
        <w:rPr>
          <w:rFonts w:ascii="Times New Roman" w:hAnsi="Times New Roman"/>
          <w:kern w:val="3"/>
          <w:sz w:val="18"/>
          <w:szCs w:val="18"/>
          <w:lang w:val="uk-UA"/>
        </w:rPr>
        <w:t>ї</w:t>
      </w:r>
      <w:r w:rsidR="0069687A" w:rsidRPr="0067144B">
        <w:rPr>
          <w:rFonts w:ascii="Times New Roman" w:hAnsi="Times New Roman"/>
          <w:kern w:val="3"/>
          <w:sz w:val="18"/>
          <w:szCs w:val="18"/>
          <w:lang w:val="uk-UA"/>
        </w:rPr>
        <w:t xml:space="preserve"> особ</w:t>
      </w:r>
      <w:r w:rsidR="0069687A">
        <w:rPr>
          <w:rFonts w:ascii="Times New Roman" w:hAnsi="Times New Roman"/>
          <w:kern w:val="3"/>
          <w:sz w:val="18"/>
          <w:szCs w:val="18"/>
          <w:lang w:val="uk-UA"/>
        </w:rPr>
        <w:t>и</w:t>
      </w:r>
      <w:r w:rsidR="0069687A"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w:t>
      </w:r>
      <w:r w:rsidR="006D2701" w:rsidRPr="0067144B">
        <w:rPr>
          <w:rFonts w:ascii="Times New Roman" w:hAnsi="Times New Roman"/>
          <w:sz w:val="18"/>
          <w:szCs w:val="18"/>
          <w:lang w:val="uk-UA"/>
        </w:rPr>
        <w:t xml:space="preserve">- </w:t>
      </w:r>
      <w:r w:rsidRPr="0067144B">
        <w:rPr>
          <w:rFonts w:ascii="Times New Roman" w:hAnsi="Times New Roman"/>
          <w:sz w:val="18"/>
          <w:szCs w:val="18"/>
          <w:lang w:val="uk-UA"/>
        </w:rPr>
        <w:t>на електронну пошту Банку</w:t>
      </w:r>
      <w:r w:rsidR="0069687A">
        <w:rPr>
          <w:rFonts w:ascii="Times New Roman" w:hAnsi="Times New Roman"/>
          <w:sz w:val="18"/>
          <w:szCs w:val="18"/>
          <w:lang w:val="uk-UA"/>
        </w:rPr>
        <w:t>,</w:t>
      </w:r>
      <w:r w:rsidR="00993259" w:rsidRPr="0067144B">
        <w:rPr>
          <w:rFonts w:ascii="Times New Roman" w:hAnsi="Times New Roman"/>
          <w:sz w:val="18"/>
          <w:szCs w:val="18"/>
          <w:lang w:val="uk-UA"/>
        </w:rPr>
        <w:t xml:space="preserve"> </w:t>
      </w:r>
      <w:r w:rsidR="003726A3" w:rsidRPr="0067144B">
        <w:rPr>
          <w:rFonts w:ascii="Times New Roman" w:hAnsi="Times New Roman"/>
          <w:sz w:val="18"/>
          <w:szCs w:val="18"/>
          <w:lang w:val="uk-UA"/>
        </w:rPr>
        <w:t>зазначену в Індивідуальному договорі, а у разі її зміни – на повідомлену Банком електронну пошту</w:t>
      </w:r>
      <w:r w:rsidR="00542C17">
        <w:rPr>
          <w:rFonts w:ascii="Times New Roman" w:hAnsi="Times New Roman"/>
          <w:sz w:val="18"/>
          <w:szCs w:val="18"/>
          <w:lang w:val="uk-UA"/>
        </w:rPr>
        <w:t>;</w:t>
      </w:r>
    </w:p>
    <w:p w14:paraId="4C3908F2" w14:textId="5A9DB117" w:rsidR="006D2701" w:rsidRPr="0067144B" w:rsidRDefault="006D2701" w:rsidP="00742854">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електронної копії паперового документу, засвідченої електронним підписом Клієнта</w:t>
      </w:r>
      <w:r w:rsidR="0069687A">
        <w:rPr>
          <w:rFonts w:ascii="Times New Roman" w:hAnsi="Times New Roman"/>
          <w:sz w:val="18"/>
          <w:szCs w:val="18"/>
          <w:lang w:val="uk-UA"/>
        </w:rPr>
        <w:t>/</w:t>
      </w:r>
      <w:r w:rsidR="0069687A" w:rsidRPr="0067144B">
        <w:rPr>
          <w:rFonts w:ascii="Times New Roman" w:hAnsi="Times New Roman"/>
          <w:kern w:val="3"/>
          <w:sz w:val="18"/>
          <w:szCs w:val="18"/>
          <w:lang w:val="uk-UA"/>
        </w:rPr>
        <w:t>уповноважено</w:t>
      </w:r>
      <w:r w:rsidR="0069687A">
        <w:rPr>
          <w:rFonts w:ascii="Times New Roman" w:hAnsi="Times New Roman"/>
          <w:kern w:val="3"/>
          <w:sz w:val="18"/>
          <w:szCs w:val="18"/>
          <w:lang w:val="uk-UA"/>
        </w:rPr>
        <w:t>ї</w:t>
      </w:r>
      <w:r w:rsidR="0069687A" w:rsidRPr="0067144B">
        <w:rPr>
          <w:rFonts w:ascii="Times New Roman" w:hAnsi="Times New Roman"/>
          <w:kern w:val="3"/>
          <w:sz w:val="18"/>
          <w:szCs w:val="18"/>
          <w:lang w:val="uk-UA"/>
        </w:rPr>
        <w:t xml:space="preserve"> особ</w:t>
      </w:r>
      <w:r w:rsidR="0069687A">
        <w:rPr>
          <w:rFonts w:ascii="Times New Roman" w:hAnsi="Times New Roman"/>
          <w:kern w:val="3"/>
          <w:sz w:val="18"/>
          <w:szCs w:val="18"/>
          <w:lang w:val="uk-UA"/>
        </w:rPr>
        <w:t>и</w:t>
      </w:r>
      <w:r w:rsidR="0069687A"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що використовується в Системі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xml:space="preserve">, - засобами 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xml:space="preserve">. Сторони домовились, що Заява про надання Траншу, надана Клієнтом у формі електронної копії паперового документу засобами 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sz w:val="18"/>
          <w:szCs w:val="18"/>
          <w:lang w:val="uk-UA"/>
        </w:rPr>
        <w:t>, вважається Сторонами Заявою про надання Траншу, належним чином підписаною та поданою Клієнтом з метою отримання Кредиту</w:t>
      </w:r>
      <w:r w:rsidR="00184096" w:rsidRPr="0067144B">
        <w:rPr>
          <w:rFonts w:ascii="Times New Roman" w:hAnsi="Times New Roman"/>
          <w:sz w:val="18"/>
          <w:szCs w:val="18"/>
          <w:lang w:val="uk-UA"/>
        </w:rPr>
        <w:t>.</w:t>
      </w:r>
    </w:p>
    <w:p w14:paraId="43190DB2" w14:textId="77777777" w:rsidR="00C73E67" w:rsidRPr="0067144B" w:rsidRDefault="00C73E67" w:rsidP="00117A60">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Банк акцептує Заяву про надання Траншу шляхом надання Траншу в дату надання Траншу, зазначену в Заяві про надання Траншу.</w:t>
      </w:r>
    </w:p>
    <w:p w14:paraId="332F4114" w14:textId="77777777" w:rsidR="00C73E67" w:rsidRPr="0067144B" w:rsidRDefault="00C73E67" w:rsidP="00C73E67">
      <w:pPr>
        <w:jc w:val="both"/>
        <w:rPr>
          <w:rFonts w:ascii="Times New Roman" w:hAnsi="Times New Roman"/>
          <w:sz w:val="18"/>
          <w:szCs w:val="18"/>
          <w:lang w:val="uk-UA"/>
        </w:rPr>
      </w:pPr>
      <w:r w:rsidRPr="0067144B">
        <w:rPr>
          <w:rFonts w:ascii="Times New Roman" w:hAnsi="Times New Roman"/>
          <w:sz w:val="18"/>
          <w:szCs w:val="18"/>
          <w:lang w:val="uk-UA"/>
        </w:rPr>
        <w:t xml:space="preserve">Банк приймає рішення про акцептування чи неакцептування Заяви про надання Траншу на власний розсуд.      </w:t>
      </w:r>
    </w:p>
    <w:p w14:paraId="36E066D2" w14:textId="77777777" w:rsidR="004B753A" w:rsidRPr="0067144B" w:rsidRDefault="00B26250" w:rsidP="006F3815">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b/>
          <w:i/>
          <w:sz w:val="18"/>
          <w:szCs w:val="18"/>
          <w:lang w:val="uk-UA"/>
        </w:rPr>
        <w:t xml:space="preserve"> </w:t>
      </w:r>
      <w:r w:rsidR="00853F23" w:rsidRPr="0067144B">
        <w:rPr>
          <w:rFonts w:ascii="Times New Roman" w:hAnsi="Times New Roman"/>
          <w:b/>
          <w:i/>
          <w:sz w:val="18"/>
          <w:szCs w:val="18"/>
          <w:lang w:val="uk-UA"/>
        </w:rPr>
        <w:t>Якщо К</w:t>
      </w:r>
      <w:r w:rsidR="004B753A" w:rsidRPr="0067144B">
        <w:rPr>
          <w:rFonts w:ascii="Times New Roman" w:hAnsi="Times New Roman"/>
          <w:b/>
          <w:i/>
          <w:sz w:val="18"/>
          <w:szCs w:val="18"/>
          <w:lang w:val="uk-UA"/>
        </w:rPr>
        <w:t xml:space="preserve">редит надається з метою </w:t>
      </w:r>
      <w:r w:rsidR="002E738D" w:rsidRPr="0067144B">
        <w:rPr>
          <w:rFonts w:ascii="Times New Roman" w:hAnsi="Times New Roman"/>
          <w:b/>
          <w:i/>
          <w:sz w:val="18"/>
          <w:szCs w:val="18"/>
          <w:lang w:val="uk-UA"/>
        </w:rPr>
        <w:t xml:space="preserve">виконання Клієнтом </w:t>
      </w:r>
      <w:r w:rsidR="004B753A" w:rsidRPr="0067144B">
        <w:rPr>
          <w:rFonts w:ascii="Times New Roman" w:hAnsi="Times New Roman"/>
          <w:b/>
          <w:i/>
          <w:sz w:val="18"/>
          <w:szCs w:val="18"/>
          <w:lang w:val="uk-UA"/>
        </w:rPr>
        <w:t xml:space="preserve">зобов’язань щодо сплати </w:t>
      </w:r>
      <w:r w:rsidR="008C599C" w:rsidRPr="0067144B">
        <w:rPr>
          <w:rFonts w:ascii="Times New Roman" w:hAnsi="Times New Roman"/>
          <w:b/>
          <w:i/>
          <w:sz w:val="18"/>
          <w:szCs w:val="18"/>
          <w:lang w:val="uk-UA"/>
        </w:rPr>
        <w:t>Р</w:t>
      </w:r>
      <w:r w:rsidR="004B753A" w:rsidRPr="0067144B">
        <w:rPr>
          <w:rFonts w:ascii="Times New Roman" w:hAnsi="Times New Roman"/>
          <w:b/>
          <w:i/>
          <w:sz w:val="18"/>
          <w:szCs w:val="18"/>
          <w:lang w:val="uk-UA"/>
        </w:rPr>
        <w:t xml:space="preserve">егресу </w:t>
      </w:r>
      <w:r w:rsidR="003341B2" w:rsidRPr="0067144B">
        <w:rPr>
          <w:rFonts w:ascii="Times New Roman" w:hAnsi="Times New Roman"/>
          <w:b/>
          <w:i/>
          <w:sz w:val="18"/>
          <w:szCs w:val="18"/>
          <w:lang w:val="uk-UA"/>
        </w:rPr>
        <w:t>за</w:t>
      </w:r>
      <w:r w:rsidR="004B753A" w:rsidRPr="0067144B">
        <w:rPr>
          <w:rFonts w:ascii="Times New Roman" w:hAnsi="Times New Roman"/>
          <w:b/>
          <w:i/>
          <w:sz w:val="18"/>
          <w:szCs w:val="18"/>
          <w:lang w:val="uk-UA"/>
        </w:rPr>
        <w:t xml:space="preserve"> </w:t>
      </w:r>
      <w:r w:rsidR="00853F23" w:rsidRPr="0067144B">
        <w:rPr>
          <w:rFonts w:ascii="Times New Roman" w:hAnsi="Times New Roman"/>
          <w:b/>
          <w:i/>
          <w:sz w:val="18"/>
          <w:szCs w:val="18"/>
          <w:lang w:val="uk-UA"/>
        </w:rPr>
        <w:t>Д</w:t>
      </w:r>
      <w:r w:rsidR="004B753A" w:rsidRPr="0067144B">
        <w:rPr>
          <w:rFonts w:ascii="Times New Roman" w:hAnsi="Times New Roman"/>
          <w:b/>
          <w:i/>
          <w:sz w:val="18"/>
          <w:szCs w:val="18"/>
          <w:lang w:val="uk-UA"/>
        </w:rPr>
        <w:t>оговор</w:t>
      </w:r>
      <w:r w:rsidR="003341B2" w:rsidRPr="0067144B">
        <w:rPr>
          <w:rFonts w:ascii="Times New Roman" w:hAnsi="Times New Roman"/>
          <w:b/>
          <w:i/>
          <w:sz w:val="18"/>
          <w:szCs w:val="18"/>
          <w:lang w:val="uk-UA"/>
        </w:rPr>
        <w:t>ом</w:t>
      </w:r>
      <w:r w:rsidR="004B753A" w:rsidRPr="0067144B">
        <w:rPr>
          <w:rFonts w:ascii="Times New Roman" w:hAnsi="Times New Roman"/>
          <w:b/>
          <w:i/>
          <w:sz w:val="18"/>
          <w:szCs w:val="18"/>
          <w:lang w:val="uk-UA"/>
        </w:rPr>
        <w:t xml:space="preserve">, що передбачає надання Документарної операції, </w:t>
      </w:r>
      <w:r w:rsidR="004B753A" w:rsidRPr="0067144B">
        <w:rPr>
          <w:rFonts w:ascii="Times New Roman" w:hAnsi="Times New Roman"/>
          <w:sz w:val="18"/>
          <w:szCs w:val="18"/>
          <w:lang w:val="uk-UA"/>
        </w:rPr>
        <w:t xml:space="preserve">то </w:t>
      </w:r>
      <w:r w:rsidR="00C020D4" w:rsidRPr="0067144B">
        <w:rPr>
          <w:rFonts w:ascii="Times New Roman" w:hAnsi="Times New Roman"/>
          <w:sz w:val="18"/>
          <w:szCs w:val="18"/>
          <w:lang w:val="uk-UA"/>
        </w:rPr>
        <w:t xml:space="preserve">Кредит надається одним або декількома Траншами </w:t>
      </w:r>
      <w:r w:rsidR="004B753A" w:rsidRPr="0067144B">
        <w:rPr>
          <w:rFonts w:ascii="Times New Roman" w:hAnsi="Times New Roman"/>
          <w:sz w:val="18"/>
          <w:szCs w:val="18"/>
          <w:lang w:val="uk-UA"/>
        </w:rPr>
        <w:t xml:space="preserve">шляхом перерахування відповідної суми кредитних коштів в рахунок погашення заборгованості </w:t>
      </w:r>
      <w:r w:rsidR="00336A50" w:rsidRPr="0067144B">
        <w:rPr>
          <w:rFonts w:ascii="Times New Roman" w:hAnsi="Times New Roman"/>
          <w:sz w:val="18"/>
          <w:szCs w:val="18"/>
          <w:lang w:val="uk-UA"/>
        </w:rPr>
        <w:t xml:space="preserve">Клієнта </w:t>
      </w:r>
      <w:r w:rsidR="004B753A" w:rsidRPr="0067144B">
        <w:rPr>
          <w:rFonts w:ascii="Times New Roman" w:hAnsi="Times New Roman"/>
          <w:sz w:val="18"/>
          <w:szCs w:val="18"/>
          <w:lang w:val="uk-UA"/>
        </w:rPr>
        <w:t xml:space="preserve">за </w:t>
      </w:r>
      <w:r w:rsidR="008C599C" w:rsidRPr="0067144B">
        <w:rPr>
          <w:rFonts w:ascii="Times New Roman" w:hAnsi="Times New Roman"/>
          <w:sz w:val="18"/>
          <w:szCs w:val="18"/>
          <w:lang w:val="uk-UA"/>
        </w:rPr>
        <w:t>Р</w:t>
      </w:r>
      <w:r w:rsidR="004B753A" w:rsidRPr="0067144B">
        <w:rPr>
          <w:rFonts w:ascii="Times New Roman" w:hAnsi="Times New Roman"/>
          <w:sz w:val="18"/>
          <w:szCs w:val="18"/>
          <w:lang w:val="uk-UA"/>
        </w:rPr>
        <w:t xml:space="preserve">егресом, при цьому </w:t>
      </w:r>
      <w:r w:rsidR="00F52803">
        <w:rPr>
          <w:rFonts w:ascii="Times New Roman" w:hAnsi="Times New Roman"/>
          <w:sz w:val="18"/>
          <w:szCs w:val="18"/>
          <w:lang w:val="uk-UA"/>
        </w:rPr>
        <w:t xml:space="preserve">окрема (додаткова) </w:t>
      </w:r>
      <w:r w:rsidR="004B753A" w:rsidRPr="0067144B">
        <w:rPr>
          <w:rFonts w:ascii="Times New Roman" w:hAnsi="Times New Roman"/>
          <w:sz w:val="18"/>
          <w:szCs w:val="18"/>
          <w:lang w:val="uk-UA"/>
        </w:rPr>
        <w:t>Заява про надання Траншу Клієнтом не подається.</w:t>
      </w:r>
      <w:r w:rsidR="004C60B4">
        <w:rPr>
          <w:rFonts w:ascii="Times New Roman" w:hAnsi="Times New Roman"/>
          <w:sz w:val="18"/>
          <w:szCs w:val="18"/>
          <w:lang w:val="uk-UA"/>
        </w:rPr>
        <w:t xml:space="preserve"> </w:t>
      </w:r>
      <w:r w:rsidR="004C60B4" w:rsidRPr="004C60B4">
        <w:rPr>
          <w:rFonts w:ascii="Times New Roman" w:hAnsi="Times New Roman"/>
          <w:sz w:val="18"/>
          <w:szCs w:val="18"/>
          <w:lang w:val="uk-UA"/>
        </w:rPr>
        <w:t>Транш може бути наданий за умови дотримання всіх умов надання Траншу, визначених Договором, але незалежно від цього Банк приймає рішення про надання Траншу на власний розсуд.</w:t>
      </w:r>
    </w:p>
    <w:p w14:paraId="59D555DD" w14:textId="77777777" w:rsidR="003726A3" w:rsidRPr="0067144B" w:rsidRDefault="003726A3" w:rsidP="003726A3">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b/>
          <w:i/>
          <w:sz w:val="18"/>
          <w:szCs w:val="18"/>
          <w:lang w:val="uk-UA"/>
        </w:rPr>
        <w:t xml:space="preserve"> Якщо Кредит </w:t>
      </w:r>
      <w:r w:rsidR="00DC311E" w:rsidRPr="0067144B">
        <w:rPr>
          <w:rFonts w:ascii="Times New Roman" w:hAnsi="Times New Roman"/>
          <w:b/>
          <w:i/>
          <w:sz w:val="18"/>
          <w:szCs w:val="18"/>
          <w:lang w:val="uk-UA"/>
        </w:rPr>
        <w:t xml:space="preserve">або частина Кредиту </w:t>
      </w:r>
      <w:r w:rsidRPr="0067144B">
        <w:rPr>
          <w:rFonts w:ascii="Times New Roman" w:hAnsi="Times New Roman"/>
          <w:b/>
          <w:i/>
          <w:sz w:val="18"/>
          <w:szCs w:val="18"/>
          <w:lang w:val="uk-UA"/>
        </w:rPr>
        <w:t xml:space="preserve">надається з метою виконання Клієнтом зобов’язань щодо здійснення страхування майна, переданого в заставу Банку відповідно до умов Договору, </w:t>
      </w:r>
      <w:r w:rsidRPr="0067144B">
        <w:rPr>
          <w:rFonts w:ascii="Times New Roman" w:hAnsi="Times New Roman"/>
          <w:sz w:val="18"/>
          <w:szCs w:val="18"/>
          <w:lang w:val="uk-UA"/>
        </w:rPr>
        <w:t>то Кредит надається одним або декількома Траншами шляхом перерахування кредитних коштів</w:t>
      </w:r>
      <w:r w:rsidR="008C599C" w:rsidRPr="0067144B">
        <w:rPr>
          <w:rFonts w:ascii="Times New Roman" w:hAnsi="Times New Roman"/>
          <w:sz w:val="18"/>
          <w:szCs w:val="18"/>
          <w:lang w:val="uk-UA"/>
        </w:rPr>
        <w:t xml:space="preserve"> у сумі, що дорівнює страховому платежу,</w:t>
      </w:r>
      <w:r w:rsidRPr="0067144B">
        <w:rPr>
          <w:rFonts w:ascii="Times New Roman" w:hAnsi="Times New Roman"/>
          <w:sz w:val="18"/>
          <w:szCs w:val="18"/>
          <w:lang w:val="uk-UA"/>
        </w:rPr>
        <w:t xml:space="preserve"> </w:t>
      </w:r>
      <w:r w:rsidR="00216D9D" w:rsidRPr="0067144B">
        <w:rPr>
          <w:rFonts w:ascii="Times New Roman" w:hAnsi="Times New Roman"/>
          <w:sz w:val="18"/>
          <w:szCs w:val="18"/>
          <w:lang w:val="uk-UA"/>
        </w:rPr>
        <w:t>на</w:t>
      </w:r>
      <w:r w:rsidRPr="0067144B">
        <w:rPr>
          <w:rFonts w:ascii="Times New Roman" w:hAnsi="Times New Roman"/>
          <w:sz w:val="18"/>
          <w:szCs w:val="18"/>
          <w:lang w:val="uk-UA"/>
        </w:rPr>
        <w:t xml:space="preserve"> рахунок Клієнта з подальшим перерахуванням таких коштів </w:t>
      </w:r>
      <w:r w:rsidR="00216D9D" w:rsidRPr="0067144B">
        <w:rPr>
          <w:rFonts w:ascii="Times New Roman" w:hAnsi="Times New Roman"/>
          <w:sz w:val="18"/>
          <w:szCs w:val="18"/>
          <w:lang w:val="uk-UA"/>
        </w:rPr>
        <w:t xml:space="preserve">в порядку здійснення Банком </w:t>
      </w:r>
      <w:r w:rsidR="004F3579">
        <w:rPr>
          <w:rFonts w:ascii="Times New Roman" w:hAnsi="Times New Roman"/>
          <w:sz w:val="18"/>
          <w:szCs w:val="18"/>
          <w:lang w:val="uk-UA"/>
        </w:rPr>
        <w:t>дебетового переказу</w:t>
      </w:r>
      <w:r w:rsidR="00216D9D" w:rsidRPr="0067144B">
        <w:rPr>
          <w:rFonts w:ascii="Times New Roman" w:hAnsi="Times New Roman"/>
          <w:sz w:val="18"/>
          <w:szCs w:val="18"/>
          <w:lang w:val="uk-UA"/>
        </w:rPr>
        <w:t xml:space="preserve"> </w:t>
      </w:r>
      <w:r w:rsidRPr="0067144B">
        <w:rPr>
          <w:rFonts w:ascii="Times New Roman" w:hAnsi="Times New Roman"/>
          <w:sz w:val="18"/>
          <w:szCs w:val="18"/>
          <w:lang w:val="uk-UA"/>
        </w:rPr>
        <w:t>на користь страхової компанії з метою оплати страхового платежу.</w:t>
      </w:r>
    </w:p>
    <w:p w14:paraId="684BD560" w14:textId="77777777" w:rsidR="009215C1" w:rsidRPr="0067144B" w:rsidRDefault="009215C1" w:rsidP="006F3815">
      <w:pPr>
        <w:numPr>
          <w:ilvl w:val="2"/>
          <w:numId w:val="10"/>
        </w:numPr>
        <w:tabs>
          <w:tab w:val="left" w:pos="709"/>
        </w:tabs>
        <w:ind w:left="0" w:firstLine="0"/>
        <w:jc w:val="both"/>
        <w:rPr>
          <w:rFonts w:ascii="Times New Roman" w:hAnsi="Times New Roman"/>
          <w:i/>
          <w:color w:val="FF0000"/>
          <w:sz w:val="18"/>
          <w:szCs w:val="18"/>
          <w:lang w:val="uk-UA"/>
        </w:rPr>
      </w:pPr>
      <w:r w:rsidRPr="0067144B">
        <w:rPr>
          <w:rFonts w:ascii="Times New Roman" w:hAnsi="Times New Roman"/>
          <w:b/>
          <w:i/>
          <w:sz w:val="18"/>
          <w:szCs w:val="18"/>
          <w:lang w:val="uk-UA"/>
        </w:rPr>
        <w:t>Овердрафт</w:t>
      </w:r>
      <w:r w:rsidRPr="0067144B">
        <w:rPr>
          <w:rFonts w:ascii="Times New Roman" w:hAnsi="Times New Roman"/>
          <w:sz w:val="18"/>
          <w:szCs w:val="18"/>
          <w:lang w:val="uk-UA"/>
        </w:rPr>
        <w:t xml:space="preserve"> встановлюється на Поточному рахунку Клієнта та вважається наданим (у повній сумі або у відповідній частині) з дня здійснення платеж</w:t>
      </w:r>
      <w:r w:rsidR="00EF31EB" w:rsidRPr="0067144B">
        <w:rPr>
          <w:rFonts w:ascii="Times New Roman" w:hAnsi="Times New Roman"/>
          <w:sz w:val="18"/>
          <w:szCs w:val="18"/>
          <w:lang w:val="uk-UA"/>
        </w:rPr>
        <w:t>у(-</w:t>
      </w:r>
      <w:proofErr w:type="spellStart"/>
      <w:r w:rsidR="00EF31EB" w:rsidRPr="0067144B">
        <w:rPr>
          <w:rFonts w:ascii="Times New Roman" w:hAnsi="Times New Roman"/>
          <w:sz w:val="18"/>
          <w:szCs w:val="18"/>
          <w:lang w:val="uk-UA"/>
        </w:rPr>
        <w:t>ів</w:t>
      </w:r>
      <w:proofErr w:type="spellEnd"/>
      <w:r w:rsidR="00EF31EB" w:rsidRPr="0067144B">
        <w:rPr>
          <w:rFonts w:ascii="Times New Roman" w:hAnsi="Times New Roman"/>
          <w:sz w:val="18"/>
          <w:szCs w:val="18"/>
          <w:lang w:val="uk-UA"/>
        </w:rPr>
        <w:t>)</w:t>
      </w:r>
      <w:r w:rsidRPr="0067144B">
        <w:rPr>
          <w:rFonts w:ascii="Times New Roman" w:hAnsi="Times New Roman"/>
          <w:sz w:val="18"/>
          <w:szCs w:val="18"/>
          <w:lang w:val="uk-UA"/>
        </w:rPr>
        <w:t xml:space="preserve"> з Поточного рахунку </w:t>
      </w:r>
      <w:r w:rsidRPr="0067144B">
        <w:rPr>
          <w:rFonts w:ascii="Times New Roman" w:hAnsi="Times New Roman"/>
          <w:color w:val="000000"/>
          <w:sz w:val="18"/>
          <w:szCs w:val="18"/>
          <w:lang w:val="uk-UA"/>
        </w:rPr>
        <w:t>понад залишок власних коштів Клієнта з</w:t>
      </w:r>
      <w:r w:rsidRPr="0067144B">
        <w:rPr>
          <w:rFonts w:ascii="Times New Roman" w:hAnsi="Times New Roman"/>
          <w:sz w:val="18"/>
          <w:szCs w:val="18"/>
          <w:lang w:val="uk-UA"/>
        </w:rPr>
        <w:t xml:space="preserve"> утворенням на Поточному рахунку </w:t>
      </w:r>
      <w:r w:rsidR="00E7385D" w:rsidRPr="0067144B">
        <w:rPr>
          <w:rFonts w:ascii="Times New Roman" w:hAnsi="Times New Roman"/>
          <w:sz w:val="18"/>
          <w:szCs w:val="18"/>
          <w:lang w:val="uk-UA"/>
        </w:rPr>
        <w:t>Д</w:t>
      </w:r>
      <w:r w:rsidRPr="0067144B">
        <w:rPr>
          <w:rFonts w:ascii="Times New Roman" w:hAnsi="Times New Roman"/>
          <w:sz w:val="18"/>
          <w:szCs w:val="18"/>
          <w:lang w:val="uk-UA"/>
        </w:rPr>
        <w:t xml:space="preserve">ебетового сальдо до дня, в який заборгованість за Овердрафтом </w:t>
      </w:r>
      <w:r w:rsidR="007B1E63" w:rsidRPr="0067144B">
        <w:rPr>
          <w:rFonts w:ascii="Times New Roman" w:hAnsi="Times New Roman"/>
          <w:sz w:val="18"/>
          <w:szCs w:val="18"/>
          <w:lang w:val="uk-UA"/>
        </w:rPr>
        <w:t>погашена</w:t>
      </w:r>
      <w:r w:rsidRPr="0067144B">
        <w:rPr>
          <w:rFonts w:ascii="Times New Roman" w:hAnsi="Times New Roman"/>
          <w:sz w:val="18"/>
          <w:szCs w:val="18"/>
          <w:lang w:val="uk-UA"/>
        </w:rPr>
        <w:t xml:space="preserve"> в повному обсязі і Дебетове сальдо відсутнє на кінець операційного дня.</w:t>
      </w:r>
    </w:p>
    <w:p w14:paraId="4045B8C3" w14:textId="77777777" w:rsidR="00122A4B" w:rsidRPr="0067144B" w:rsidRDefault="00122A4B" w:rsidP="00122A4B">
      <w:pPr>
        <w:tabs>
          <w:tab w:val="left" w:pos="709"/>
        </w:tabs>
        <w:jc w:val="both"/>
        <w:rPr>
          <w:rFonts w:ascii="Times New Roman" w:hAnsi="Times New Roman"/>
          <w:sz w:val="18"/>
          <w:szCs w:val="18"/>
          <w:lang w:val="uk-UA"/>
        </w:rPr>
      </w:pPr>
      <w:r w:rsidRPr="0067144B">
        <w:rPr>
          <w:rFonts w:ascii="Times New Roman" w:hAnsi="Times New Roman"/>
          <w:b/>
          <w:i/>
          <w:sz w:val="18"/>
          <w:szCs w:val="18"/>
          <w:lang w:val="uk-UA"/>
        </w:rPr>
        <w:t xml:space="preserve">Ліміт Овердрафту може бути </w:t>
      </w:r>
      <w:r w:rsidR="00853F23" w:rsidRPr="0067144B">
        <w:rPr>
          <w:rFonts w:ascii="Times New Roman" w:hAnsi="Times New Roman"/>
          <w:b/>
          <w:i/>
          <w:sz w:val="18"/>
          <w:szCs w:val="18"/>
          <w:lang w:val="uk-UA"/>
        </w:rPr>
        <w:t>зменшени</w:t>
      </w:r>
      <w:r w:rsidR="00336A50" w:rsidRPr="0067144B">
        <w:rPr>
          <w:rFonts w:ascii="Times New Roman" w:hAnsi="Times New Roman"/>
          <w:b/>
          <w:i/>
          <w:sz w:val="18"/>
          <w:szCs w:val="18"/>
          <w:lang w:val="uk-UA"/>
        </w:rPr>
        <w:t>й</w:t>
      </w:r>
      <w:r w:rsidRPr="0067144B">
        <w:rPr>
          <w:rFonts w:ascii="Times New Roman" w:hAnsi="Times New Roman"/>
          <w:b/>
          <w:i/>
          <w:sz w:val="18"/>
          <w:szCs w:val="18"/>
          <w:lang w:val="uk-UA"/>
        </w:rPr>
        <w:t xml:space="preserve"> в результаті аналізу надходжень грошової виручки Клієнта</w:t>
      </w:r>
      <w:r w:rsidRPr="0067144B">
        <w:rPr>
          <w:rFonts w:ascii="Times New Roman" w:hAnsi="Times New Roman"/>
          <w:sz w:val="18"/>
          <w:szCs w:val="18"/>
          <w:lang w:val="uk-UA"/>
        </w:rPr>
        <w:t>.</w:t>
      </w:r>
    </w:p>
    <w:p w14:paraId="4DCDF877" w14:textId="77777777" w:rsidR="00122A4B" w:rsidRPr="0067144B" w:rsidRDefault="00122A4B" w:rsidP="00122A4B">
      <w:pPr>
        <w:jc w:val="both"/>
        <w:rPr>
          <w:rFonts w:ascii="Times New Roman" w:hAnsi="Times New Roman"/>
          <w:sz w:val="18"/>
          <w:szCs w:val="18"/>
          <w:lang w:val="uk-UA"/>
        </w:rPr>
      </w:pPr>
      <w:r w:rsidRPr="0067144B">
        <w:rPr>
          <w:rFonts w:ascii="Times New Roman" w:hAnsi="Times New Roman"/>
          <w:sz w:val="18"/>
          <w:szCs w:val="18"/>
          <w:lang w:val="uk-UA"/>
        </w:rPr>
        <w:t>Під надходженнями грошової виручки розуміються будь-які кошти, зараховані на поточні рахунки Клієнта в Банку, окрім:</w:t>
      </w:r>
    </w:p>
    <w:p w14:paraId="71C1CF16"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коштів, що надійшли з інших рахунків Клієнта (поточних, депозитних, покриття та інших) у Банку та/або в іншому банку, окрім інкасованої виручки</w:t>
      </w:r>
      <w:r w:rsidR="00BB2D1B" w:rsidRPr="0067144B">
        <w:rPr>
          <w:rFonts w:ascii="Times New Roman" w:hAnsi="Times New Roman"/>
          <w:color w:val="000000"/>
          <w:sz w:val="18"/>
          <w:szCs w:val="18"/>
          <w:lang w:val="uk-UA"/>
        </w:rPr>
        <w:t>, якщо це підтверджено документами Клієнта</w:t>
      </w:r>
      <w:r w:rsidRPr="0067144B">
        <w:rPr>
          <w:rFonts w:ascii="Times New Roman" w:hAnsi="Times New Roman"/>
          <w:color w:val="000000"/>
          <w:sz w:val="18"/>
          <w:szCs w:val="18"/>
          <w:lang w:val="uk-UA"/>
        </w:rPr>
        <w:t xml:space="preserve">; </w:t>
      </w:r>
    </w:p>
    <w:p w14:paraId="33326160"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готівкових коштів, що раніше були одержані Клієнтом з поточного рахунку, </w:t>
      </w:r>
      <w:r w:rsidR="007232F9" w:rsidRPr="0067144B">
        <w:rPr>
          <w:rFonts w:ascii="Times New Roman" w:hAnsi="Times New Roman"/>
          <w:color w:val="000000"/>
          <w:sz w:val="18"/>
          <w:szCs w:val="18"/>
          <w:lang w:val="uk-UA"/>
        </w:rPr>
        <w:t xml:space="preserve">але </w:t>
      </w:r>
      <w:r w:rsidRPr="0067144B">
        <w:rPr>
          <w:rFonts w:ascii="Times New Roman" w:hAnsi="Times New Roman"/>
          <w:color w:val="000000"/>
          <w:sz w:val="18"/>
          <w:szCs w:val="18"/>
          <w:lang w:val="uk-UA"/>
        </w:rPr>
        <w:t>не були використані (повністю або частково)</w:t>
      </w:r>
      <w:r w:rsidR="007232F9" w:rsidRPr="0067144B">
        <w:rPr>
          <w:rFonts w:ascii="Times New Roman" w:hAnsi="Times New Roman"/>
          <w:color w:val="000000"/>
          <w:sz w:val="18"/>
          <w:szCs w:val="18"/>
          <w:lang w:val="uk-UA"/>
        </w:rPr>
        <w:t>, через що</w:t>
      </w:r>
      <w:r w:rsidR="0025551D" w:rsidRPr="0067144B">
        <w:rPr>
          <w:rFonts w:ascii="Times New Roman" w:hAnsi="Times New Roman"/>
          <w:color w:val="000000"/>
          <w:sz w:val="18"/>
          <w:szCs w:val="18"/>
          <w:lang w:val="uk-UA"/>
        </w:rPr>
        <w:t xml:space="preserve"> </w:t>
      </w:r>
      <w:r w:rsidRPr="0067144B">
        <w:rPr>
          <w:rFonts w:ascii="Times New Roman" w:hAnsi="Times New Roman"/>
          <w:color w:val="000000"/>
          <w:sz w:val="18"/>
          <w:szCs w:val="18"/>
          <w:lang w:val="uk-UA"/>
        </w:rPr>
        <w:t xml:space="preserve">повернуті на поточний рахунок Клієнта; </w:t>
      </w:r>
    </w:p>
    <w:p w14:paraId="2ECE6662"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надходжень від операцій купівлі-продажу іноземної валюти (крім зарахувань від продажу іноземної валюти, що надійшла як виручка від основної діяльності); </w:t>
      </w:r>
    </w:p>
    <w:p w14:paraId="3F3A948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надходять у результаті повернення будь-яких сум, у тому числі повернення авансу, передплати, фінансової допомоги, у разі помилкового перерахування коштів та інше; </w:t>
      </w:r>
    </w:p>
    <w:p w14:paraId="456080C4"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lastRenderedPageBreak/>
        <w:t>-</w:t>
      </w:r>
      <w:r w:rsidR="00380C83" w:rsidRPr="0067144B">
        <w:rPr>
          <w:rFonts w:ascii="Times New Roman" w:hAnsi="Times New Roman"/>
          <w:color w:val="000000"/>
          <w:sz w:val="18"/>
          <w:szCs w:val="18"/>
          <w:lang w:val="uk-UA"/>
        </w:rPr>
        <w:t xml:space="preserve"> </w:t>
      </w:r>
      <w:r w:rsidRPr="0067144B">
        <w:rPr>
          <w:rFonts w:ascii="Times New Roman" w:hAnsi="Times New Roman"/>
          <w:color w:val="000000"/>
          <w:sz w:val="18"/>
          <w:szCs w:val="18"/>
          <w:lang w:val="uk-UA"/>
        </w:rPr>
        <w:t xml:space="preserve">коштів, що надійшли у вигляді внесків до статутного </w:t>
      </w:r>
      <w:r w:rsidR="00380C83" w:rsidRPr="0067144B">
        <w:rPr>
          <w:rFonts w:ascii="Times New Roman" w:hAnsi="Times New Roman"/>
          <w:color w:val="000000"/>
          <w:sz w:val="18"/>
          <w:szCs w:val="18"/>
          <w:lang w:val="uk-UA"/>
        </w:rPr>
        <w:t>капіталу</w:t>
      </w:r>
      <w:r w:rsidRPr="0067144B">
        <w:rPr>
          <w:rFonts w:ascii="Times New Roman" w:hAnsi="Times New Roman"/>
          <w:color w:val="000000"/>
          <w:sz w:val="18"/>
          <w:szCs w:val="18"/>
          <w:lang w:val="uk-UA"/>
        </w:rPr>
        <w:t xml:space="preserve">; </w:t>
      </w:r>
    </w:p>
    <w:p w14:paraId="2238BFDD"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w:t>
      </w:r>
      <w:r w:rsidR="00B93401" w:rsidRPr="0067144B">
        <w:rPr>
          <w:rFonts w:ascii="Times New Roman" w:hAnsi="Times New Roman"/>
          <w:color w:val="000000"/>
          <w:sz w:val="18"/>
          <w:szCs w:val="18"/>
          <w:lang w:val="uk-UA"/>
        </w:rPr>
        <w:t>в якості</w:t>
      </w:r>
      <w:r w:rsidRPr="0067144B">
        <w:rPr>
          <w:rFonts w:ascii="Times New Roman" w:hAnsi="Times New Roman"/>
          <w:color w:val="000000"/>
          <w:sz w:val="18"/>
          <w:szCs w:val="18"/>
          <w:lang w:val="uk-UA"/>
        </w:rPr>
        <w:t xml:space="preserve"> кредитів, позик, сум фінансової допомоги, отриманих Клієнтом від Банку та/або від третіх осіб; </w:t>
      </w:r>
    </w:p>
    <w:p w14:paraId="762540E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через розміщення власних цінних паперів та/або від продажу цінних паперів третіх осіб; </w:t>
      </w:r>
    </w:p>
    <w:p w14:paraId="0E379990"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отримані за договорами комісії та/або доручення, в яких Клієнт є комісіонером та/або повіреним, крім комісійної винагороди, про що свідчить призначення платежу; </w:t>
      </w:r>
    </w:p>
    <w:p w14:paraId="060AF345"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страхових </w:t>
      </w:r>
      <w:proofErr w:type="spellStart"/>
      <w:r w:rsidRPr="0067144B">
        <w:rPr>
          <w:rFonts w:ascii="Times New Roman" w:hAnsi="Times New Roman"/>
          <w:color w:val="000000"/>
          <w:sz w:val="18"/>
          <w:szCs w:val="18"/>
          <w:lang w:val="uk-UA"/>
        </w:rPr>
        <w:t>відшкодувань</w:t>
      </w:r>
      <w:proofErr w:type="spellEnd"/>
      <w:r w:rsidRPr="0067144B">
        <w:rPr>
          <w:rFonts w:ascii="Times New Roman" w:hAnsi="Times New Roman"/>
          <w:color w:val="000000"/>
          <w:sz w:val="18"/>
          <w:szCs w:val="18"/>
          <w:lang w:val="uk-UA"/>
        </w:rPr>
        <w:t xml:space="preserve">; </w:t>
      </w:r>
    </w:p>
    <w:p w14:paraId="6D235C41" w14:textId="77777777" w:rsidR="00122A4B" w:rsidRPr="0067144B" w:rsidRDefault="00122A4B" w:rsidP="00122A4B">
      <w:pPr>
        <w:autoSpaceDE w:val="0"/>
        <w:autoSpaceDN w:val="0"/>
        <w:adjustRightInd w:val="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коштів, що надійшли від продажу основних фондів та нематеріальних активів Клієнта; </w:t>
      </w:r>
    </w:p>
    <w:p w14:paraId="009720AE" w14:textId="77777777" w:rsidR="00122A4B" w:rsidRPr="0067144B" w:rsidRDefault="00122A4B" w:rsidP="00122A4B">
      <w:pPr>
        <w:jc w:val="both"/>
        <w:rPr>
          <w:rFonts w:ascii="Times New Roman" w:hAnsi="Times New Roman"/>
          <w:sz w:val="18"/>
          <w:szCs w:val="18"/>
          <w:lang w:val="uk-UA"/>
        </w:rPr>
      </w:pPr>
      <w:r w:rsidRPr="0067144B">
        <w:rPr>
          <w:rFonts w:ascii="Times New Roman" w:hAnsi="Times New Roman"/>
          <w:sz w:val="18"/>
          <w:szCs w:val="18"/>
          <w:lang w:val="uk-UA"/>
        </w:rPr>
        <w:t>- коштів, перерахованих від пов’язаних осіб Клієнта</w:t>
      </w:r>
      <w:r w:rsidR="009A3F7E">
        <w:rPr>
          <w:rFonts w:ascii="Times New Roman" w:hAnsi="Times New Roman"/>
          <w:sz w:val="18"/>
          <w:szCs w:val="18"/>
          <w:lang w:val="uk-UA"/>
        </w:rPr>
        <w:t xml:space="preserve"> (якщо Клієнт є юридичною особою)</w:t>
      </w:r>
      <w:r w:rsidRPr="0067144B">
        <w:rPr>
          <w:rFonts w:ascii="Times New Roman" w:hAnsi="Times New Roman"/>
          <w:sz w:val="18"/>
          <w:szCs w:val="18"/>
          <w:lang w:val="uk-UA"/>
        </w:rPr>
        <w:t xml:space="preserve">, а саме: керівників Клієнта, керівників служби його внутрішнього аудиту, керівників та членів комітетів правління Клієнта; осіб, які мають істотну участь у Клієнті; керівників юридичних осіб, які мають істотну участь у Клієнті; керівників та контролерів споріднених осіб Клієнта; керівників та контролерів афілійованих осіб Клієнта; афілійованих осіб Клієнта; споріднених осіб Клієнта; асоційованих осіб будь-якої фізичної особи, зазначеної в цьому абзаці; юридичних осіб, у яких асоційовані особи є керівниками або контролерами. </w:t>
      </w:r>
    </w:p>
    <w:p w14:paraId="40CD5873" w14:textId="77777777" w:rsidR="00EF31EB" w:rsidRPr="0067144B" w:rsidRDefault="00EF31EB" w:rsidP="00742854">
      <w:pPr>
        <w:jc w:val="both"/>
        <w:rPr>
          <w:rFonts w:ascii="Times New Roman" w:hAnsi="Times New Roman"/>
          <w:sz w:val="18"/>
          <w:szCs w:val="18"/>
          <w:lang w:val="uk-UA"/>
        </w:rPr>
      </w:pPr>
      <w:r w:rsidRPr="0067144B">
        <w:rPr>
          <w:rFonts w:ascii="Times New Roman" w:hAnsi="Times New Roman"/>
          <w:sz w:val="18"/>
          <w:szCs w:val="18"/>
          <w:lang w:val="uk-UA"/>
        </w:rPr>
        <w:t>В будь-якому разі змінений Ліміт Овердрафту не може перевищувати розмір Ліміту Овердрафту, вказаний в Індивідуальному договорі.</w:t>
      </w:r>
    </w:p>
    <w:p w14:paraId="20C7182F" w14:textId="77777777" w:rsidR="003362BF" w:rsidRPr="0067144B" w:rsidRDefault="003362BF" w:rsidP="0065189C">
      <w:pPr>
        <w:pStyle w:val="af8"/>
        <w:numPr>
          <w:ilvl w:val="2"/>
          <w:numId w:val="10"/>
        </w:numPr>
        <w:tabs>
          <w:tab w:val="left" w:pos="709"/>
        </w:tabs>
        <w:spacing w:after="0" w:line="259" w:lineRule="auto"/>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 </w:t>
      </w:r>
      <w:r w:rsidR="00685335" w:rsidRPr="0067144B">
        <w:rPr>
          <w:rFonts w:ascii="Times New Roman" w:hAnsi="Times New Roman"/>
          <w:color w:val="000000"/>
          <w:sz w:val="18"/>
          <w:szCs w:val="18"/>
          <w:lang w:val="uk-UA"/>
        </w:rPr>
        <w:t xml:space="preserve"> </w:t>
      </w:r>
      <w:r w:rsidR="00303103" w:rsidRPr="0067144B">
        <w:rPr>
          <w:rFonts w:ascii="Times New Roman" w:hAnsi="Times New Roman"/>
          <w:color w:val="000000"/>
          <w:sz w:val="18"/>
          <w:szCs w:val="18"/>
          <w:lang w:val="uk-UA"/>
        </w:rPr>
        <w:t xml:space="preserve">Зобов’язання Банку щодо надання Кредиту/Траншу є відкличними. </w:t>
      </w:r>
    </w:p>
    <w:p w14:paraId="10F7914D" w14:textId="77777777" w:rsidR="00303103" w:rsidRPr="0067144B" w:rsidRDefault="00303103" w:rsidP="00742854">
      <w:pPr>
        <w:pStyle w:val="af8"/>
        <w:tabs>
          <w:tab w:val="left" w:pos="709"/>
        </w:tabs>
        <w:spacing w:after="0" w:line="259" w:lineRule="auto"/>
        <w:ind w:left="0"/>
        <w:jc w:val="both"/>
        <w:rPr>
          <w:rFonts w:ascii="Times New Roman" w:hAnsi="Times New Roman"/>
          <w:sz w:val="18"/>
          <w:szCs w:val="18"/>
          <w:lang w:val="uk-UA"/>
        </w:rPr>
      </w:pPr>
      <w:r w:rsidRPr="0067144B">
        <w:rPr>
          <w:rFonts w:ascii="Times New Roman" w:hAnsi="Times New Roman"/>
          <w:color w:val="000000"/>
          <w:sz w:val="18"/>
          <w:szCs w:val="18"/>
          <w:lang w:val="uk-UA"/>
        </w:rPr>
        <w:t>Умовами, що повинні бути обов’язково додержані для надання Кредиту/Траншу, є наступні</w:t>
      </w:r>
      <w:r w:rsidRPr="0067144B">
        <w:rPr>
          <w:rFonts w:ascii="Times New Roman" w:hAnsi="Times New Roman"/>
          <w:sz w:val="18"/>
          <w:szCs w:val="18"/>
          <w:lang w:val="uk-UA"/>
        </w:rPr>
        <w:t>:</w:t>
      </w:r>
    </w:p>
    <w:p w14:paraId="048E02BB" w14:textId="77777777" w:rsidR="00E561F5" w:rsidRPr="0067144B" w:rsidRDefault="00E561F5" w:rsidP="00742854">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Банк отримав</w:t>
      </w:r>
      <w:r w:rsidR="00946EA1" w:rsidRPr="0067144B">
        <w:rPr>
          <w:rFonts w:ascii="Times New Roman" w:hAnsi="Times New Roman"/>
          <w:sz w:val="18"/>
          <w:szCs w:val="18"/>
          <w:lang w:val="uk-UA"/>
        </w:rPr>
        <w:t xml:space="preserve"> належним чином оформлену та подану</w:t>
      </w:r>
      <w:r w:rsidRPr="0067144B">
        <w:rPr>
          <w:rFonts w:ascii="Times New Roman" w:hAnsi="Times New Roman"/>
          <w:sz w:val="18"/>
          <w:szCs w:val="18"/>
          <w:lang w:val="uk-UA"/>
        </w:rPr>
        <w:t xml:space="preserve"> Заяву </w:t>
      </w:r>
      <w:r w:rsidR="00EF31EB" w:rsidRPr="0067144B">
        <w:rPr>
          <w:rFonts w:ascii="Times New Roman" w:hAnsi="Times New Roman"/>
          <w:sz w:val="18"/>
          <w:szCs w:val="18"/>
          <w:lang w:val="uk-UA"/>
        </w:rPr>
        <w:t>про надання Траншу</w:t>
      </w:r>
      <w:r w:rsidR="00946EA1" w:rsidRPr="0067144B">
        <w:rPr>
          <w:rFonts w:ascii="Times New Roman" w:hAnsi="Times New Roman"/>
          <w:kern w:val="3"/>
          <w:sz w:val="18"/>
          <w:szCs w:val="18"/>
          <w:lang w:val="uk-UA"/>
        </w:rPr>
        <w:t xml:space="preserve"> </w:t>
      </w:r>
      <w:r w:rsidR="00610568" w:rsidRPr="0067144B">
        <w:rPr>
          <w:rFonts w:ascii="Times New Roman" w:hAnsi="Times New Roman"/>
          <w:sz w:val="18"/>
          <w:szCs w:val="18"/>
          <w:lang w:val="uk-UA"/>
        </w:rPr>
        <w:t xml:space="preserve">– </w:t>
      </w:r>
      <w:r w:rsidR="00610568" w:rsidRPr="0067144B">
        <w:rPr>
          <w:rFonts w:ascii="Times New Roman" w:hAnsi="Times New Roman"/>
          <w:b/>
          <w:i/>
          <w:sz w:val="18"/>
          <w:szCs w:val="18"/>
          <w:lang w:val="uk-UA"/>
        </w:rPr>
        <w:t xml:space="preserve">для Інвестиційного </w:t>
      </w:r>
      <w:r w:rsidR="00610568" w:rsidRPr="008D193A">
        <w:rPr>
          <w:rFonts w:ascii="Times New Roman" w:hAnsi="Times New Roman"/>
          <w:b/>
          <w:i/>
          <w:sz w:val="18"/>
          <w:szCs w:val="18"/>
          <w:lang w:val="uk-UA"/>
        </w:rPr>
        <w:t>Кредиту</w:t>
      </w:r>
      <w:r w:rsidR="0020532C" w:rsidRPr="008D193A">
        <w:rPr>
          <w:rFonts w:ascii="Times New Roman" w:hAnsi="Times New Roman"/>
          <w:b/>
          <w:i/>
          <w:sz w:val="18"/>
          <w:szCs w:val="18"/>
          <w:lang w:val="uk-UA"/>
        </w:rPr>
        <w:t xml:space="preserve"> </w:t>
      </w:r>
      <w:r w:rsidR="00610568" w:rsidRPr="008D193A">
        <w:rPr>
          <w:rFonts w:ascii="Times New Roman" w:hAnsi="Times New Roman"/>
          <w:b/>
          <w:i/>
          <w:sz w:val="18"/>
          <w:szCs w:val="18"/>
          <w:lang w:val="uk-UA"/>
        </w:rPr>
        <w:t xml:space="preserve"> та К</w:t>
      </w:r>
      <w:r w:rsidR="00610568" w:rsidRPr="00D61BB2">
        <w:rPr>
          <w:rFonts w:ascii="Times New Roman" w:hAnsi="Times New Roman"/>
          <w:b/>
          <w:i/>
          <w:sz w:val="18"/>
          <w:szCs w:val="18"/>
          <w:lang w:val="uk-UA"/>
        </w:rPr>
        <w:t>редитної лінії</w:t>
      </w:r>
      <w:r w:rsidR="00853F23" w:rsidRPr="00D61BB2">
        <w:rPr>
          <w:rFonts w:ascii="Times New Roman" w:hAnsi="Times New Roman"/>
          <w:b/>
          <w:i/>
          <w:sz w:val="18"/>
          <w:szCs w:val="18"/>
          <w:lang w:val="uk-UA"/>
        </w:rPr>
        <w:t xml:space="preserve"> </w:t>
      </w:r>
      <w:r w:rsidR="00853F23" w:rsidRPr="00D61BB2">
        <w:rPr>
          <w:rFonts w:ascii="Times New Roman" w:hAnsi="Times New Roman"/>
          <w:sz w:val="18"/>
          <w:szCs w:val="18"/>
          <w:lang w:val="uk-UA"/>
        </w:rPr>
        <w:t>(за виключенням</w:t>
      </w:r>
      <w:r w:rsidR="00614FC1" w:rsidRPr="00D61BB2">
        <w:rPr>
          <w:rFonts w:ascii="Times New Roman" w:hAnsi="Times New Roman"/>
          <w:sz w:val="18"/>
          <w:szCs w:val="18"/>
          <w:lang w:val="uk-UA"/>
        </w:rPr>
        <w:t xml:space="preserve"> випадків,</w:t>
      </w:r>
      <w:r w:rsidR="00853F23" w:rsidRPr="00D61BB2">
        <w:rPr>
          <w:rFonts w:ascii="Times New Roman" w:hAnsi="Times New Roman"/>
          <w:sz w:val="18"/>
          <w:szCs w:val="18"/>
          <w:lang w:val="uk-UA"/>
        </w:rPr>
        <w:t xml:space="preserve"> коли Кредит надається з метою погашення зобов’язань щодо сплати </w:t>
      </w:r>
      <w:r w:rsidR="00411E96" w:rsidRPr="00D61BB2">
        <w:rPr>
          <w:rFonts w:ascii="Times New Roman" w:hAnsi="Times New Roman"/>
          <w:sz w:val="18"/>
          <w:szCs w:val="18"/>
          <w:lang w:val="uk-UA"/>
        </w:rPr>
        <w:t>Р</w:t>
      </w:r>
      <w:r w:rsidR="00853F23" w:rsidRPr="00D61BB2">
        <w:rPr>
          <w:rFonts w:ascii="Times New Roman" w:hAnsi="Times New Roman"/>
          <w:sz w:val="18"/>
          <w:szCs w:val="18"/>
          <w:lang w:val="uk-UA"/>
        </w:rPr>
        <w:t>егресу</w:t>
      </w:r>
      <w:r w:rsidR="00853F23" w:rsidRPr="0067144B">
        <w:rPr>
          <w:rFonts w:ascii="Times New Roman" w:hAnsi="Times New Roman"/>
          <w:sz w:val="18"/>
          <w:szCs w:val="18"/>
          <w:lang w:val="uk-UA"/>
        </w:rPr>
        <w:t xml:space="preserve"> </w:t>
      </w:r>
      <w:r w:rsidR="00F7095E" w:rsidRPr="0067144B">
        <w:rPr>
          <w:rFonts w:ascii="Times New Roman" w:hAnsi="Times New Roman"/>
          <w:sz w:val="18"/>
          <w:szCs w:val="18"/>
          <w:lang w:val="uk-UA"/>
        </w:rPr>
        <w:t>за</w:t>
      </w:r>
      <w:r w:rsidR="00853F23" w:rsidRPr="0067144B">
        <w:rPr>
          <w:rFonts w:ascii="Times New Roman" w:hAnsi="Times New Roman"/>
          <w:sz w:val="18"/>
          <w:szCs w:val="18"/>
          <w:lang w:val="uk-UA"/>
        </w:rPr>
        <w:t xml:space="preserve"> Договор</w:t>
      </w:r>
      <w:r w:rsidR="00F7095E" w:rsidRPr="0067144B">
        <w:rPr>
          <w:rFonts w:ascii="Times New Roman" w:hAnsi="Times New Roman"/>
          <w:sz w:val="18"/>
          <w:szCs w:val="18"/>
          <w:lang w:val="uk-UA"/>
        </w:rPr>
        <w:t>ом</w:t>
      </w:r>
      <w:r w:rsidR="00853F23" w:rsidRPr="0067144B">
        <w:rPr>
          <w:rFonts w:ascii="Times New Roman" w:hAnsi="Times New Roman"/>
          <w:sz w:val="18"/>
          <w:szCs w:val="18"/>
          <w:lang w:val="uk-UA"/>
        </w:rPr>
        <w:t>, що передбачає надання Документарної операції)</w:t>
      </w:r>
      <w:r w:rsidRPr="0067144B">
        <w:rPr>
          <w:rFonts w:ascii="Times New Roman" w:hAnsi="Times New Roman"/>
          <w:sz w:val="18"/>
          <w:szCs w:val="18"/>
          <w:lang w:val="uk-UA"/>
        </w:rPr>
        <w:t xml:space="preserve">; </w:t>
      </w:r>
    </w:p>
    <w:p w14:paraId="570B658C" w14:textId="77777777" w:rsidR="00AA6DD5" w:rsidRPr="0067144B" w:rsidRDefault="00AA6DD5" w:rsidP="000178E2">
      <w:pPr>
        <w:numPr>
          <w:ilvl w:val="0"/>
          <w:numId w:val="3"/>
        </w:numPr>
        <w:tabs>
          <w:tab w:val="left" w:pos="426"/>
        </w:tabs>
        <w:ind w:left="0" w:firstLine="0"/>
        <w:jc w:val="both"/>
        <w:rPr>
          <w:rFonts w:ascii="Times New Roman" w:hAnsi="Times New Roman"/>
          <w:i/>
          <w:sz w:val="18"/>
          <w:szCs w:val="18"/>
          <w:lang w:val="uk-UA"/>
        </w:rPr>
      </w:pPr>
      <w:r w:rsidRPr="0067144B">
        <w:rPr>
          <w:rFonts w:ascii="Times New Roman" w:hAnsi="Times New Roman"/>
          <w:sz w:val="18"/>
          <w:szCs w:val="18"/>
          <w:lang w:val="uk-UA"/>
        </w:rPr>
        <w:t>на Поточному рахунку Клієнта відсутні арешти та будь-які інші обтяження</w:t>
      </w:r>
      <w:r w:rsidR="00774EE3" w:rsidRPr="0067144B">
        <w:rPr>
          <w:rFonts w:ascii="Times New Roman" w:hAnsi="Times New Roman"/>
          <w:sz w:val="18"/>
          <w:szCs w:val="18"/>
          <w:lang w:val="uk-UA"/>
        </w:rPr>
        <w:t xml:space="preserve">, </w:t>
      </w:r>
      <w:r w:rsidRPr="0067144B">
        <w:rPr>
          <w:rFonts w:ascii="Times New Roman" w:hAnsi="Times New Roman"/>
          <w:sz w:val="18"/>
          <w:szCs w:val="18"/>
          <w:lang w:val="uk-UA"/>
        </w:rPr>
        <w:t>обмеження</w:t>
      </w:r>
      <w:r w:rsidR="00774EE3" w:rsidRPr="0067144B">
        <w:rPr>
          <w:rFonts w:ascii="Times New Roman" w:hAnsi="Times New Roman"/>
          <w:bCs/>
          <w:sz w:val="18"/>
          <w:szCs w:val="18"/>
          <w:lang w:val="uk-UA" w:eastAsia="uk-UA"/>
        </w:rPr>
        <w:t xml:space="preserve"> або будь-які </w:t>
      </w:r>
      <w:r w:rsidR="004F3579" w:rsidRPr="0067144B">
        <w:rPr>
          <w:rFonts w:ascii="Times New Roman" w:hAnsi="Times New Roman"/>
          <w:bCs/>
          <w:sz w:val="18"/>
          <w:szCs w:val="18"/>
          <w:lang w:val="uk-UA" w:eastAsia="uk-UA"/>
        </w:rPr>
        <w:t>з</w:t>
      </w:r>
      <w:r w:rsidR="004F3579">
        <w:rPr>
          <w:rFonts w:ascii="Times New Roman" w:hAnsi="Times New Roman"/>
          <w:bCs/>
          <w:sz w:val="18"/>
          <w:szCs w:val="18"/>
          <w:lang w:val="uk-UA" w:eastAsia="uk-UA"/>
        </w:rPr>
        <w:t>а</w:t>
      </w:r>
      <w:r w:rsidR="004F3579" w:rsidRPr="0067144B">
        <w:rPr>
          <w:rFonts w:ascii="Times New Roman" w:hAnsi="Times New Roman"/>
          <w:bCs/>
          <w:sz w:val="18"/>
          <w:szCs w:val="18"/>
          <w:lang w:val="uk-UA" w:eastAsia="uk-UA"/>
        </w:rPr>
        <w:t xml:space="preserve">борони </w:t>
      </w:r>
      <w:r w:rsidR="00774EE3" w:rsidRPr="0067144B">
        <w:rPr>
          <w:rFonts w:ascii="Times New Roman" w:hAnsi="Times New Roman"/>
          <w:bCs/>
          <w:sz w:val="18"/>
          <w:szCs w:val="18"/>
          <w:lang w:val="uk-UA" w:eastAsia="uk-UA"/>
        </w:rPr>
        <w:t>щодо здійснення операцій</w:t>
      </w:r>
      <w:r w:rsidR="000B1F0E" w:rsidRPr="0067144B">
        <w:rPr>
          <w:rFonts w:ascii="Times New Roman" w:hAnsi="Times New Roman"/>
          <w:sz w:val="18"/>
          <w:szCs w:val="18"/>
          <w:lang w:val="uk-UA"/>
        </w:rPr>
        <w:t>;</w:t>
      </w:r>
    </w:p>
    <w:p w14:paraId="6B438CBD" w14:textId="77777777" w:rsidR="00E561F5" w:rsidRPr="0067144B" w:rsidRDefault="001713D7" w:rsidP="000178E2">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надання</w:t>
      </w:r>
      <w:r w:rsidR="00E561F5" w:rsidRPr="0067144B">
        <w:rPr>
          <w:rFonts w:ascii="Times New Roman" w:hAnsi="Times New Roman"/>
          <w:sz w:val="18"/>
          <w:szCs w:val="18"/>
          <w:lang w:val="uk-UA"/>
        </w:rPr>
        <w:t xml:space="preserve"> </w:t>
      </w:r>
      <w:r w:rsidR="00610568" w:rsidRPr="0067144B">
        <w:rPr>
          <w:rFonts w:ascii="Times New Roman" w:hAnsi="Times New Roman"/>
          <w:sz w:val="18"/>
          <w:szCs w:val="18"/>
          <w:lang w:val="uk-UA"/>
        </w:rPr>
        <w:t>кредитних коштів</w:t>
      </w:r>
      <w:r w:rsidR="00E561F5" w:rsidRPr="0067144B">
        <w:rPr>
          <w:rFonts w:ascii="Times New Roman" w:hAnsi="Times New Roman"/>
          <w:sz w:val="18"/>
          <w:szCs w:val="18"/>
          <w:lang w:val="uk-UA"/>
        </w:rPr>
        <w:t xml:space="preserve"> не </w:t>
      </w:r>
      <w:r w:rsidRPr="0067144B">
        <w:rPr>
          <w:rFonts w:ascii="Times New Roman" w:hAnsi="Times New Roman"/>
          <w:sz w:val="18"/>
          <w:szCs w:val="18"/>
          <w:lang w:val="uk-UA"/>
        </w:rPr>
        <w:t xml:space="preserve">призведе до перевищення </w:t>
      </w:r>
      <w:r w:rsidR="00E561F5" w:rsidRPr="0067144B">
        <w:rPr>
          <w:rFonts w:ascii="Times New Roman" w:hAnsi="Times New Roman"/>
          <w:sz w:val="18"/>
          <w:szCs w:val="18"/>
          <w:lang w:val="uk-UA"/>
        </w:rPr>
        <w:t>За</w:t>
      </w:r>
      <w:r w:rsidRPr="0067144B">
        <w:rPr>
          <w:rFonts w:ascii="Times New Roman" w:hAnsi="Times New Roman"/>
          <w:sz w:val="18"/>
          <w:szCs w:val="18"/>
          <w:lang w:val="uk-UA"/>
        </w:rPr>
        <w:t>гальної суми Кредиту</w:t>
      </w:r>
      <w:r w:rsidR="00610568" w:rsidRPr="0067144B">
        <w:rPr>
          <w:rFonts w:ascii="Times New Roman" w:hAnsi="Times New Roman"/>
          <w:sz w:val="18"/>
          <w:szCs w:val="18"/>
          <w:lang w:val="uk-UA"/>
        </w:rPr>
        <w:t>/Ліміту Овердрафту</w:t>
      </w:r>
      <w:r w:rsidRPr="0067144B">
        <w:rPr>
          <w:rFonts w:ascii="Times New Roman" w:hAnsi="Times New Roman"/>
          <w:sz w:val="18"/>
          <w:szCs w:val="18"/>
          <w:lang w:val="uk-UA"/>
        </w:rPr>
        <w:t xml:space="preserve"> </w:t>
      </w:r>
      <w:r w:rsidR="00E561F5" w:rsidRPr="0067144B">
        <w:rPr>
          <w:rFonts w:ascii="Times New Roman" w:hAnsi="Times New Roman"/>
          <w:sz w:val="18"/>
          <w:szCs w:val="18"/>
          <w:lang w:val="uk-UA"/>
        </w:rPr>
        <w:t xml:space="preserve">з урахуванням </w:t>
      </w:r>
      <w:r w:rsidR="00610568" w:rsidRPr="0067144B">
        <w:rPr>
          <w:rFonts w:ascii="Times New Roman" w:hAnsi="Times New Roman"/>
          <w:sz w:val="18"/>
          <w:szCs w:val="18"/>
          <w:lang w:val="uk-UA"/>
        </w:rPr>
        <w:t xml:space="preserve">існуючої </w:t>
      </w:r>
      <w:r w:rsidR="00E561F5" w:rsidRPr="0067144B">
        <w:rPr>
          <w:rFonts w:ascii="Times New Roman" w:hAnsi="Times New Roman"/>
          <w:sz w:val="18"/>
          <w:szCs w:val="18"/>
          <w:lang w:val="uk-UA"/>
        </w:rPr>
        <w:t>заборгованості</w:t>
      </w:r>
      <w:r w:rsidR="00610568" w:rsidRPr="0067144B">
        <w:rPr>
          <w:rFonts w:ascii="Times New Roman" w:hAnsi="Times New Roman"/>
          <w:sz w:val="18"/>
          <w:szCs w:val="18"/>
          <w:lang w:val="uk-UA"/>
        </w:rPr>
        <w:t xml:space="preserve"> за Основним боргом</w:t>
      </w:r>
      <w:r w:rsidR="00E561F5" w:rsidRPr="0067144B">
        <w:rPr>
          <w:rFonts w:ascii="Times New Roman" w:hAnsi="Times New Roman"/>
          <w:sz w:val="18"/>
          <w:szCs w:val="18"/>
          <w:lang w:val="uk-UA"/>
        </w:rPr>
        <w:t xml:space="preserve">; </w:t>
      </w:r>
    </w:p>
    <w:p w14:paraId="197B298C" w14:textId="77777777" w:rsidR="00427635" w:rsidRPr="0067144B" w:rsidRDefault="00427635"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строк, на який надаються кредитні кошти</w:t>
      </w:r>
      <w:r w:rsidR="00946EA1" w:rsidRPr="0067144B">
        <w:rPr>
          <w:rFonts w:ascii="Times New Roman" w:hAnsi="Times New Roman"/>
          <w:sz w:val="18"/>
          <w:szCs w:val="18"/>
          <w:lang w:val="uk-UA"/>
        </w:rPr>
        <w:t xml:space="preserve"> </w:t>
      </w:r>
      <w:r w:rsidR="00946EA1" w:rsidRPr="008D193A">
        <w:rPr>
          <w:rFonts w:ascii="Times New Roman" w:hAnsi="Times New Roman"/>
          <w:sz w:val="18"/>
          <w:szCs w:val="18"/>
          <w:lang w:val="uk-UA"/>
        </w:rPr>
        <w:t xml:space="preserve">за </w:t>
      </w:r>
      <w:r w:rsidR="008D193A">
        <w:rPr>
          <w:rFonts w:ascii="Times New Roman" w:hAnsi="Times New Roman"/>
          <w:sz w:val="18"/>
          <w:szCs w:val="18"/>
          <w:lang w:val="uk-UA"/>
        </w:rPr>
        <w:t>Відновлювальною к</w:t>
      </w:r>
      <w:r w:rsidR="00946EA1" w:rsidRPr="008D193A">
        <w:rPr>
          <w:rFonts w:ascii="Times New Roman" w:hAnsi="Times New Roman"/>
          <w:sz w:val="18"/>
          <w:szCs w:val="18"/>
          <w:lang w:val="uk-UA"/>
        </w:rPr>
        <w:t>редитною лінією</w:t>
      </w:r>
      <w:r w:rsidR="000A105B" w:rsidRPr="0067144B">
        <w:rPr>
          <w:rFonts w:ascii="Times New Roman" w:hAnsi="Times New Roman"/>
          <w:sz w:val="18"/>
          <w:szCs w:val="18"/>
          <w:lang w:val="uk-UA"/>
        </w:rPr>
        <w:t xml:space="preserve"> та/або Овердрафтом</w:t>
      </w:r>
      <w:r w:rsidRPr="0067144B">
        <w:rPr>
          <w:rFonts w:ascii="Times New Roman" w:hAnsi="Times New Roman"/>
          <w:sz w:val="18"/>
          <w:szCs w:val="18"/>
          <w:lang w:val="uk-UA"/>
        </w:rPr>
        <w:t xml:space="preserve">, не перевищує строк, що залишився до кінця </w:t>
      </w:r>
      <w:r w:rsidR="009C58AE" w:rsidRPr="0067144B">
        <w:rPr>
          <w:rFonts w:ascii="Times New Roman" w:hAnsi="Times New Roman"/>
          <w:sz w:val="18"/>
          <w:szCs w:val="18"/>
          <w:lang w:val="uk-UA"/>
        </w:rPr>
        <w:t xml:space="preserve">поточного </w:t>
      </w:r>
      <w:r w:rsidRPr="008D193A">
        <w:rPr>
          <w:rFonts w:ascii="Times New Roman" w:hAnsi="Times New Roman"/>
          <w:sz w:val="18"/>
          <w:szCs w:val="18"/>
          <w:lang w:val="uk-UA"/>
        </w:rPr>
        <w:t>Періоду фінансування,</w:t>
      </w:r>
      <w:r w:rsidRPr="0067144B">
        <w:rPr>
          <w:rFonts w:ascii="Times New Roman" w:hAnsi="Times New Roman"/>
          <w:sz w:val="18"/>
          <w:szCs w:val="18"/>
          <w:lang w:val="uk-UA"/>
        </w:rPr>
        <w:t xml:space="preserve"> та строки повернення кредитних коштів, встановлені </w:t>
      </w:r>
      <w:r w:rsidR="007B1E63" w:rsidRPr="0067144B">
        <w:rPr>
          <w:rFonts w:ascii="Times New Roman" w:hAnsi="Times New Roman"/>
          <w:sz w:val="18"/>
          <w:szCs w:val="18"/>
          <w:lang w:val="uk-UA"/>
        </w:rPr>
        <w:t>відповідним Індивідуальним д</w:t>
      </w:r>
      <w:r w:rsidRPr="0067144B">
        <w:rPr>
          <w:rFonts w:ascii="Times New Roman" w:hAnsi="Times New Roman"/>
          <w:sz w:val="18"/>
          <w:szCs w:val="18"/>
          <w:lang w:val="uk-UA"/>
        </w:rPr>
        <w:t xml:space="preserve">оговором; </w:t>
      </w:r>
    </w:p>
    <w:p w14:paraId="24F58F24"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відсутні будь-які порушення умов </w:t>
      </w:r>
      <w:r w:rsidR="00FD6FC4" w:rsidRPr="0067144B">
        <w:rPr>
          <w:rFonts w:ascii="Times New Roman" w:hAnsi="Times New Roman"/>
          <w:sz w:val="18"/>
          <w:szCs w:val="18"/>
          <w:lang w:val="uk-UA"/>
        </w:rPr>
        <w:t>Індивідуального договору,</w:t>
      </w:r>
      <w:r w:rsidRPr="0067144B">
        <w:rPr>
          <w:rFonts w:ascii="Times New Roman" w:hAnsi="Times New Roman"/>
          <w:sz w:val="18"/>
          <w:szCs w:val="18"/>
          <w:lang w:val="uk-UA"/>
        </w:rPr>
        <w:t xml:space="preserve"> Загальних умов</w:t>
      </w:r>
      <w:r w:rsidR="00FD6FC4" w:rsidRPr="0067144B">
        <w:rPr>
          <w:rFonts w:ascii="Times New Roman" w:hAnsi="Times New Roman"/>
          <w:sz w:val="18"/>
          <w:szCs w:val="18"/>
          <w:lang w:val="uk-UA"/>
        </w:rPr>
        <w:t xml:space="preserve">, інших договорів, укладених між Клієнтом та Банком, </w:t>
      </w:r>
      <w:r w:rsidRPr="0067144B">
        <w:rPr>
          <w:rFonts w:ascii="Times New Roman" w:hAnsi="Times New Roman"/>
          <w:sz w:val="18"/>
          <w:szCs w:val="18"/>
          <w:lang w:val="uk-UA"/>
        </w:rPr>
        <w:t xml:space="preserve"> </w:t>
      </w:r>
      <w:r w:rsidR="00FD6FC4" w:rsidRPr="0067144B">
        <w:rPr>
          <w:rFonts w:ascii="Times New Roman" w:hAnsi="Times New Roman"/>
          <w:sz w:val="18"/>
          <w:szCs w:val="18"/>
          <w:lang w:val="uk-UA"/>
        </w:rPr>
        <w:t xml:space="preserve">та </w:t>
      </w:r>
      <w:r w:rsidRPr="0067144B">
        <w:rPr>
          <w:rFonts w:ascii="Times New Roman" w:hAnsi="Times New Roman"/>
          <w:sz w:val="18"/>
          <w:szCs w:val="18"/>
          <w:lang w:val="uk-UA"/>
        </w:rPr>
        <w:t xml:space="preserve">надання </w:t>
      </w:r>
      <w:r w:rsidR="00610568"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не призведе до таких порушень;</w:t>
      </w:r>
    </w:p>
    <w:p w14:paraId="7B812327"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зобов’язання Клієнта належним чином забезпечені</w:t>
      </w:r>
      <w:r w:rsidRPr="0067144B">
        <w:rPr>
          <w:rFonts w:ascii="Times New Roman" w:hAnsi="Times New Roman"/>
          <w:color w:val="000000"/>
          <w:sz w:val="18"/>
          <w:szCs w:val="18"/>
          <w:lang w:val="uk-UA"/>
        </w:rPr>
        <w:t xml:space="preserve">, якщо надання забезпечення передбачено </w:t>
      </w:r>
      <w:r w:rsidR="00610568" w:rsidRPr="0067144B">
        <w:rPr>
          <w:rFonts w:ascii="Times New Roman" w:hAnsi="Times New Roman"/>
          <w:color w:val="000000"/>
          <w:sz w:val="18"/>
          <w:szCs w:val="18"/>
          <w:lang w:val="uk-UA"/>
        </w:rPr>
        <w:t>Індивідуальним д</w:t>
      </w:r>
      <w:r w:rsidRPr="0067144B">
        <w:rPr>
          <w:rFonts w:ascii="Times New Roman" w:hAnsi="Times New Roman"/>
          <w:color w:val="000000"/>
          <w:sz w:val="18"/>
          <w:szCs w:val="18"/>
          <w:lang w:val="uk-UA"/>
        </w:rPr>
        <w:t>оговором</w:t>
      </w:r>
      <w:r w:rsidRPr="0067144B">
        <w:rPr>
          <w:rFonts w:ascii="Times New Roman" w:hAnsi="Times New Roman"/>
          <w:sz w:val="18"/>
          <w:szCs w:val="18"/>
          <w:lang w:val="uk-UA"/>
        </w:rPr>
        <w:t xml:space="preserve">, та відсутні будь-які порушення умов Угод про </w:t>
      </w:r>
      <w:r w:rsidRPr="0067144B">
        <w:rPr>
          <w:rFonts w:ascii="Times New Roman" w:hAnsi="Times New Roman"/>
          <w:color w:val="000000"/>
          <w:sz w:val="18"/>
          <w:szCs w:val="18"/>
          <w:lang w:val="uk-UA"/>
        </w:rPr>
        <w:t xml:space="preserve"> забезпечення, </w:t>
      </w:r>
      <w:r w:rsidRPr="0067144B">
        <w:rPr>
          <w:rFonts w:ascii="Times New Roman" w:hAnsi="Times New Roman"/>
          <w:sz w:val="18"/>
          <w:szCs w:val="18"/>
          <w:lang w:val="uk-UA"/>
        </w:rPr>
        <w:t xml:space="preserve">а надання </w:t>
      </w:r>
      <w:r w:rsidR="00610568"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не призведе до таких порушень; </w:t>
      </w:r>
    </w:p>
    <w:p w14:paraId="242E8F86" w14:textId="77777777" w:rsidR="009C2646" w:rsidRPr="0067144B" w:rsidRDefault="009C2646" w:rsidP="000178E2">
      <w:pPr>
        <w:numPr>
          <w:ilvl w:val="0"/>
          <w:numId w:val="3"/>
        </w:numPr>
        <w:tabs>
          <w:tab w:val="left" w:pos="426"/>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всі заяви та гарантії, надані Клієнтом Банку, є дійсними; </w:t>
      </w:r>
    </w:p>
    <w:p w14:paraId="2944C100" w14:textId="77777777" w:rsidR="00E561F5" w:rsidRPr="0067144B" w:rsidRDefault="00E561F5" w:rsidP="000178E2">
      <w:pPr>
        <w:numPr>
          <w:ilvl w:val="0"/>
          <w:numId w:val="3"/>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 дату </w:t>
      </w:r>
      <w:r w:rsidR="00FF359F" w:rsidRPr="0067144B">
        <w:rPr>
          <w:rFonts w:ascii="Times New Roman" w:hAnsi="Times New Roman"/>
          <w:sz w:val="18"/>
          <w:szCs w:val="18"/>
          <w:lang w:val="uk-UA"/>
        </w:rPr>
        <w:t xml:space="preserve">надання </w:t>
      </w:r>
      <w:r w:rsidR="009F3996" w:rsidRPr="0067144B">
        <w:rPr>
          <w:rFonts w:ascii="Times New Roman" w:hAnsi="Times New Roman"/>
          <w:sz w:val="18"/>
          <w:szCs w:val="18"/>
          <w:lang w:val="uk-UA"/>
        </w:rPr>
        <w:t>Кредиту/</w:t>
      </w:r>
      <w:r w:rsidR="00FF359F" w:rsidRPr="0067144B">
        <w:rPr>
          <w:rFonts w:ascii="Times New Roman" w:hAnsi="Times New Roman"/>
          <w:sz w:val="18"/>
          <w:szCs w:val="18"/>
          <w:lang w:val="uk-UA"/>
        </w:rPr>
        <w:t>Траншу відсутні Події, що мають значний негативний вплив</w:t>
      </w:r>
      <w:r w:rsidR="00FD6FC4" w:rsidRPr="0067144B">
        <w:rPr>
          <w:rFonts w:ascii="Times New Roman" w:hAnsi="Times New Roman"/>
          <w:sz w:val="18"/>
          <w:szCs w:val="18"/>
          <w:lang w:val="uk-UA"/>
        </w:rPr>
        <w:t>;</w:t>
      </w:r>
    </w:p>
    <w:p w14:paraId="4DACF51D" w14:textId="77777777" w:rsidR="00FD6FC4" w:rsidRPr="0067144B" w:rsidRDefault="00FD6FC4" w:rsidP="00742854">
      <w:pPr>
        <w:pStyle w:val="af8"/>
        <w:numPr>
          <w:ilvl w:val="0"/>
          <w:numId w:val="3"/>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кредитних коштів не призведе до порушення законодавства України, Законодавства з принципом </w:t>
      </w:r>
      <w:proofErr w:type="spellStart"/>
      <w:r w:rsidRPr="0067144B">
        <w:rPr>
          <w:rFonts w:ascii="Times New Roman" w:hAnsi="Times New Roman"/>
          <w:sz w:val="18"/>
          <w:szCs w:val="18"/>
          <w:lang w:val="uk-UA"/>
        </w:rPr>
        <w:t>екстратеріторіальності</w:t>
      </w:r>
      <w:proofErr w:type="spellEnd"/>
      <w:r w:rsidRPr="0067144B">
        <w:rPr>
          <w:rFonts w:ascii="Times New Roman" w:hAnsi="Times New Roman"/>
          <w:sz w:val="18"/>
          <w:szCs w:val="18"/>
          <w:lang w:val="uk-UA"/>
        </w:rPr>
        <w:t>, а також обмежень, встановлених Радою Безпеки ООН, іншими міжнародними організаціями, внутрішніми нормативними документами Банку з питань здійснення фінансового моніторингу, розробленими та затвердженими відповідно до вимог чинного законодавства України у сфері запобігання та протидії легалізації (відмиванню) доходів, одержаних злочинним шляхом, або фінансуванню тероризму.</w:t>
      </w:r>
    </w:p>
    <w:p w14:paraId="7F444AC0" w14:textId="77777777" w:rsidR="00302A3D" w:rsidRPr="0067144B" w:rsidRDefault="00302A3D" w:rsidP="0065189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b/>
          <w:i/>
          <w:color w:val="000000"/>
          <w:sz w:val="18"/>
          <w:szCs w:val="18"/>
          <w:lang w:val="uk-UA"/>
        </w:rPr>
        <w:t>Надання Овердрафту припиняється</w:t>
      </w:r>
      <w:r w:rsidRPr="0067144B">
        <w:rPr>
          <w:rFonts w:ascii="Times New Roman" w:hAnsi="Times New Roman"/>
          <w:color w:val="000000"/>
          <w:sz w:val="18"/>
          <w:szCs w:val="18"/>
          <w:lang w:val="uk-UA"/>
        </w:rPr>
        <w:t xml:space="preserve"> в будь-якому з наступних випадків:</w:t>
      </w:r>
    </w:p>
    <w:p w14:paraId="79F49332" w14:textId="77777777" w:rsidR="00302A3D" w:rsidRPr="0067144B" w:rsidRDefault="00302A3D" w:rsidP="00742854">
      <w:pPr>
        <w:numPr>
          <w:ilvl w:val="0"/>
          <w:numId w:val="3"/>
        </w:numPr>
        <w:adjustRightInd w:val="0"/>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арешту коштів на Поточному рахунку та/або іншому(-</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xml:space="preserve">) рахунку(-ах) Клієнта у певній сумі або у сумі наявного залишку; </w:t>
      </w:r>
    </w:p>
    <w:p w14:paraId="36BFD149" w14:textId="77777777" w:rsidR="00302A3D" w:rsidRPr="0067144B" w:rsidRDefault="00302A3D" w:rsidP="00AD0D0F">
      <w:pPr>
        <w:numPr>
          <w:ilvl w:val="0"/>
          <w:numId w:val="3"/>
        </w:numPr>
        <w:adjustRightInd w:val="0"/>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арешту Поточного рахунку та/або іншого(-</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w:t>
      </w:r>
      <w:proofErr w:type="spellStart"/>
      <w:r w:rsidRPr="0067144B">
        <w:rPr>
          <w:rFonts w:ascii="Times New Roman" w:hAnsi="Times New Roman"/>
          <w:color w:val="000000"/>
          <w:sz w:val="18"/>
          <w:szCs w:val="18"/>
          <w:lang w:val="uk-UA"/>
        </w:rPr>
        <w:t>ів</w:t>
      </w:r>
      <w:proofErr w:type="spellEnd"/>
      <w:r w:rsidRPr="0067144B">
        <w:rPr>
          <w:rFonts w:ascii="Times New Roman" w:hAnsi="Times New Roman"/>
          <w:color w:val="000000"/>
          <w:sz w:val="18"/>
          <w:szCs w:val="18"/>
          <w:lang w:val="uk-UA"/>
        </w:rPr>
        <w:t>) Клієнта;</w:t>
      </w:r>
    </w:p>
    <w:p w14:paraId="77CCBB8D" w14:textId="77777777" w:rsidR="00302A3D" w:rsidRPr="0067144B" w:rsidRDefault="00302A3D" w:rsidP="00AD0D0F">
      <w:pPr>
        <w:numPr>
          <w:ilvl w:val="0"/>
          <w:numId w:val="3"/>
        </w:numPr>
        <w:adjustRightInd w:val="0"/>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обмеження права розпоряджання коштами на Поточному рахунку та/або на іншому(-</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рахунку(-ах) Клієнта;</w:t>
      </w:r>
    </w:p>
    <w:p w14:paraId="04440EDB"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надходження до Банку </w:t>
      </w:r>
      <w:r w:rsidR="004F3579">
        <w:rPr>
          <w:rFonts w:ascii="Times New Roman" w:hAnsi="Times New Roman"/>
          <w:color w:val="000000"/>
          <w:sz w:val="18"/>
          <w:szCs w:val="18"/>
          <w:lang w:val="uk-UA"/>
        </w:rPr>
        <w:t>платіжних інструкцій</w:t>
      </w:r>
      <w:r w:rsidRPr="0067144B">
        <w:rPr>
          <w:rFonts w:ascii="Times New Roman" w:hAnsi="Times New Roman"/>
          <w:color w:val="000000"/>
          <w:sz w:val="18"/>
          <w:szCs w:val="18"/>
          <w:lang w:val="uk-UA"/>
        </w:rPr>
        <w:t xml:space="preserve"> на примусове списання всіх або частини коштів із Поточного рахунку або іншого(-</w:t>
      </w:r>
      <w:proofErr w:type="spellStart"/>
      <w:r w:rsidRPr="0067144B">
        <w:rPr>
          <w:rFonts w:ascii="Times New Roman" w:hAnsi="Times New Roman"/>
          <w:color w:val="000000"/>
          <w:sz w:val="18"/>
          <w:szCs w:val="18"/>
          <w:lang w:val="uk-UA"/>
        </w:rPr>
        <w:t>их</w:t>
      </w:r>
      <w:proofErr w:type="spellEnd"/>
      <w:r w:rsidRPr="0067144B">
        <w:rPr>
          <w:rFonts w:ascii="Times New Roman" w:hAnsi="Times New Roman"/>
          <w:color w:val="000000"/>
          <w:sz w:val="18"/>
          <w:szCs w:val="18"/>
          <w:lang w:val="uk-UA"/>
        </w:rPr>
        <w:t>) рахунку(-</w:t>
      </w:r>
      <w:proofErr w:type="spellStart"/>
      <w:r w:rsidRPr="0067144B">
        <w:rPr>
          <w:rFonts w:ascii="Times New Roman" w:hAnsi="Times New Roman"/>
          <w:color w:val="000000"/>
          <w:sz w:val="18"/>
          <w:szCs w:val="18"/>
          <w:lang w:val="uk-UA"/>
        </w:rPr>
        <w:t>ів</w:t>
      </w:r>
      <w:proofErr w:type="spellEnd"/>
      <w:r w:rsidRPr="0067144B">
        <w:rPr>
          <w:rFonts w:ascii="Times New Roman" w:hAnsi="Times New Roman"/>
          <w:color w:val="000000"/>
          <w:sz w:val="18"/>
          <w:szCs w:val="18"/>
          <w:lang w:val="uk-UA"/>
        </w:rPr>
        <w:t>) Клієнта;</w:t>
      </w:r>
    </w:p>
    <w:p w14:paraId="41FA9A23"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будь-яких інших дій державних органів стосовно обмежень права Клієнта щодо розпоряджання коштами за його Поточним рахунком та/або іншим(-</w:t>
      </w:r>
      <w:proofErr w:type="spellStart"/>
      <w:r w:rsidRPr="0067144B">
        <w:rPr>
          <w:rFonts w:ascii="Times New Roman" w:hAnsi="Times New Roman"/>
          <w:color w:val="000000"/>
          <w:sz w:val="18"/>
          <w:szCs w:val="18"/>
          <w:lang w:val="uk-UA"/>
        </w:rPr>
        <w:t>ими</w:t>
      </w:r>
      <w:proofErr w:type="spellEnd"/>
      <w:r w:rsidRPr="0067144B">
        <w:rPr>
          <w:rFonts w:ascii="Times New Roman" w:hAnsi="Times New Roman"/>
          <w:color w:val="000000"/>
          <w:sz w:val="18"/>
          <w:szCs w:val="18"/>
          <w:lang w:val="uk-UA"/>
        </w:rPr>
        <w:t>) рахунком(-</w:t>
      </w:r>
      <w:proofErr w:type="spellStart"/>
      <w:r w:rsidRPr="0067144B">
        <w:rPr>
          <w:rFonts w:ascii="Times New Roman" w:hAnsi="Times New Roman"/>
          <w:color w:val="000000"/>
          <w:sz w:val="18"/>
          <w:szCs w:val="18"/>
          <w:lang w:val="uk-UA"/>
        </w:rPr>
        <w:t>ами</w:t>
      </w:r>
      <w:proofErr w:type="spellEnd"/>
      <w:r w:rsidRPr="0067144B">
        <w:rPr>
          <w:rFonts w:ascii="Times New Roman" w:hAnsi="Times New Roman"/>
          <w:color w:val="000000"/>
          <w:sz w:val="18"/>
          <w:szCs w:val="18"/>
          <w:lang w:val="uk-UA"/>
        </w:rPr>
        <w:t>);</w:t>
      </w:r>
    </w:p>
    <w:p w14:paraId="45F7FB7E" w14:textId="77777777" w:rsidR="00302A3D" w:rsidRPr="0067144B" w:rsidRDefault="00302A3D" w:rsidP="00AD0D0F">
      <w:pPr>
        <w:numPr>
          <w:ilvl w:val="0"/>
          <w:numId w:val="3"/>
        </w:numPr>
        <w:ind w:left="426" w:right="50" w:hanging="426"/>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будь-яких дій кредиторів Клієнта чи інших осіб, які мають відповідне право, щодо обмеження прав розпоряджання Поточним рахунком та/або іншим(-ми) рахунком(-и) Клієнта.</w:t>
      </w:r>
    </w:p>
    <w:p w14:paraId="5577F540" w14:textId="77777777" w:rsidR="00302A3D" w:rsidRPr="0067144B" w:rsidRDefault="00302A3D" w:rsidP="00302A3D">
      <w:pPr>
        <w:ind w:right="5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З моменту застосування до Клієнта зазначених обмежень щодо права розпоряджання коштами Банк припиняє надання Овердрафту та обліковує заборгованість Клієнта за Овердрафтом (у тому числі плату за Овердрафт) на рахунках обліку кредитів в поточну діяльність. Подальше погашення Овердрафту, процентів та інших платежів за Договором здійснюється Клієнтом за вказаними Банком рахунками. Банк повідомляє Клієнта про припинення надання Овердрафту</w:t>
      </w:r>
      <w:r w:rsidR="00EF31EB" w:rsidRPr="0067144B">
        <w:rPr>
          <w:rFonts w:ascii="Times New Roman" w:hAnsi="Times New Roman"/>
          <w:color w:val="000000"/>
          <w:sz w:val="18"/>
          <w:szCs w:val="18"/>
          <w:lang w:val="uk-UA"/>
        </w:rPr>
        <w:t xml:space="preserve"> та рахунки для погашення</w:t>
      </w:r>
      <w:r w:rsidRPr="0067144B">
        <w:rPr>
          <w:rFonts w:ascii="Times New Roman" w:hAnsi="Times New Roman"/>
          <w:color w:val="000000"/>
          <w:sz w:val="18"/>
          <w:szCs w:val="18"/>
          <w:lang w:val="uk-UA"/>
        </w:rPr>
        <w:t xml:space="preserve">. </w:t>
      </w:r>
    </w:p>
    <w:p w14:paraId="76088857" w14:textId="77777777" w:rsidR="00302A3D" w:rsidRPr="0067144B" w:rsidRDefault="00302A3D" w:rsidP="00302A3D">
      <w:pPr>
        <w:jc w:val="both"/>
        <w:rPr>
          <w:rFonts w:ascii="Times New Roman" w:hAnsi="Times New Roman"/>
          <w:sz w:val="18"/>
          <w:szCs w:val="18"/>
          <w:lang w:val="uk-UA"/>
        </w:rPr>
      </w:pPr>
      <w:r w:rsidRPr="0067144B">
        <w:rPr>
          <w:rFonts w:ascii="Times New Roman" w:hAnsi="Times New Roman"/>
          <w:color w:val="000000"/>
          <w:sz w:val="18"/>
          <w:szCs w:val="18"/>
          <w:lang w:val="uk-UA"/>
        </w:rPr>
        <w:t>У разі зняття обмежень права Клієнта щодо розпорядження коштами на Поточному рахунку та інших рахунках, відкритих у Банку, Банк має право відновити надання Овердрафту, про що повідомляє Клієнта.</w:t>
      </w:r>
    </w:p>
    <w:p w14:paraId="4063679E" w14:textId="77777777" w:rsidR="008D45CF" w:rsidRPr="0067144B" w:rsidRDefault="00E561F5" w:rsidP="00F56F4D">
      <w:pPr>
        <w:numPr>
          <w:ilvl w:val="1"/>
          <w:numId w:val="10"/>
        </w:numPr>
        <w:ind w:left="0" w:firstLine="0"/>
        <w:jc w:val="both"/>
        <w:rPr>
          <w:rFonts w:ascii="Times New Roman" w:hAnsi="Times New Roman"/>
          <w:sz w:val="18"/>
          <w:szCs w:val="18"/>
          <w:lang w:val="uk-UA"/>
        </w:rPr>
      </w:pPr>
      <w:r w:rsidRPr="0067144B">
        <w:rPr>
          <w:rFonts w:ascii="Times New Roman" w:hAnsi="Times New Roman"/>
          <w:b/>
          <w:sz w:val="18"/>
          <w:szCs w:val="18"/>
          <w:lang w:val="uk-UA"/>
        </w:rPr>
        <w:t>Процентна ставка</w:t>
      </w:r>
      <w:r w:rsidR="008D45CF" w:rsidRPr="0067144B">
        <w:rPr>
          <w:rFonts w:ascii="Times New Roman" w:hAnsi="Times New Roman"/>
          <w:sz w:val="18"/>
          <w:szCs w:val="18"/>
          <w:lang w:val="uk-UA"/>
        </w:rPr>
        <w:t xml:space="preserve"> </w:t>
      </w:r>
    </w:p>
    <w:p w14:paraId="408AF589" w14:textId="77777777" w:rsidR="008D45CF" w:rsidRPr="0067144B" w:rsidRDefault="008D45CF" w:rsidP="00F56F4D">
      <w:pPr>
        <w:numPr>
          <w:ilvl w:val="2"/>
          <w:numId w:val="10"/>
        </w:numPr>
        <w:ind w:left="709" w:hanging="709"/>
        <w:jc w:val="both"/>
        <w:rPr>
          <w:rFonts w:ascii="Times New Roman" w:hAnsi="Times New Roman"/>
          <w:sz w:val="18"/>
          <w:szCs w:val="18"/>
          <w:lang w:val="uk-UA"/>
        </w:rPr>
      </w:pPr>
      <w:r w:rsidRPr="0067144B">
        <w:rPr>
          <w:rFonts w:ascii="Times New Roman" w:hAnsi="Times New Roman"/>
          <w:sz w:val="18"/>
          <w:szCs w:val="18"/>
          <w:lang w:val="uk-UA"/>
        </w:rPr>
        <w:t xml:space="preserve">Процентна ставка може бути фіксованою або змінюваною. </w:t>
      </w:r>
      <w:r w:rsidR="00E7385D" w:rsidRPr="0067144B">
        <w:rPr>
          <w:rFonts w:ascii="Times New Roman" w:hAnsi="Times New Roman"/>
          <w:sz w:val="18"/>
          <w:szCs w:val="18"/>
          <w:lang w:val="uk-UA"/>
        </w:rPr>
        <w:t>Конкретний вид Процентної ставки визначається в Індивідуальному договорі.</w:t>
      </w:r>
    </w:p>
    <w:p w14:paraId="2DFA5A25" w14:textId="77777777" w:rsidR="00F12019" w:rsidRPr="0067144B" w:rsidRDefault="008D45CF" w:rsidP="00F56F4D">
      <w:pPr>
        <w:numPr>
          <w:ilvl w:val="3"/>
          <w:numId w:val="10"/>
        </w:numPr>
        <w:ind w:left="0" w:hanging="11"/>
        <w:jc w:val="both"/>
        <w:rPr>
          <w:rFonts w:ascii="Times New Roman" w:hAnsi="Times New Roman"/>
          <w:sz w:val="18"/>
          <w:szCs w:val="18"/>
          <w:lang w:val="uk-UA"/>
        </w:rPr>
      </w:pPr>
      <w:r w:rsidRPr="0067144B">
        <w:rPr>
          <w:rFonts w:ascii="Times New Roman" w:hAnsi="Times New Roman"/>
          <w:sz w:val="18"/>
          <w:szCs w:val="18"/>
          <w:lang w:val="uk-UA"/>
        </w:rPr>
        <w:t>Розмір фіксованої</w:t>
      </w:r>
      <w:r w:rsidR="00E561F5" w:rsidRPr="0067144B">
        <w:rPr>
          <w:rFonts w:ascii="Times New Roman" w:hAnsi="Times New Roman"/>
          <w:sz w:val="18"/>
          <w:szCs w:val="18"/>
          <w:lang w:val="uk-UA"/>
        </w:rPr>
        <w:t xml:space="preserve"> </w:t>
      </w:r>
      <w:r w:rsidRPr="0067144B">
        <w:rPr>
          <w:rFonts w:ascii="Times New Roman" w:hAnsi="Times New Roman"/>
          <w:sz w:val="18"/>
          <w:szCs w:val="18"/>
          <w:lang w:val="uk-UA"/>
        </w:rPr>
        <w:t>ставки визначається в Індивідуальному договорі</w:t>
      </w:r>
      <w:r w:rsidR="00E561F5" w:rsidRPr="0067144B">
        <w:rPr>
          <w:rFonts w:ascii="Times New Roman" w:hAnsi="Times New Roman"/>
          <w:sz w:val="18"/>
          <w:szCs w:val="18"/>
          <w:lang w:val="uk-UA"/>
        </w:rPr>
        <w:t>.</w:t>
      </w:r>
      <w:r w:rsidR="00F12019" w:rsidRPr="0067144B">
        <w:rPr>
          <w:rFonts w:ascii="Times New Roman" w:hAnsi="Times New Roman"/>
          <w:sz w:val="18"/>
          <w:szCs w:val="18"/>
          <w:lang w:val="uk-UA"/>
        </w:rPr>
        <w:t xml:space="preserve"> </w:t>
      </w:r>
    </w:p>
    <w:p w14:paraId="7860FAF4" w14:textId="77777777" w:rsidR="00F12019" w:rsidRPr="0067144B" w:rsidRDefault="00F12019" w:rsidP="00511176">
      <w:pPr>
        <w:jc w:val="both"/>
        <w:rPr>
          <w:rFonts w:ascii="Times New Roman" w:hAnsi="Times New Roman"/>
          <w:sz w:val="18"/>
          <w:szCs w:val="18"/>
          <w:lang w:val="uk-UA"/>
        </w:rPr>
      </w:pPr>
      <w:r w:rsidRPr="0067144B">
        <w:rPr>
          <w:rFonts w:ascii="Times New Roman" w:hAnsi="Times New Roman"/>
          <w:sz w:val="18"/>
          <w:szCs w:val="18"/>
          <w:lang w:val="uk-UA"/>
        </w:rPr>
        <w:t xml:space="preserve">Розмір фіксованої процентної ставки </w:t>
      </w:r>
      <w:r w:rsidR="009540E0" w:rsidRPr="0067144B">
        <w:rPr>
          <w:rFonts w:ascii="Times New Roman" w:hAnsi="Times New Roman"/>
          <w:sz w:val="18"/>
          <w:szCs w:val="18"/>
          <w:lang w:val="uk-UA"/>
        </w:rPr>
        <w:t xml:space="preserve">для </w:t>
      </w:r>
      <w:r w:rsidR="00EC7301" w:rsidRPr="008D193A">
        <w:rPr>
          <w:rFonts w:ascii="Times New Roman" w:hAnsi="Times New Roman"/>
          <w:sz w:val="18"/>
          <w:szCs w:val="18"/>
          <w:lang w:val="uk-UA"/>
        </w:rPr>
        <w:t>Відновлювальної к</w:t>
      </w:r>
      <w:r w:rsidR="009540E0" w:rsidRPr="008D193A">
        <w:rPr>
          <w:rFonts w:ascii="Times New Roman" w:hAnsi="Times New Roman"/>
          <w:sz w:val="18"/>
          <w:szCs w:val="18"/>
          <w:lang w:val="uk-UA"/>
        </w:rPr>
        <w:t>редитної</w:t>
      </w:r>
      <w:r w:rsidR="009540E0" w:rsidRPr="00D61BB2">
        <w:rPr>
          <w:rFonts w:ascii="Times New Roman" w:hAnsi="Times New Roman"/>
          <w:sz w:val="18"/>
          <w:szCs w:val="18"/>
          <w:lang w:val="uk-UA"/>
        </w:rPr>
        <w:t xml:space="preserve"> лінії</w:t>
      </w:r>
      <w:r w:rsidR="00EC7301" w:rsidRPr="00D61BB2">
        <w:rPr>
          <w:rFonts w:ascii="Times New Roman" w:hAnsi="Times New Roman"/>
          <w:sz w:val="18"/>
          <w:szCs w:val="18"/>
          <w:lang w:val="uk-UA"/>
        </w:rPr>
        <w:t xml:space="preserve">, </w:t>
      </w:r>
      <w:r w:rsidR="009540E0" w:rsidRPr="0067144B">
        <w:rPr>
          <w:rFonts w:ascii="Times New Roman" w:hAnsi="Times New Roman"/>
          <w:sz w:val="18"/>
          <w:szCs w:val="18"/>
          <w:lang w:val="uk-UA"/>
        </w:rPr>
        <w:t xml:space="preserve">та Овердрафту </w:t>
      </w:r>
      <w:r w:rsidRPr="0067144B">
        <w:rPr>
          <w:rFonts w:ascii="Times New Roman" w:hAnsi="Times New Roman"/>
          <w:sz w:val="18"/>
          <w:szCs w:val="18"/>
          <w:lang w:val="uk-UA"/>
        </w:rPr>
        <w:t xml:space="preserve">переглядається кожного року за ініціативою Банку. </w:t>
      </w:r>
      <w:r w:rsidR="008A3137" w:rsidRPr="0067144B">
        <w:rPr>
          <w:rFonts w:ascii="Times New Roman" w:hAnsi="Times New Roman"/>
          <w:sz w:val="18"/>
          <w:szCs w:val="18"/>
          <w:lang w:val="uk-UA"/>
        </w:rPr>
        <w:t xml:space="preserve">Якщо Банком ініційовано перегляд фіксованої процентної ставки, то </w:t>
      </w:r>
      <w:r w:rsidRPr="0067144B">
        <w:rPr>
          <w:rFonts w:ascii="Times New Roman" w:hAnsi="Times New Roman"/>
          <w:sz w:val="18"/>
          <w:szCs w:val="18"/>
          <w:lang w:val="uk-UA"/>
        </w:rPr>
        <w:t xml:space="preserve">Сторони мають укласти не пізніше дати (число та місяць), що відповідає даті укладення Індивідуального договору, додаткову угоду, згідно з якою встановлюється новий розмір </w:t>
      </w:r>
      <w:r w:rsidR="00B04879" w:rsidRPr="0067144B">
        <w:rPr>
          <w:rFonts w:ascii="Times New Roman" w:hAnsi="Times New Roman"/>
          <w:sz w:val="18"/>
          <w:szCs w:val="18"/>
          <w:lang w:val="uk-UA"/>
        </w:rPr>
        <w:t xml:space="preserve">фіксованої </w:t>
      </w:r>
      <w:r w:rsidRPr="0067144B">
        <w:rPr>
          <w:rFonts w:ascii="Times New Roman" w:hAnsi="Times New Roman"/>
          <w:sz w:val="18"/>
          <w:szCs w:val="18"/>
          <w:lang w:val="uk-UA"/>
        </w:rPr>
        <w:t>процентної ставки.</w:t>
      </w:r>
    </w:p>
    <w:p w14:paraId="3B8867B7" w14:textId="77777777" w:rsidR="00E561F5" w:rsidRPr="0067144B" w:rsidRDefault="00380133" w:rsidP="00F56F4D">
      <w:pPr>
        <w:numPr>
          <w:ilvl w:val="3"/>
          <w:numId w:val="10"/>
        </w:numPr>
        <w:autoSpaceDE w:val="0"/>
        <w:autoSpaceDN w:val="0"/>
        <w:adjustRightInd w:val="0"/>
        <w:spacing w:line="216" w:lineRule="auto"/>
        <w:ind w:left="0" w:hanging="11"/>
        <w:jc w:val="both"/>
        <w:rPr>
          <w:rFonts w:ascii="Times New Roman" w:hAnsi="Times New Roman"/>
          <w:sz w:val="18"/>
          <w:szCs w:val="18"/>
          <w:lang w:val="uk-UA"/>
        </w:rPr>
      </w:pPr>
      <w:r w:rsidRPr="0067144B">
        <w:rPr>
          <w:rFonts w:ascii="Times New Roman" w:hAnsi="Times New Roman"/>
          <w:sz w:val="18"/>
          <w:szCs w:val="18"/>
          <w:lang w:val="uk-UA"/>
        </w:rPr>
        <w:t xml:space="preserve">Розмір змінюваної </w:t>
      </w:r>
      <w:r w:rsidR="008D45CF" w:rsidRPr="0067144B">
        <w:rPr>
          <w:rFonts w:ascii="Times New Roman" w:hAnsi="Times New Roman"/>
          <w:sz w:val="18"/>
          <w:szCs w:val="18"/>
          <w:lang w:val="uk-UA"/>
        </w:rPr>
        <w:t xml:space="preserve">процентної ставки </w:t>
      </w:r>
      <w:r w:rsidR="00E561F5" w:rsidRPr="0067144B">
        <w:rPr>
          <w:rFonts w:ascii="Times New Roman" w:hAnsi="Times New Roman"/>
          <w:b/>
          <w:sz w:val="18"/>
          <w:szCs w:val="18"/>
          <w:lang w:val="uk-UA"/>
        </w:rPr>
        <w:t>розраховується наступним чином</w:t>
      </w:r>
      <w:r w:rsidR="00E561F5" w:rsidRPr="0067144B">
        <w:rPr>
          <w:rFonts w:ascii="Times New Roman" w:hAnsi="Times New Roman"/>
          <w:sz w:val="18"/>
          <w:szCs w:val="18"/>
          <w:lang w:val="uk-UA"/>
        </w:rPr>
        <w:t>:</w:t>
      </w:r>
    </w:p>
    <w:p w14:paraId="7AFFA1BB"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РЗПС = Індекс + Маржа</w:t>
      </w:r>
      <w:r w:rsidRPr="0067144B">
        <w:rPr>
          <w:rFonts w:ascii="Times New Roman" w:hAnsi="Times New Roman"/>
          <w:sz w:val="18"/>
          <w:szCs w:val="18"/>
          <w:lang w:val="uk-UA"/>
        </w:rPr>
        <w:t>, при цьому</w:t>
      </w:r>
      <w:r w:rsidR="00040D02" w:rsidRPr="0067144B">
        <w:rPr>
          <w:rFonts w:ascii="Times New Roman" w:hAnsi="Times New Roman"/>
          <w:sz w:val="18"/>
          <w:szCs w:val="18"/>
          <w:lang w:val="uk-UA"/>
        </w:rPr>
        <w:t>:</w:t>
      </w:r>
    </w:p>
    <w:p w14:paraId="3BEC835C"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lastRenderedPageBreak/>
        <w:t>РЗПС</w:t>
      </w:r>
      <w:r w:rsidRPr="0067144B">
        <w:rPr>
          <w:rFonts w:ascii="Times New Roman" w:hAnsi="Times New Roman"/>
          <w:sz w:val="18"/>
          <w:szCs w:val="18"/>
          <w:lang w:val="uk-UA"/>
        </w:rPr>
        <w:t xml:space="preserve"> – розмір змінюваної процентної ставки;</w:t>
      </w:r>
    </w:p>
    <w:p w14:paraId="7B784725" w14:textId="77777777" w:rsidR="008D45CF"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Індекс</w:t>
      </w:r>
      <w:r w:rsidR="008D45CF"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  </w:t>
      </w:r>
      <w:r w:rsidR="008D45CF" w:rsidRPr="0067144B">
        <w:rPr>
          <w:rFonts w:ascii="Times New Roman" w:hAnsi="Times New Roman"/>
          <w:sz w:val="18"/>
          <w:szCs w:val="18"/>
          <w:lang w:val="uk-UA"/>
        </w:rPr>
        <w:t>змінювана частина процентної  ставки</w:t>
      </w:r>
      <w:r w:rsidR="009C2646" w:rsidRPr="0067144B">
        <w:rPr>
          <w:rFonts w:ascii="Times New Roman" w:hAnsi="Times New Roman"/>
          <w:sz w:val="18"/>
          <w:szCs w:val="18"/>
          <w:lang w:val="uk-UA"/>
        </w:rPr>
        <w:t>;</w:t>
      </w:r>
    </w:p>
    <w:p w14:paraId="504E57C4" w14:textId="77777777" w:rsidR="00E561F5" w:rsidRPr="0067144B" w:rsidRDefault="00E561F5" w:rsidP="00E7385D">
      <w:pPr>
        <w:ind w:left="1418"/>
        <w:jc w:val="both"/>
        <w:rPr>
          <w:rFonts w:ascii="Times New Roman" w:hAnsi="Times New Roman"/>
          <w:sz w:val="18"/>
          <w:szCs w:val="18"/>
          <w:lang w:val="uk-UA"/>
        </w:rPr>
      </w:pPr>
      <w:r w:rsidRPr="0067144B">
        <w:rPr>
          <w:rFonts w:ascii="Times New Roman" w:hAnsi="Times New Roman"/>
          <w:b/>
          <w:sz w:val="18"/>
          <w:szCs w:val="18"/>
          <w:lang w:val="uk-UA"/>
        </w:rPr>
        <w:t>Маржа</w:t>
      </w:r>
      <w:r w:rsidRPr="0067144B">
        <w:rPr>
          <w:rFonts w:ascii="Times New Roman" w:hAnsi="Times New Roman"/>
          <w:sz w:val="18"/>
          <w:szCs w:val="18"/>
          <w:lang w:val="uk-UA"/>
        </w:rPr>
        <w:t xml:space="preserve"> – нез</w:t>
      </w:r>
      <w:r w:rsidR="009C2646" w:rsidRPr="0067144B">
        <w:rPr>
          <w:rFonts w:ascii="Times New Roman" w:hAnsi="Times New Roman"/>
          <w:sz w:val="18"/>
          <w:szCs w:val="18"/>
          <w:lang w:val="uk-UA"/>
        </w:rPr>
        <w:t>мінна частина процентної ставки.</w:t>
      </w:r>
    </w:p>
    <w:p w14:paraId="6889E7D2" w14:textId="77777777" w:rsidR="009C2646" w:rsidRPr="0067144B" w:rsidRDefault="009C2646" w:rsidP="00A325BA">
      <w:pPr>
        <w:numPr>
          <w:ilvl w:val="4"/>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Індекс та Маржа, </w:t>
      </w:r>
      <w:r w:rsidR="00BA0B52" w:rsidRPr="0067144B">
        <w:rPr>
          <w:rFonts w:ascii="Times New Roman" w:hAnsi="Times New Roman"/>
          <w:sz w:val="18"/>
          <w:szCs w:val="18"/>
          <w:lang w:val="uk-UA"/>
        </w:rPr>
        <w:t>м</w:t>
      </w:r>
      <w:r w:rsidRPr="0067144B">
        <w:rPr>
          <w:rFonts w:ascii="Times New Roman" w:hAnsi="Times New Roman"/>
          <w:sz w:val="18"/>
          <w:szCs w:val="18"/>
          <w:lang w:val="uk-UA"/>
        </w:rPr>
        <w:t xml:space="preserve">інімальний та </w:t>
      </w:r>
      <w:r w:rsidR="00BA0B52" w:rsidRPr="0067144B">
        <w:rPr>
          <w:rFonts w:ascii="Times New Roman" w:hAnsi="Times New Roman"/>
          <w:sz w:val="18"/>
          <w:szCs w:val="18"/>
          <w:lang w:val="uk-UA"/>
        </w:rPr>
        <w:t>м</w:t>
      </w:r>
      <w:r w:rsidRPr="0067144B">
        <w:rPr>
          <w:rFonts w:ascii="Times New Roman" w:hAnsi="Times New Roman"/>
          <w:sz w:val="18"/>
          <w:szCs w:val="18"/>
          <w:lang w:val="uk-UA"/>
        </w:rPr>
        <w:t>аксимальний розміри Процентної ставки визначаються Індивідуальним договором.</w:t>
      </w:r>
    </w:p>
    <w:p w14:paraId="0D8F5988" w14:textId="77777777" w:rsidR="009C2646" w:rsidRPr="0067144B" w:rsidRDefault="009C2646"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Розмір змінюваної Процентної ставки змінюється </w:t>
      </w:r>
      <w:r w:rsidR="00CC662B" w:rsidRPr="0067144B">
        <w:rPr>
          <w:rFonts w:ascii="Times New Roman" w:hAnsi="Times New Roman"/>
          <w:color w:val="000000"/>
          <w:sz w:val="18"/>
          <w:szCs w:val="18"/>
          <w:lang w:val="uk-UA" w:eastAsia="uk-UA"/>
        </w:rPr>
        <w:t>1-го</w:t>
      </w:r>
      <w:r w:rsidR="00E71265" w:rsidRPr="0067144B">
        <w:rPr>
          <w:rFonts w:ascii="Times New Roman" w:hAnsi="Times New Roman"/>
          <w:color w:val="000000"/>
          <w:sz w:val="18"/>
          <w:szCs w:val="18"/>
          <w:lang w:val="uk-UA" w:eastAsia="uk-UA"/>
        </w:rPr>
        <w:t xml:space="preserve"> січня, 1-го квітня, 1-го липня, 1-го жовтня</w:t>
      </w:r>
      <w:r w:rsidRPr="0067144B">
        <w:rPr>
          <w:rFonts w:ascii="Times New Roman" w:hAnsi="Times New Roman"/>
          <w:color w:val="000000"/>
          <w:sz w:val="18"/>
          <w:szCs w:val="18"/>
          <w:lang w:val="uk-UA" w:eastAsia="uk-UA"/>
        </w:rPr>
        <w:t xml:space="preserve"> </w:t>
      </w:r>
      <w:r w:rsidR="00EF31EB" w:rsidRPr="0067144B">
        <w:rPr>
          <w:rFonts w:ascii="Times New Roman" w:hAnsi="Times New Roman"/>
          <w:color w:val="000000"/>
          <w:sz w:val="18"/>
          <w:szCs w:val="18"/>
          <w:lang w:val="uk-UA" w:eastAsia="uk-UA"/>
        </w:rPr>
        <w:t xml:space="preserve">кожного року </w:t>
      </w:r>
      <w:r w:rsidRPr="0067144B">
        <w:rPr>
          <w:rFonts w:ascii="Times New Roman" w:hAnsi="Times New Roman"/>
          <w:color w:val="000000"/>
          <w:sz w:val="18"/>
          <w:szCs w:val="18"/>
          <w:lang w:val="uk-UA" w:eastAsia="uk-UA"/>
        </w:rPr>
        <w:t xml:space="preserve">(надалі - </w:t>
      </w:r>
      <w:r w:rsidRPr="0067144B">
        <w:rPr>
          <w:rFonts w:ascii="Times New Roman" w:hAnsi="Times New Roman"/>
          <w:b/>
          <w:i/>
          <w:color w:val="000000"/>
          <w:sz w:val="18"/>
          <w:szCs w:val="18"/>
          <w:lang w:val="uk-UA" w:eastAsia="uk-UA"/>
        </w:rPr>
        <w:t>Дата зміни Процентної ставки</w:t>
      </w:r>
      <w:r w:rsidRPr="0067144B">
        <w:rPr>
          <w:rFonts w:ascii="Times New Roman" w:hAnsi="Times New Roman"/>
          <w:color w:val="000000"/>
          <w:sz w:val="18"/>
          <w:szCs w:val="18"/>
          <w:lang w:val="uk-UA" w:eastAsia="uk-UA"/>
        </w:rPr>
        <w:t xml:space="preserve">) за умови зміни Індексу. Для розрахунку Процентної ставки використовується розмір Індексу, що опублікований </w:t>
      </w:r>
      <w:r w:rsidR="00E71265" w:rsidRPr="0067144B">
        <w:rPr>
          <w:rFonts w:ascii="Times New Roman" w:hAnsi="Times New Roman"/>
          <w:color w:val="000000"/>
          <w:sz w:val="18"/>
          <w:szCs w:val="18"/>
          <w:lang w:val="uk-UA" w:eastAsia="uk-UA"/>
        </w:rPr>
        <w:t>в останній робочий день</w:t>
      </w:r>
      <w:r w:rsidRPr="0067144B">
        <w:rPr>
          <w:rFonts w:ascii="Times New Roman" w:hAnsi="Times New Roman"/>
          <w:color w:val="000000"/>
          <w:sz w:val="18"/>
          <w:szCs w:val="18"/>
          <w:lang w:val="uk-UA" w:eastAsia="uk-UA"/>
        </w:rPr>
        <w:t xml:space="preserve"> перед Датою зміни Процентної ставки.</w:t>
      </w:r>
    </w:p>
    <w:p w14:paraId="4F6A5BA5" w14:textId="77777777" w:rsidR="00040D02" w:rsidRPr="0067144B" w:rsidRDefault="00040D02"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Якщо розмір Процентної ставки буде більшим ніж максимальний розмір Процентної ставки, або меншим ніж мінімальний розмір Процентної ставки, то змінений розмір Процентної ставки встановлюється на рівні максимального чи мінімального розміру відповідно. </w:t>
      </w:r>
    </w:p>
    <w:p w14:paraId="3E4AAD59" w14:textId="77777777" w:rsidR="00040D02" w:rsidRPr="0067144B" w:rsidRDefault="009C2646"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Банк зобов’язаний повідомити Клієнта</w:t>
      </w:r>
      <w:r w:rsidR="00BA0B52" w:rsidRPr="0067144B">
        <w:rPr>
          <w:rFonts w:ascii="Times New Roman" w:hAnsi="Times New Roman"/>
          <w:color w:val="000000"/>
          <w:sz w:val="18"/>
          <w:szCs w:val="18"/>
          <w:lang w:val="uk-UA" w:eastAsia="uk-UA"/>
        </w:rPr>
        <w:t xml:space="preserve"> та осіб, з якими укладено Угоди про забезпечення</w:t>
      </w:r>
      <w:r w:rsidR="00117A60" w:rsidRPr="0067144B">
        <w:rPr>
          <w:rFonts w:ascii="Times New Roman" w:hAnsi="Times New Roman"/>
          <w:color w:val="000000"/>
          <w:sz w:val="18"/>
          <w:szCs w:val="18"/>
          <w:lang w:val="uk-UA" w:eastAsia="uk-UA"/>
        </w:rPr>
        <w:t xml:space="preserve">, </w:t>
      </w:r>
      <w:r w:rsidR="003A6273"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 зміну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роцентної ставки протягом 15 </w:t>
      </w:r>
      <w:r w:rsidR="00040D02" w:rsidRPr="0067144B">
        <w:rPr>
          <w:rFonts w:ascii="Times New Roman" w:hAnsi="Times New Roman"/>
          <w:color w:val="000000"/>
          <w:sz w:val="18"/>
          <w:szCs w:val="18"/>
          <w:lang w:val="uk-UA" w:eastAsia="uk-UA"/>
        </w:rPr>
        <w:t xml:space="preserve">календарних </w:t>
      </w:r>
      <w:r w:rsidRPr="0067144B">
        <w:rPr>
          <w:rFonts w:ascii="Times New Roman" w:hAnsi="Times New Roman"/>
          <w:color w:val="000000"/>
          <w:sz w:val="18"/>
          <w:szCs w:val="18"/>
          <w:lang w:val="uk-UA" w:eastAsia="uk-UA"/>
        </w:rPr>
        <w:t>днів</w:t>
      </w:r>
      <w:r w:rsidR="00040D02" w:rsidRPr="0067144B">
        <w:rPr>
          <w:rFonts w:ascii="Times New Roman" w:hAnsi="Times New Roman"/>
          <w:color w:val="000000"/>
          <w:sz w:val="18"/>
          <w:szCs w:val="18"/>
          <w:lang w:val="uk-UA" w:eastAsia="uk-UA"/>
        </w:rPr>
        <w:t xml:space="preserve"> з Дати зміни Процентної ставки</w:t>
      </w:r>
      <w:r w:rsidRPr="0067144B">
        <w:rPr>
          <w:rFonts w:ascii="Times New Roman" w:hAnsi="Times New Roman"/>
          <w:color w:val="000000"/>
          <w:sz w:val="18"/>
          <w:szCs w:val="18"/>
          <w:lang w:val="uk-UA" w:eastAsia="uk-UA"/>
        </w:rPr>
        <w:t>.</w:t>
      </w:r>
    </w:p>
    <w:p w14:paraId="51E8F218" w14:textId="6E9FB225" w:rsidR="009C2646" w:rsidRPr="0067144B" w:rsidRDefault="009C2646" w:rsidP="00040D02">
      <w:pPr>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Повідомлення про зміну </w:t>
      </w:r>
      <w:r w:rsidR="00EF31EB"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 xml:space="preserve">роцентної ставки може направлятися із застосуванням </w:t>
      </w:r>
      <w:r w:rsidR="00EF31EB" w:rsidRPr="0067144B">
        <w:rPr>
          <w:rFonts w:ascii="Times New Roman" w:hAnsi="Times New Roman"/>
          <w:color w:val="000000"/>
          <w:sz w:val="18"/>
          <w:szCs w:val="18"/>
          <w:lang w:val="uk-UA" w:eastAsia="uk-UA"/>
        </w:rPr>
        <w:t xml:space="preserve">Системи </w:t>
      </w:r>
      <w:r w:rsidR="00B205E6">
        <w:rPr>
          <w:rFonts w:ascii="Times New Roman" w:hAnsi="Times New Roman"/>
          <w:sz w:val="18"/>
          <w:szCs w:val="18"/>
          <w:lang w:val="uk-UA"/>
        </w:rPr>
        <w:t>дистанційного обслуговування</w:t>
      </w:r>
      <w:r w:rsidRPr="0067144B">
        <w:rPr>
          <w:rFonts w:ascii="Times New Roman" w:hAnsi="Times New Roman"/>
          <w:color w:val="000000"/>
          <w:sz w:val="18"/>
          <w:szCs w:val="18"/>
          <w:lang w:val="uk-UA" w:eastAsia="uk-UA"/>
        </w:rPr>
        <w:t>.</w:t>
      </w:r>
    </w:p>
    <w:p w14:paraId="709C567C" w14:textId="77777777" w:rsidR="009C2646" w:rsidRPr="0067144B" w:rsidRDefault="009C2646" w:rsidP="00040D02">
      <w:pPr>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 xml:space="preserve">Клієнт погоджується, що неотримання повідомлення про зміну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роцентної ставки чи заперечення проти принципу його формування не може бути підставою для заперечення / недійсності зміни розміру процентів.</w:t>
      </w:r>
    </w:p>
    <w:p w14:paraId="38AED619" w14:textId="77777777" w:rsidR="00040D02" w:rsidRPr="0067144B" w:rsidRDefault="00040D02" w:rsidP="00A325BA">
      <w:pPr>
        <w:numPr>
          <w:ilvl w:val="4"/>
          <w:numId w:val="10"/>
        </w:numPr>
        <w:ind w:left="0" w:firstLine="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Якщо визначити розмір Індексу неможливо через його відсутність або недоступність</w:t>
      </w:r>
      <w:r w:rsidR="007270EC" w:rsidRPr="0067144B">
        <w:rPr>
          <w:rFonts w:ascii="Times New Roman" w:hAnsi="Times New Roman"/>
          <w:color w:val="000000"/>
          <w:sz w:val="18"/>
          <w:szCs w:val="18"/>
          <w:lang w:val="uk-UA" w:eastAsia="uk-UA"/>
        </w:rPr>
        <w:t>,</w:t>
      </w:r>
      <w:r w:rsidRPr="0067144B">
        <w:rPr>
          <w:rFonts w:ascii="Times New Roman" w:hAnsi="Times New Roman"/>
          <w:color w:val="000000"/>
          <w:sz w:val="18"/>
          <w:szCs w:val="18"/>
          <w:lang w:val="uk-UA" w:eastAsia="uk-UA"/>
        </w:rPr>
        <w:t xml:space="preserve"> застосовується розмір Індексу, що був опублікований останнім.</w:t>
      </w:r>
    </w:p>
    <w:p w14:paraId="26584B16" w14:textId="77777777" w:rsidR="009C2646" w:rsidRPr="0067144B" w:rsidRDefault="009C2646" w:rsidP="00A325BA">
      <w:pPr>
        <w:numPr>
          <w:ilvl w:val="4"/>
          <w:numId w:val="10"/>
        </w:numPr>
        <w:ind w:left="0" w:firstLine="0"/>
        <w:jc w:val="both"/>
        <w:rPr>
          <w:rFonts w:ascii="Times New Roman" w:hAnsi="Times New Roman"/>
          <w:sz w:val="18"/>
          <w:szCs w:val="18"/>
          <w:lang w:val="uk-UA"/>
        </w:rPr>
      </w:pPr>
      <w:r w:rsidRPr="0067144B">
        <w:rPr>
          <w:rFonts w:ascii="Times New Roman" w:hAnsi="Times New Roman"/>
          <w:color w:val="000000"/>
          <w:sz w:val="18"/>
          <w:szCs w:val="18"/>
          <w:lang w:val="uk-UA" w:eastAsia="uk-UA"/>
        </w:rPr>
        <w:t xml:space="preserve">Якщо у разі недоступності </w:t>
      </w:r>
      <w:r w:rsidR="00040D02" w:rsidRPr="0067144B">
        <w:rPr>
          <w:rFonts w:ascii="Times New Roman" w:hAnsi="Times New Roman"/>
          <w:color w:val="000000"/>
          <w:sz w:val="18"/>
          <w:szCs w:val="18"/>
          <w:lang w:val="uk-UA" w:eastAsia="uk-UA"/>
        </w:rPr>
        <w:t>Індексу</w:t>
      </w:r>
      <w:r w:rsidRPr="0067144B">
        <w:rPr>
          <w:rFonts w:ascii="Times New Roman" w:hAnsi="Times New Roman"/>
          <w:color w:val="000000"/>
          <w:sz w:val="18"/>
          <w:szCs w:val="18"/>
          <w:lang w:val="uk-UA" w:eastAsia="uk-UA"/>
        </w:rPr>
        <w:t xml:space="preserve"> Банк звернувся до Клієнта із пропозицією встановити новий порядок встановлення розміру </w:t>
      </w:r>
      <w:r w:rsidR="00040D02" w:rsidRPr="0067144B">
        <w:rPr>
          <w:rFonts w:ascii="Times New Roman" w:hAnsi="Times New Roman"/>
          <w:color w:val="000000"/>
          <w:sz w:val="18"/>
          <w:szCs w:val="18"/>
          <w:lang w:val="uk-UA" w:eastAsia="uk-UA"/>
        </w:rPr>
        <w:t>П</w:t>
      </w:r>
      <w:r w:rsidRPr="0067144B">
        <w:rPr>
          <w:rFonts w:ascii="Times New Roman" w:hAnsi="Times New Roman"/>
          <w:color w:val="000000"/>
          <w:sz w:val="18"/>
          <w:szCs w:val="18"/>
          <w:lang w:val="uk-UA" w:eastAsia="uk-UA"/>
        </w:rPr>
        <w:t>роцентної ставки</w:t>
      </w:r>
      <w:r w:rsidR="00E7385D" w:rsidRPr="0067144B">
        <w:rPr>
          <w:rFonts w:ascii="Times New Roman" w:hAnsi="Times New Roman"/>
          <w:color w:val="000000"/>
          <w:sz w:val="18"/>
          <w:szCs w:val="18"/>
          <w:lang w:val="uk-UA" w:eastAsia="uk-UA"/>
        </w:rPr>
        <w:t>,</w:t>
      </w:r>
      <w:r w:rsidRPr="0067144B">
        <w:rPr>
          <w:rFonts w:ascii="Times New Roman" w:hAnsi="Times New Roman"/>
          <w:color w:val="000000"/>
          <w:sz w:val="18"/>
          <w:szCs w:val="18"/>
          <w:lang w:val="uk-UA" w:eastAsia="uk-UA"/>
        </w:rPr>
        <w:t xml:space="preserve"> Сторони повинні протягом одного місяця з дати зазначеного звернення укласти відповідну додаткову угоду до</w:t>
      </w:r>
      <w:r w:rsidR="00E7385D" w:rsidRPr="0067144B">
        <w:rPr>
          <w:rFonts w:ascii="Times New Roman" w:hAnsi="Times New Roman"/>
          <w:color w:val="000000"/>
          <w:sz w:val="18"/>
          <w:szCs w:val="18"/>
          <w:lang w:val="uk-UA" w:eastAsia="uk-UA"/>
        </w:rPr>
        <w:t xml:space="preserve"> Індивідуального д</w:t>
      </w:r>
      <w:r w:rsidRPr="0067144B">
        <w:rPr>
          <w:rFonts w:ascii="Times New Roman" w:hAnsi="Times New Roman"/>
          <w:color w:val="000000"/>
          <w:sz w:val="18"/>
          <w:szCs w:val="18"/>
          <w:lang w:val="uk-UA" w:eastAsia="uk-UA"/>
        </w:rPr>
        <w:t>оговору, що визна</w:t>
      </w:r>
      <w:r w:rsidR="00EF31EB" w:rsidRPr="0067144B">
        <w:rPr>
          <w:rFonts w:ascii="Times New Roman" w:hAnsi="Times New Roman"/>
          <w:color w:val="000000"/>
          <w:sz w:val="18"/>
          <w:szCs w:val="18"/>
          <w:lang w:val="uk-UA" w:eastAsia="uk-UA"/>
        </w:rPr>
        <w:t>чає новий порядок встановлення П</w:t>
      </w:r>
      <w:r w:rsidRPr="0067144B">
        <w:rPr>
          <w:rFonts w:ascii="Times New Roman" w:hAnsi="Times New Roman"/>
          <w:color w:val="000000"/>
          <w:sz w:val="18"/>
          <w:szCs w:val="18"/>
          <w:lang w:val="uk-UA" w:eastAsia="uk-UA"/>
        </w:rPr>
        <w:t xml:space="preserve">роцентної ставки. Якщо відповідна </w:t>
      </w:r>
      <w:r w:rsidR="00EF31EB" w:rsidRPr="0067144B">
        <w:rPr>
          <w:rFonts w:ascii="Times New Roman" w:hAnsi="Times New Roman"/>
          <w:color w:val="000000"/>
          <w:sz w:val="18"/>
          <w:szCs w:val="18"/>
          <w:lang w:val="uk-UA" w:eastAsia="uk-UA"/>
        </w:rPr>
        <w:t xml:space="preserve">додаткова </w:t>
      </w:r>
      <w:r w:rsidRPr="0067144B">
        <w:rPr>
          <w:rFonts w:ascii="Times New Roman" w:hAnsi="Times New Roman"/>
          <w:color w:val="000000"/>
          <w:sz w:val="18"/>
          <w:szCs w:val="18"/>
          <w:lang w:val="uk-UA" w:eastAsia="uk-UA"/>
        </w:rPr>
        <w:t xml:space="preserve">угода не буде укладена у зазначений місячний строк, Банк набуває право визнати </w:t>
      </w:r>
      <w:r w:rsidR="00E7385D" w:rsidRPr="0067144B">
        <w:rPr>
          <w:rFonts w:ascii="Times New Roman" w:hAnsi="Times New Roman"/>
          <w:color w:val="000000"/>
          <w:sz w:val="18"/>
          <w:szCs w:val="18"/>
          <w:lang w:val="uk-UA" w:eastAsia="uk-UA"/>
        </w:rPr>
        <w:t>д</w:t>
      </w:r>
      <w:r w:rsidRPr="0067144B">
        <w:rPr>
          <w:rFonts w:ascii="Times New Roman" w:hAnsi="Times New Roman"/>
          <w:color w:val="000000"/>
          <w:sz w:val="18"/>
          <w:szCs w:val="18"/>
          <w:lang w:val="uk-UA" w:eastAsia="uk-UA"/>
        </w:rPr>
        <w:t xml:space="preserve">ату погашення </w:t>
      </w:r>
      <w:r w:rsidR="00040D02" w:rsidRPr="0067144B">
        <w:rPr>
          <w:rFonts w:ascii="Times New Roman" w:hAnsi="Times New Roman"/>
          <w:color w:val="000000"/>
          <w:sz w:val="18"/>
          <w:szCs w:val="18"/>
          <w:lang w:val="uk-UA" w:eastAsia="uk-UA"/>
        </w:rPr>
        <w:t>Кредиту</w:t>
      </w:r>
      <w:r w:rsidRPr="0067144B">
        <w:rPr>
          <w:rFonts w:ascii="Times New Roman" w:hAnsi="Times New Roman"/>
          <w:color w:val="000000"/>
          <w:sz w:val="18"/>
          <w:szCs w:val="18"/>
          <w:lang w:val="uk-UA" w:eastAsia="uk-UA"/>
        </w:rPr>
        <w:t xml:space="preserve"> або </w:t>
      </w:r>
      <w:r w:rsidR="00040D02" w:rsidRPr="0067144B">
        <w:rPr>
          <w:rFonts w:ascii="Times New Roman" w:hAnsi="Times New Roman"/>
          <w:color w:val="000000"/>
          <w:sz w:val="18"/>
          <w:szCs w:val="18"/>
          <w:lang w:val="uk-UA" w:eastAsia="uk-UA"/>
        </w:rPr>
        <w:t xml:space="preserve">Траншу </w:t>
      </w:r>
      <w:r w:rsidRPr="0067144B">
        <w:rPr>
          <w:rFonts w:ascii="Times New Roman" w:hAnsi="Times New Roman"/>
          <w:color w:val="000000"/>
          <w:sz w:val="18"/>
          <w:szCs w:val="18"/>
          <w:lang w:val="uk-UA" w:eastAsia="uk-UA"/>
        </w:rPr>
        <w:t>такою, що настала.</w:t>
      </w:r>
    </w:p>
    <w:p w14:paraId="244541D7" w14:textId="77777777" w:rsidR="00040D02" w:rsidRPr="0067144B" w:rsidRDefault="00040D02" w:rsidP="00A325BA">
      <w:pPr>
        <w:numPr>
          <w:ilvl w:val="2"/>
          <w:numId w:val="10"/>
        </w:numPr>
        <w:ind w:left="0" w:firstLine="0"/>
        <w:jc w:val="both"/>
        <w:rPr>
          <w:rFonts w:ascii="Times New Roman" w:hAnsi="Times New Roman"/>
          <w:b/>
          <w:i/>
          <w:sz w:val="18"/>
          <w:szCs w:val="18"/>
          <w:lang w:val="uk-UA"/>
        </w:rPr>
      </w:pPr>
      <w:r w:rsidRPr="0067144B">
        <w:rPr>
          <w:rFonts w:ascii="Times New Roman" w:hAnsi="Times New Roman"/>
          <w:b/>
          <w:i/>
          <w:sz w:val="18"/>
          <w:szCs w:val="18"/>
          <w:lang w:val="uk-UA"/>
        </w:rPr>
        <w:t>Підвищена процентна ставка</w:t>
      </w:r>
    </w:p>
    <w:p w14:paraId="0FFBAD73" w14:textId="77777777" w:rsidR="00040D02" w:rsidRPr="0067144B" w:rsidRDefault="00314D90"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це передбачено умовами Індивідуального договору, </w:t>
      </w:r>
      <w:r w:rsidR="00040D02" w:rsidRPr="0067144B">
        <w:rPr>
          <w:rFonts w:ascii="Times New Roman" w:hAnsi="Times New Roman"/>
          <w:sz w:val="18"/>
          <w:szCs w:val="18"/>
          <w:lang w:val="uk-UA"/>
        </w:rPr>
        <w:t xml:space="preserve">Банк </w:t>
      </w:r>
      <w:r w:rsidR="006667D2" w:rsidRPr="0067144B">
        <w:rPr>
          <w:rFonts w:ascii="Times New Roman" w:hAnsi="Times New Roman"/>
          <w:sz w:val="18"/>
          <w:szCs w:val="18"/>
          <w:lang w:val="uk-UA"/>
        </w:rPr>
        <w:t>встановлює</w:t>
      </w:r>
      <w:r w:rsidR="00040D02" w:rsidRPr="0067144B">
        <w:rPr>
          <w:rFonts w:ascii="Times New Roman" w:hAnsi="Times New Roman"/>
          <w:sz w:val="18"/>
          <w:szCs w:val="18"/>
          <w:lang w:val="uk-UA"/>
        </w:rPr>
        <w:t xml:space="preserve"> за користування Кредитом Підвищену Процентну ставку </w:t>
      </w:r>
      <w:r w:rsidR="005D6577" w:rsidRPr="0067144B">
        <w:rPr>
          <w:rFonts w:ascii="Times New Roman" w:hAnsi="Times New Roman"/>
          <w:sz w:val="18"/>
          <w:szCs w:val="18"/>
          <w:lang w:val="uk-UA"/>
        </w:rPr>
        <w:t>у випадку порушення Клієнтом певних зобов’язань за Договором. Випадки застосування Підвищеної Процентної ставки та її розмір визначаються</w:t>
      </w:r>
      <w:r w:rsidR="00040D02" w:rsidRPr="0067144B">
        <w:rPr>
          <w:rFonts w:ascii="Times New Roman" w:hAnsi="Times New Roman"/>
          <w:sz w:val="18"/>
          <w:szCs w:val="18"/>
          <w:lang w:val="uk-UA"/>
        </w:rPr>
        <w:t xml:space="preserve"> Індивідуальним договором</w:t>
      </w:r>
      <w:r w:rsidR="005D6577" w:rsidRPr="0067144B">
        <w:rPr>
          <w:rFonts w:ascii="Times New Roman" w:hAnsi="Times New Roman"/>
          <w:sz w:val="18"/>
          <w:szCs w:val="18"/>
          <w:lang w:val="uk-UA"/>
        </w:rPr>
        <w:t>.</w:t>
      </w:r>
    </w:p>
    <w:p w14:paraId="4539CE2C" w14:textId="77777777" w:rsidR="00040D02" w:rsidRPr="0067144B" w:rsidRDefault="00040D02"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Встановлення Банком </w:t>
      </w:r>
      <w:r w:rsidR="000F50CB" w:rsidRPr="0067144B">
        <w:rPr>
          <w:rFonts w:ascii="Times New Roman" w:hAnsi="Times New Roman"/>
          <w:sz w:val="18"/>
          <w:szCs w:val="18"/>
          <w:lang w:val="uk-UA"/>
        </w:rPr>
        <w:t>П</w:t>
      </w:r>
      <w:r w:rsidRPr="0067144B">
        <w:rPr>
          <w:rFonts w:ascii="Times New Roman" w:hAnsi="Times New Roman"/>
          <w:sz w:val="18"/>
          <w:szCs w:val="18"/>
          <w:lang w:val="uk-UA"/>
        </w:rPr>
        <w:t xml:space="preserve">ідвищеної </w:t>
      </w:r>
      <w:r w:rsidR="000F50CB" w:rsidRPr="0067144B">
        <w:rPr>
          <w:rFonts w:ascii="Times New Roman" w:hAnsi="Times New Roman"/>
          <w:sz w:val="18"/>
          <w:szCs w:val="18"/>
          <w:lang w:val="uk-UA"/>
        </w:rPr>
        <w:t>П</w:t>
      </w:r>
      <w:r w:rsidRPr="0067144B">
        <w:rPr>
          <w:rFonts w:ascii="Times New Roman" w:hAnsi="Times New Roman"/>
          <w:sz w:val="18"/>
          <w:szCs w:val="18"/>
          <w:lang w:val="uk-UA"/>
        </w:rPr>
        <w:t xml:space="preserve">роцентної ставки не є односторонньою зміною умов Договору та є положенням Договору, що укладено з </w:t>
      </w:r>
      <w:proofErr w:type="spellStart"/>
      <w:r w:rsidRPr="0067144B">
        <w:rPr>
          <w:rFonts w:ascii="Times New Roman" w:hAnsi="Times New Roman"/>
          <w:sz w:val="18"/>
          <w:szCs w:val="18"/>
          <w:lang w:val="uk-UA"/>
        </w:rPr>
        <w:t>відкладальною</w:t>
      </w:r>
      <w:proofErr w:type="spellEnd"/>
      <w:r w:rsidRPr="0067144B">
        <w:rPr>
          <w:rFonts w:ascii="Times New Roman" w:hAnsi="Times New Roman"/>
          <w:sz w:val="18"/>
          <w:szCs w:val="18"/>
          <w:lang w:val="uk-UA"/>
        </w:rPr>
        <w:t xml:space="preserve"> умовою – порушення Клієнтом </w:t>
      </w:r>
      <w:r w:rsidR="005D6577" w:rsidRPr="0067144B">
        <w:rPr>
          <w:rFonts w:ascii="Times New Roman" w:hAnsi="Times New Roman"/>
          <w:sz w:val="18"/>
          <w:szCs w:val="18"/>
          <w:lang w:val="uk-UA"/>
        </w:rPr>
        <w:t>відповідних</w:t>
      </w:r>
      <w:r w:rsidRPr="0067144B">
        <w:rPr>
          <w:rFonts w:ascii="Times New Roman" w:hAnsi="Times New Roman"/>
          <w:sz w:val="18"/>
          <w:szCs w:val="18"/>
          <w:lang w:val="uk-UA"/>
        </w:rPr>
        <w:t xml:space="preserve"> зобов’язань. </w:t>
      </w:r>
    </w:p>
    <w:p w14:paraId="55A74D11" w14:textId="77777777" w:rsidR="00040D02" w:rsidRPr="0067144B" w:rsidRDefault="000F50CB"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Підвищена П</w:t>
      </w:r>
      <w:r w:rsidR="00040D02" w:rsidRPr="0067144B">
        <w:rPr>
          <w:rFonts w:ascii="Times New Roman" w:hAnsi="Times New Roman"/>
          <w:sz w:val="18"/>
          <w:szCs w:val="18"/>
          <w:lang w:val="uk-UA"/>
        </w:rPr>
        <w:t xml:space="preserve">роцентна ставка застосовується з першого числа </w:t>
      </w:r>
      <w:r w:rsidR="009E1F09" w:rsidRPr="0067144B">
        <w:rPr>
          <w:rFonts w:ascii="Times New Roman" w:hAnsi="Times New Roman"/>
          <w:sz w:val="18"/>
          <w:szCs w:val="18"/>
          <w:lang w:val="uk-UA"/>
        </w:rPr>
        <w:t xml:space="preserve">місяця, </w:t>
      </w:r>
      <w:r w:rsidR="00040D02" w:rsidRPr="0067144B">
        <w:rPr>
          <w:rFonts w:ascii="Times New Roman" w:hAnsi="Times New Roman"/>
          <w:sz w:val="18"/>
          <w:szCs w:val="18"/>
          <w:lang w:val="uk-UA"/>
        </w:rPr>
        <w:t xml:space="preserve">наступного </w:t>
      </w:r>
      <w:r w:rsidR="009E1F09" w:rsidRPr="0067144B">
        <w:rPr>
          <w:rFonts w:ascii="Times New Roman" w:hAnsi="Times New Roman"/>
          <w:sz w:val="18"/>
          <w:szCs w:val="18"/>
          <w:lang w:val="uk-UA"/>
        </w:rPr>
        <w:t xml:space="preserve">за </w:t>
      </w:r>
      <w:r w:rsidR="00040D02" w:rsidRPr="0067144B">
        <w:rPr>
          <w:rFonts w:ascii="Times New Roman" w:hAnsi="Times New Roman"/>
          <w:sz w:val="18"/>
          <w:szCs w:val="18"/>
          <w:lang w:val="uk-UA"/>
        </w:rPr>
        <w:t>місяц</w:t>
      </w:r>
      <w:r w:rsidR="009E1F09" w:rsidRPr="0067144B">
        <w:rPr>
          <w:rFonts w:ascii="Times New Roman" w:hAnsi="Times New Roman"/>
          <w:sz w:val="18"/>
          <w:szCs w:val="18"/>
          <w:lang w:val="uk-UA"/>
        </w:rPr>
        <w:t>ем</w:t>
      </w:r>
      <w:r w:rsidR="00040D02" w:rsidRPr="0067144B">
        <w:rPr>
          <w:rFonts w:ascii="Times New Roman" w:hAnsi="Times New Roman"/>
          <w:sz w:val="18"/>
          <w:szCs w:val="18"/>
          <w:lang w:val="uk-UA"/>
        </w:rPr>
        <w:t xml:space="preserve">, </w:t>
      </w:r>
      <w:r w:rsidRPr="0067144B">
        <w:rPr>
          <w:rFonts w:ascii="Times New Roman" w:hAnsi="Times New Roman"/>
          <w:sz w:val="18"/>
          <w:szCs w:val="18"/>
          <w:lang w:val="uk-UA"/>
        </w:rPr>
        <w:t>в якому відбулося порушення, що стало підставою для застосування Підвищеної процентної ставки</w:t>
      </w:r>
      <w:r w:rsidR="00040D02" w:rsidRPr="0067144B">
        <w:rPr>
          <w:rFonts w:ascii="Times New Roman" w:hAnsi="Times New Roman"/>
          <w:sz w:val="18"/>
          <w:szCs w:val="18"/>
          <w:lang w:val="uk-UA"/>
        </w:rPr>
        <w:t xml:space="preserve">, до останнього числа місяця (включно), в якому таке порушення було припинено, а якщо </w:t>
      </w:r>
      <w:r w:rsidR="009E1F09" w:rsidRPr="0067144B">
        <w:rPr>
          <w:rFonts w:ascii="Times New Roman" w:hAnsi="Times New Roman"/>
          <w:sz w:val="18"/>
          <w:szCs w:val="18"/>
          <w:lang w:val="uk-UA"/>
        </w:rPr>
        <w:t>порушень</w:t>
      </w:r>
      <w:r w:rsidR="00040D02" w:rsidRPr="0067144B">
        <w:rPr>
          <w:rFonts w:ascii="Times New Roman" w:hAnsi="Times New Roman"/>
          <w:sz w:val="18"/>
          <w:szCs w:val="18"/>
          <w:lang w:val="uk-UA"/>
        </w:rPr>
        <w:t xml:space="preserve"> було декілька – до</w:t>
      </w:r>
      <w:r w:rsidR="00062096" w:rsidRPr="0067144B">
        <w:rPr>
          <w:rFonts w:ascii="Times New Roman" w:hAnsi="Times New Roman"/>
          <w:sz w:val="18"/>
          <w:szCs w:val="18"/>
          <w:lang w:val="uk-UA"/>
        </w:rPr>
        <w:t xml:space="preserve"> останнього числа</w:t>
      </w:r>
      <w:r w:rsidR="00040D02" w:rsidRPr="0067144B">
        <w:rPr>
          <w:rFonts w:ascii="Times New Roman" w:hAnsi="Times New Roman"/>
          <w:sz w:val="18"/>
          <w:szCs w:val="18"/>
          <w:lang w:val="uk-UA"/>
        </w:rPr>
        <w:t xml:space="preserve"> місяця (включно), в якому припинено всі порушення.</w:t>
      </w:r>
    </w:p>
    <w:p w14:paraId="0E447246" w14:textId="77777777" w:rsidR="000F50CB" w:rsidRPr="0067144B" w:rsidRDefault="000F50CB" w:rsidP="00A325BA">
      <w:pPr>
        <w:numPr>
          <w:ilvl w:val="2"/>
          <w:numId w:val="10"/>
        </w:numPr>
        <w:ind w:left="0" w:firstLine="0"/>
        <w:jc w:val="both"/>
        <w:rPr>
          <w:rFonts w:ascii="Times New Roman" w:hAnsi="Times New Roman"/>
          <w:b/>
          <w:i/>
          <w:sz w:val="18"/>
          <w:szCs w:val="18"/>
          <w:lang w:val="uk-UA"/>
        </w:rPr>
      </w:pPr>
      <w:r w:rsidRPr="0067144B">
        <w:rPr>
          <w:rFonts w:ascii="Times New Roman" w:hAnsi="Times New Roman"/>
          <w:b/>
          <w:i/>
          <w:sz w:val="18"/>
          <w:szCs w:val="18"/>
          <w:lang w:val="uk-UA"/>
        </w:rPr>
        <w:t>Нарахування та сплата процентів</w:t>
      </w:r>
    </w:p>
    <w:p w14:paraId="72E0ACE3" w14:textId="77777777" w:rsidR="000F50CB" w:rsidRPr="0067144B" w:rsidRDefault="000F50CB" w:rsidP="00A325BA">
      <w:pPr>
        <w:numPr>
          <w:ilvl w:val="3"/>
          <w:numId w:val="10"/>
        </w:numPr>
        <w:autoSpaceDE w:val="0"/>
        <w:autoSpaceDN w:val="0"/>
        <w:adjustRightInd w:val="0"/>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 xml:space="preserve">Проценти нараховуються за час фактичного користування </w:t>
      </w:r>
      <w:r w:rsidR="005D6577" w:rsidRPr="0067144B">
        <w:rPr>
          <w:rFonts w:ascii="Times New Roman" w:hAnsi="Times New Roman"/>
          <w:color w:val="000000"/>
          <w:sz w:val="18"/>
          <w:szCs w:val="18"/>
          <w:lang w:val="uk-UA"/>
        </w:rPr>
        <w:t>Кредитом</w:t>
      </w:r>
      <w:r w:rsidRPr="0067144B">
        <w:rPr>
          <w:rFonts w:ascii="Times New Roman" w:hAnsi="Times New Roman"/>
          <w:color w:val="000000"/>
          <w:sz w:val="18"/>
          <w:szCs w:val="18"/>
          <w:lang w:val="uk-UA"/>
        </w:rPr>
        <w:t xml:space="preserve">. Базою нарахування процентів є заборгованість за наданим Кредитом. Базою нарахування процентів </w:t>
      </w:r>
      <w:r w:rsidR="00C402A0" w:rsidRPr="0067144B">
        <w:rPr>
          <w:rFonts w:ascii="Times New Roman" w:hAnsi="Times New Roman"/>
          <w:color w:val="000000"/>
          <w:sz w:val="18"/>
          <w:szCs w:val="18"/>
          <w:lang w:val="uk-UA"/>
        </w:rPr>
        <w:t xml:space="preserve">для Овердрафту </w:t>
      </w:r>
      <w:r w:rsidRPr="0067144B">
        <w:rPr>
          <w:rFonts w:ascii="Times New Roman" w:hAnsi="Times New Roman"/>
          <w:color w:val="000000"/>
          <w:sz w:val="18"/>
          <w:szCs w:val="18"/>
          <w:lang w:val="uk-UA"/>
        </w:rPr>
        <w:t xml:space="preserve">є Дебетове сальдо на Поточному рахунку Клієнта на кінець операційного дня. </w:t>
      </w:r>
    </w:p>
    <w:p w14:paraId="305568EB" w14:textId="77777777" w:rsidR="000F50CB" w:rsidRPr="0067144B" w:rsidRDefault="000F50CB" w:rsidP="00117A60">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Проценти нараховуються Банком </w:t>
      </w:r>
      <w:r w:rsidR="00014051" w:rsidRPr="0067144B">
        <w:rPr>
          <w:rFonts w:ascii="Times New Roman" w:hAnsi="Times New Roman"/>
          <w:sz w:val="18"/>
          <w:szCs w:val="18"/>
          <w:lang w:val="uk-UA"/>
        </w:rPr>
        <w:t xml:space="preserve">за методом «факт/факт» </w:t>
      </w:r>
      <w:r w:rsidRPr="0067144B">
        <w:rPr>
          <w:rFonts w:ascii="Times New Roman" w:hAnsi="Times New Roman"/>
          <w:sz w:val="18"/>
          <w:szCs w:val="18"/>
          <w:lang w:val="uk-UA"/>
        </w:rPr>
        <w:t>щомісячно в останній робочий день місяця</w:t>
      </w:r>
      <w:r w:rsidR="00E13118" w:rsidRPr="0067144B">
        <w:rPr>
          <w:rFonts w:ascii="Times New Roman" w:hAnsi="Times New Roman"/>
          <w:sz w:val="18"/>
          <w:szCs w:val="18"/>
          <w:lang w:val="uk-UA"/>
        </w:rPr>
        <w:t xml:space="preserve"> та </w:t>
      </w:r>
      <w:r w:rsidRPr="0067144B">
        <w:rPr>
          <w:rFonts w:ascii="Times New Roman" w:hAnsi="Times New Roman"/>
          <w:sz w:val="18"/>
          <w:szCs w:val="18"/>
          <w:lang w:val="uk-UA"/>
        </w:rPr>
        <w:t>у день повного погашення Кредиту у 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w:t>
      </w:r>
      <w:r w:rsidR="00E13118" w:rsidRPr="0067144B">
        <w:rPr>
          <w:rFonts w:ascii="Times New Roman" w:hAnsi="Times New Roman"/>
          <w:sz w:val="18"/>
          <w:szCs w:val="18"/>
          <w:lang w:val="uk-UA"/>
        </w:rPr>
        <w:t xml:space="preserve"> </w:t>
      </w:r>
      <w:r w:rsidR="00B12661" w:rsidRPr="0067144B">
        <w:rPr>
          <w:rFonts w:ascii="Times New Roman" w:hAnsi="Times New Roman"/>
          <w:sz w:val="18"/>
          <w:szCs w:val="18"/>
          <w:lang w:val="uk-UA"/>
        </w:rPr>
        <w:t>П</w:t>
      </w:r>
      <w:r w:rsidR="00E13118" w:rsidRPr="0067144B">
        <w:rPr>
          <w:rFonts w:ascii="Times New Roman" w:hAnsi="Times New Roman"/>
          <w:sz w:val="18"/>
          <w:szCs w:val="18"/>
          <w:lang w:val="uk-UA"/>
        </w:rPr>
        <w:t>роценти також нараховуються у дату повного дострокового погашення Кредиту</w:t>
      </w:r>
      <w:r w:rsidR="00B12661" w:rsidRPr="0067144B">
        <w:rPr>
          <w:rFonts w:ascii="Times New Roman" w:hAnsi="Times New Roman"/>
          <w:sz w:val="18"/>
          <w:szCs w:val="18"/>
          <w:lang w:val="uk-UA"/>
        </w:rPr>
        <w:t xml:space="preserve"> (окрім дострокового погашення Овердрафту)</w:t>
      </w:r>
      <w:r w:rsidR="00E13118" w:rsidRPr="0067144B">
        <w:rPr>
          <w:rFonts w:ascii="Times New Roman" w:hAnsi="Times New Roman"/>
          <w:sz w:val="18"/>
          <w:szCs w:val="18"/>
          <w:lang w:val="uk-UA"/>
        </w:rPr>
        <w:t>.</w:t>
      </w:r>
    </w:p>
    <w:p w14:paraId="57A6BAF0" w14:textId="77777777" w:rsidR="000F50CB" w:rsidRPr="0067144B" w:rsidRDefault="000F50CB" w:rsidP="00117A60">
      <w:pPr>
        <w:numPr>
          <w:ilvl w:val="3"/>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Проценти сплачуються Клієнтом щомісячно у валюті Кредиту з 01 по 10 число (включно) наступного місяця</w:t>
      </w:r>
      <w:r w:rsidR="00E13118" w:rsidRPr="0067144B">
        <w:rPr>
          <w:rFonts w:ascii="Times New Roman" w:hAnsi="Times New Roman"/>
          <w:sz w:val="18"/>
          <w:szCs w:val="18"/>
          <w:lang w:val="uk-UA"/>
        </w:rPr>
        <w:t xml:space="preserve"> та у день повного погашення Кредиту </w:t>
      </w:r>
      <w:r w:rsidR="00E739F2">
        <w:rPr>
          <w:rFonts w:ascii="Times New Roman" w:hAnsi="Times New Roman"/>
          <w:sz w:val="18"/>
          <w:szCs w:val="18"/>
          <w:lang w:val="uk-UA"/>
        </w:rPr>
        <w:t xml:space="preserve">у </w:t>
      </w:r>
      <w:r w:rsidR="00E13118" w:rsidRPr="0067144B">
        <w:rPr>
          <w:rFonts w:ascii="Times New Roman" w:hAnsi="Times New Roman"/>
          <w:sz w:val="18"/>
          <w:szCs w:val="18"/>
          <w:lang w:val="uk-UA"/>
        </w:rPr>
        <w:t xml:space="preserve">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 </w:t>
      </w:r>
      <w:r w:rsidR="00B12661" w:rsidRPr="0067144B">
        <w:rPr>
          <w:rFonts w:ascii="Times New Roman" w:hAnsi="Times New Roman"/>
          <w:sz w:val="18"/>
          <w:szCs w:val="18"/>
          <w:lang w:val="uk-UA"/>
        </w:rPr>
        <w:t>П</w:t>
      </w:r>
      <w:r w:rsidR="00E13118" w:rsidRPr="0067144B">
        <w:rPr>
          <w:rFonts w:ascii="Times New Roman" w:hAnsi="Times New Roman"/>
          <w:sz w:val="18"/>
          <w:szCs w:val="18"/>
          <w:lang w:val="uk-UA"/>
        </w:rPr>
        <w:t>роценти сплачуються</w:t>
      </w:r>
      <w:r w:rsidR="00117A60" w:rsidRPr="0067144B">
        <w:rPr>
          <w:rFonts w:ascii="Times New Roman" w:hAnsi="Times New Roman"/>
          <w:sz w:val="18"/>
          <w:szCs w:val="18"/>
          <w:lang w:val="uk-UA"/>
        </w:rPr>
        <w:t xml:space="preserve"> також</w:t>
      </w:r>
      <w:r w:rsidRPr="0067144B">
        <w:rPr>
          <w:rFonts w:ascii="Times New Roman" w:hAnsi="Times New Roman"/>
          <w:sz w:val="18"/>
          <w:szCs w:val="18"/>
          <w:lang w:val="uk-UA"/>
        </w:rPr>
        <w:t xml:space="preserve"> </w:t>
      </w:r>
      <w:r w:rsidR="00117A60" w:rsidRPr="0067144B">
        <w:rPr>
          <w:rFonts w:ascii="Times New Roman" w:hAnsi="Times New Roman"/>
          <w:sz w:val="18"/>
          <w:szCs w:val="18"/>
          <w:lang w:val="uk-UA"/>
        </w:rPr>
        <w:t xml:space="preserve">у </w:t>
      </w:r>
      <w:r w:rsidRPr="0067144B">
        <w:rPr>
          <w:rFonts w:ascii="Times New Roman" w:hAnsi="Times New Roman"/>
          <w:sz w:val="18"/>
          <w:szCs w:val="18"/>
          <w:lang w:val="uk-UA"/>
        </w:rPr>
        <w:t>дат</w:t>
      </w:r>
      <w:r w:rsidR="00117A60" w:rsidRPr="0067144B">
        <w:rPr>
          <w:rFonts w:ascii="Times New Roman" w:hAnsi="Times New Roman"/>
          <w:sz w:val="18"/>
          <w:szCs w:val="18"/>
          <w:lang w:val="uk-UA"/>
        </w:rPr>
        <w:t xml:space="preserve">у </w:t>
      </w:r>
      <w:r w:rsidR="00E13118" w:rsidRPr="0067144B">
        <w:rPr>
          <w:rFonts w:ascii="Times New Roman" w:hAnsi="Times New Roman"/>
          <w:sz w:val="18"/>
          <w:szCs w:val="18"/>
          <w:lang w:val="uk-UA"/>
        </w:rPr>
        <w:t xml:space="preserve">повного дострокового </w:t>
      </w:r>
      <w:r w:rsidRPr="0067144B">
        <w:rPr>
          <w:rFonts w:ascii="Times New Roman" w:hAnsi="Times New Roman"/>
          <w:sz w:val="18"/>
          <w:szCs w:val="18"/>
          <w:lang w:val="uk-UA"/>
        </w:rPr>
        <w:t>погашення Кредиту</w:t>
      </w:r>
      <w:r w:rsidR="00B12661" w:rsidRPr="0067144B">
        <w:rPr>
          <w:rFonts w:ascii="Times New Roman" w:hAnsi="Times New Roman"/>
          <w:sz w:val="18"/>
          <w:szCs w:val="18"/>
          <w:lang w:val="uk-UA"/>
        </w:rPr>
        <w:t xml:space="preserve"> (окрім дострокового погашення Овердрафту)</w:t>
      </w:r>
      <w:r w:rsidRPr="0067144B">
        <w:rPr>
          <w:rFonts w:ascii="Times New Roman" w:hAnsi="Times New Roman"/>
          <w:sz w:val="18"/>
          <w:szCs w:val="18"/>
          <w:lang w:val="uk-UA"/>
        </w:rPr>
        <w:t xml:space="preserve">. </w:t>
      </w:r>
    </w:p>
    <w:p w14:paraId="325E728A" w14:textId="77777777" w:rsidR="000F50CB" w:rsidRPr="0067144B" w:rsidRDefault="000F50CB" w:rsidP="006D2701">
      <w:pPr>
        <w:numPr>
          <w:ilvl w:val="3"/>
          <w:numId w:val="10"/>
        </w:numPr>
        <w:ind w:left="0" w:firstLine="0"/>
        <w:jc w:val="both"/>
        <w:rPr>
          <w:rFonts w:ascii="Times New Roman" w:hAnsi="Times New Roman"/>
          <w:strike/>
          <w:sz w:val="18"/>
          <w:szCs w:val="18"/>
          <w:lang w:val="uk-UA"/>
        </w:rPr>
      </w:pPr>
      <w:r w:rsidRPr="0067144B">
        <w:rPr>
          <w:rFonts w:ascii="Times New Roman" w:hAnsi="Times New Roman"/>
          <w:sz w:val="18"/>
          <w:szCs w:val="18"/>
          <w:lang w:val="uk-UA"/>
        </w:rPr>
        <w:t>При розрахунку процентів враховується перший день користування Кредитом/Траншем (день виникнення Дебетового сальдо на кінець операційного дня</w:t>
      </w:r>
      <w:r w:rsidR="005D6577" w:rsidRPr="0067144B">
        <w:rPr>
          <w:rFonts w:ascii="Times New Roman" w:hAnsi="Times New Roman"/>
          <w:sz w:val="18"/>
          <w:szCs w:val="18"/>
          <w:lang w:val="uk-UA"/>
        </w:rPr>
        <w:t xml:space="preserve"> – для Овердрафту</w:t>
      </w:r>
      <w:r w:rsidRPr="0067144B">
        <w:rPr>
          <w:rFonts w:ascii="Times New Roman" w:hAnsi="Times New Roman"/>
          <w:sz w:val="18"/>
          <w:szCs w:val="18"/>
          <w:lang w:val="uk-UA"/>
        </w:rPr>
        <w:t>) та не враховується останній день користування Кредитом/Траншем (день погашення заборгованості</w:t>
      </w:r>
      <w:r w:rsidR="005D6577" w:rsidRPr="0067144B">
        <w:rPr>
          <w:rFonts w:ascii="Times New Roman" w:hAnsi="Times New Roman"/>
          <w:sz w:val="18"/>
          <w:szCs w:val="18"/>
          <w:lang w:val="uk-UA"/>
        </w:rPr>
        <w:t xml:space="preserve"> за Овердрафтом).</w:t>
      </w:r>
      <w:r w:rsidR="00B12661" w:rsidRPr="0067144B">
        <w:rPr>
          <w:rFonts w:ascii="Times New Roman" w:hAnsi="Times New Roman"/>
          <w:sz w:val="18"/>
          <w:szCs w:val="18"/>
          <w:lang w:val="uk-UA"/>
        </w:rPr>
        <w:t xml:space="preserve"> Якщо Кредит/Транш був виданий та погашений в один день, такий Кредит/Транш вважається наданим на один день.</w:t>
      </w:r>
    </w:p>
    <w:p w14:paraId="6C5CDA71" w14:textId="77777777" w:rsidR="000F50CB" w:rsidRPr="0067144B" w:rsidRDefault="000F50CB" w:rsidP="00A325BA">
      <w:pPr>
        <w:numPr>
          <w:ilvl w:val="3"/>
          <w:numId w:val="10"/>
        </w:numPr>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Проценти сплачуються на Рахунок погашення.</w:t>
      </w:r>
    </w:p>
    <w:p w14:paraId="413517BD" w14:textId="77777777" w:rsidR="00EB530B" w:rsidRPr="0067144B" w:rsidRDefault="00EB530B" w:rsidP="00A325BA">
      <w:pPr>
        <w:numPr>
          <w:ilvl w:val="1"/>
          <w:numId w:val="10"/>
        </w:numPr>
        <w:ind w:left="0" w:firstLine="0"/>
        <w:jc w:val="both"/>
        <w:rPr>
          <w:rFonts w:ascii="Times New Roman" w:hAnsi="Times New Roman"/>
          <w:color w:val="000000"/>
          <w:sz w:val="18"/>
          <w:szCs w:val="18"/>
          <w:lang w:val="uk-UA"/>
        </w:rPr>
      </w:pPr>
      <w:r w:rsidRPr="0067144B">
        <w:rPr>
          <w:rFonts w:ascii="Times New Roman" w:hAnsi="Times New Roman"/>
          <w:b/>
          <w:sz w:val="18"/>
          <w:szCs w:val="18"/>
          <w:lang w:val="uk-UA"/>
        </w:rPr>
        <w:t>Комісії</w:t>
      </w:r>
    </w:p>
    <w:p w14:paraId="2CDC7CB6" w14:textId="77777777" w:rsidR="00E561F5" w:rsidRPr="0067144B" w:rsidRDefault="00E561F5" w:rsidP="00A325BA">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 Клієнт</w:t>
      </w:r>
      <w:r w:rsidR="00EB530B" w:rsidRPr="0067144B">
        <w:rPr>
          <w:rFonts w:ascii="Times New Roman" w:hAnsi="Times New Roman"/>
          <w:sz w:val="18"/>
          <w:szCs w:val="18"/>
          <w:lang w:val="uk-UA"/>
        </w:rPr>
        <w:t xml:space="preserve"> сплачує Б</w:t>
      </w:r>
      <w:r w:rsidR="00610568" w:rsidRPr="0067144B">
        <w:rPr>
          <w:rFonts w:ascii="Times New Roman" w:hAnsi="Times New Roman"/>
          <w:sz w:val="18"/>
          <w:szCs w:val="18"/>
          <w:lang w:val="uk-UA"/>
        </w:rPr>
        <w:t xml:space="preserve">анку </w:t>
      </w:r>
      <w:r w:rsidR="00EB530B" w:rsidRPr="0067144B">
        <w:rPr>
          <w:rFonts w:ascii="Times New Roman" w:hAnsi="Times New Roman"/>
          <w:sz w:val="18"/>
          <w:szCs w:val="18"/>
          <w:lang w:val="uk-UA"/>
        </w:rPr>
        <w:t xml:space="preserve">комісії, </w:t>
      </w:r>
      <w:r w:rsidR="00610568" w:rsidRPr="0067144B">
        <w:rPr>
          <w:rFonts w:ascii="Times New Roman" w:hAnsi="Times New Roman"/>
          <w:sz w:val="18"/>
          <w:szCs w:val="18"/>
          <w:lang w:val="uk-UA"/>
        </w:rPr>
        <w:t>визначені</w:t>
      </w:r>
      <w:r w:rsidR="00EB530B" w:rsidRPr="0067144B">
        <w:rPr>
          <w:rFonts w:ascii="Times New Roman" w:hAnsi="Times New Roman"/>
          <w:sz w:val="18"/>
          <w:szCs w:val="18"/>
          <w:lang w:val="uk-UA"/>
        </w:rPr>
        <w:t xml:space="preserve"> Індивідуальним договором.</w:t>
      </w:r>
    </w:p>
    <w:p w14:paraId="21A91DCC" w14:textId="77777777" w:rsidR="00E561F5" w:rsidRPr="0067144B" w:rsidRDefault="00E13118" w:rsidP="00A325BA">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Якщо Кредит наданий в іноземній валюті, к</w:t>
      </w:r>
      <w:r w:rsidR="00E561F5" w:rsidRPr="0067144B">
        <w:rPr>
          <w:rFonts w:ascii="Times New Roman" w:hAnsi="Times New Roman"/>
          <w:color w:val="000000"/>
          <w:sz w:val="18"/>
          <w:szCs w:val="18"/>
          <w:lang w:val="uk-UA"/>
        </w:rPr>
        <w:t xml:space="preserve">омісії </w:t>
      </w:r>
      <w:r w:rsidR="00BA469E" w:rsidRPr="0067144B">
        <w:rPr>
          <w:rFonts w:ascii="Times New Roman" w:hAnsi="Times New Roman"/>
          <w:color w:val="000000"/>
          <w:sz w:val="18"/>
          <w:szCs w:val="18"/>
          <w:lang w:val="uk-UA"/>
        </w:rPr>
        <w:t xml:space="preserve">за таким Кредитом </w:t>
      </w:r>
      <w:r w:rsidR="00E561F5" w:rsidRPr="0067144B">
        <w:rPr>
          <w:rFonts w:ascii="Times New Roman" w:hAnsi="Times New Roman"/>
          <w:color w:val="000000"/>
          <w:sz w:val="18"/>
          <w:szCs w:val="18"/>
          <w:lang w:val="uk-UA"/>
        </w:rPr>
        <w:t>сплачуються Банку у національній валюті Україн</w:t>
      </w:r>
      <w:r w:rsidR="00610568" w:rsidRPr="0067144B">
        <w:rPr>
          <w:rFonts w:ascii="Times New Roman" w:hAnsi="Times New Roman"/>
          <w:color w:val="000000"/>
          <w:sz w:val="18"/>
          <w:szCs w:val="18"/>
          <w:lang w:val="uk-UA"/>
        </w:rPr>
        <w:t>и за курсом НБУ на дату оплати.</w:t>
      </w:r>
    </w:p>
    <w:p w14:paraId="6FE8E01E" w14:textId="77777777" w:rsidR="00EB530B" w:rsidRPr="0067144B" w:rsidRDefault="00EB530B" w:rsidP="00A325BA">
      <w:pPr>
        <w:numPr>
          <w:ilvl w:val="1"/>
          <w:numId w:val="10"/>
        </w:numPr>
        <w:tabs>
          <w:tab w:val="left" w:pos="426"/>
        </w:tabs>
        <w:ind w:left="0" w:firstLine="0"/>
        <w:jc w:val="both"/>
        <w:rPr>
          <w:rFonts w:ascii="Times New Roman" w:hAnsi="Times New Roman"/>
          <w:b/>
          <w:sz w:val="18"/>
          <w:szCs w:val="18"/>
          <w:lang w:val="uk-UA"/>
        </w:rPr>
      </w:pPr>
      <w:r w:rsidRPr="0067144B">
        <w:rPr>
          <w:rFonts w:ascii="Times New Roman" w:hAnsi="Times New Roman"/>
          <w:b/>
          <w:sz w:val="18"/>
          <w:szCs w:val="18"/>
          <w:lang w:val="uk-UA"/>
        </w:rPr>
        <w:t xml:space="preserve">Погашення </w:t>
      </w:r>
      <w:r w:rsidR="00FF5C4A" w:rsidRPr="0067144B">
        <w:rPr>
          <w:rFonts w:ascii="Times New Roman" w:hAnsi="Times New Roman"/>
          <w:b/>
          <w:sz w:val="18"/>
          <w:szCs w:val="18"/>
          <w:lang w:val="uk-UA"/>
        </w:rPr>
        <w:t>заборгованості</w:t>
      </w:r>
    </w:p>
    <w:p w14:paraId="53EAC3E7" w14:textId="77777777" w:rsidR="003C2F1A" w:rsidRPr="0067144B" w:rsidRDefault="00CC662B" w:rsidP="006667D2">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Погашення Кредиту</w:t>
      </w:r>
      <w:r w:rsidR="00122A4B" w:rsidRPr="0067144B">
        <w:rPr>
          <w:rFonts w:ascii="Times New Roman" w:hAnsi="Times New Roman"/>
          <w:sz w:val="18"/>
          <w:szCs w:val="18"/>
          <w:lang w:val="uk-UA"/>
        </w:rPr>
        <w:t>, нарахованих процентів, комісій та інших платежів за Договором</w:t>
      </w:r>
      <w:r w:rsidRPr="0067144B">
        <w:rPr>
          <w:rFonts w:ascii="Times New Roman" w:hAnsi="Times New Roman"/>
          <w:sz w:val="18"/>
          <w:szCs w:val="18"/>
          <w:lang w:val="uk-UA"/>
        </w:rPr>
        <w:t xml:space="preserve"> здійснюється у строки/терміни</w:t>
      </w:r>
      <w:r w:rsidR="00C17163" w:rsidRPr="0067144B">
        <w:rPr>
          <w:rFonts w:ascii="Times New Roman" w:hAnsi="Times New Roman"/>
          <w:sz w:val="18"/>
          <w:szCs w:val="18"/>
          <w:lang w:val="uk-UA"/>
        </w:rPr>
        <w:t>,</w:t>
      </w:r>
      <w:r w:rsidRPr="0067144B">
        <w:rPr>
          <w:rFonts w:ascii="Times New Roman" w:hAnsi="Times New Roman"/>
          <w:sz w:val="18"/>
          <w:szCs w:val="18"/>
          <w:lang w:val="uk-UA"/>
        </w:rPr>
        <w:t xml:space="preserve"> передбачені </w:t>
      </w:r>
      <w:r w:rsidR="00117A60" w:rsidRPr="0067144B">
        <w:rPr>
          <w:rFonts w:ascii="Times New Roman" w:hAnsi="Times New Roman"/>
          <w:sz w:val="18"/>
          <w:szCs w:val="18"/>
          <w:lang w:val="uk-UA"/>
        </w:rPr>
        <w:t xml:space="preserve"> та </w:t>
      </w:r>
      <w:r w:rsidR="00FF5C4A" w:rsidRPr="0067144B">
        <w:rPr>
          <w:rFonts w:ascii="Times New Roman" w:hAnsi="Times New Roman"/>
          <w:sz w:val="18"/>
          <w:szCs w:val="18"/>
          <w:lang w:val="uk-UA"/>
        </w:rPr>
        <w:t xml:space="preserve">у порядку, </w:t>
      </w:r>
      <w:r w:rsidR="00117A60" w:rsidRPr="0067144B">
        <w:rPr>
          <w:rFonts w:ascii="Times New Roman" w:hAnsi="Times New Roman"/>
          <w:sz w:val="18"/>
          <w:szCs w:val="18"/>
          <w:lang w:val="uk-UA"/>
        </w:rPr>
        <w:t xml:space="preserve">що </w:t>
      </w:r>
      <w:r w:rsidR="00FF5C4A" w:rsidRPr="0067144B">
        <w:rPr>
          <w:rFonts w:ascii="Times New Roman" w:hAnsi="Times New Roman"/>
          <w:sz w:val="18"/>
          <w:szCs w:val="18"/>
          <w:lang w:val="uk-UA"/>
        </w:rPr>
        <w:t>визначен</w:t>
      </w:r>
      <w:r w:rsidR="00117A60" w:rsidRPr="0067144B">
        <w:rPr>
          <w:rFonts w:ascii="Times New Roman" w:hAnsi="Times New Roman"/>
          <w:sz w:val="18"/>
          <w:szCs w:val="18"/>
          <w:lang w:val="uk-UA"/>
        </w:rPr>
        <w:t xml:space="preserve">і </w:t>
      </w:r>
      <w:r w:rsidR="00BA469E" w:rsidRPr="0067144B">
        <w:rPr>
          <w:rFonts w:ascii="Times New Roman" w:hAnsi="Times New Roman"/>
          <w:sz w:val="18"/>
          <w:szCs w:val="18"/>
          <w:lang w:val="uk-UA"/>
        </w:rPr>
        <w:t>Договором</w:t>
      </w:r>
      <w:r w:rsidR="00FF5C4A" w:rsidRPr="0067144B">
        <w:rPr>
          <w:rFonts w:ascii="Times New Roman" w:hAnsi="Times New Roman"/>
          <w:sz w:val="18"/>
          <w:szCs w:val="18"/>
          <w:lang w:val="uk-UA"/>
        </w:rPr>
        <w:t>.</w:t>
      </w:r>
      <w:r w:rsidR="00122A4B" w:rsidRPr="0067144B">
        <w:rPr>
          <w:rFonts w:ascii="Times New Roman" w:hAnsi="Times New Roman"/>
          <w:sz w:val="18"/>
          <w:szCs w:val="18"/>
          <w:lang w:val="uk-UA"/>
        </w:rPr>
        <w:t xml:space="preserve"> </w:t>
      </w:r>
    </w:p>
    <w:p w14:paraId="706A490F" w14:textId="77777777" w:rsidR="00EB530B" w:rsidRPr="0067144B" w:rsidRDefault="00EB530B"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Сума заборгованості за Кредитом, що не сплачена </w:t>
      </w:r>
      <w:r w:rsidR="003C2F1A" w:rsidRPr="0067144B">
        <w:rPr>
          <w:rFonts w:ascii="Times New Roman" w:hAnsi="Times New Roman"/>
          <w:sz w:val="18"/>
          <w:szCs w:val="18"/>
          <w:lang w:val="uk-UA"/>
        </w:rPr>
        <w:t>Клієнтом</w:t>
      </w:r>
      <w:r w:rsidRPr="0067144B">
        <w:rPr>
          <w:rFonts w:ascii="Times New Roman" w:hAnsi="Times New Roman"/>
          <w:sz w:val="18"/>
          <w:szCs w:val="18"/>
          <w:lang w:val="uk-UA"/>
        </w:rPr>
        <w:t xml:space="preserve"> у визначений </w:t>
      </w:r>
      <w:r w:rsidR="003C2F1A" w:rsidRPr="0067144B">
        <w:rPr>
          <w:rFonts w:ascii="Times New Roman" w:hAnsi="Times New Roman"/>
          <w:sz w:val="18"/>
          <w:szCs w:val="18"/>
          <w:lang w:val="uk-UA"/>
        </w:rPr>
        <w:t>Індивідуальним договором</w:t>
      </w:r>
      <w:r w:rsidRPr="0067144B">
        <w:rPr>
          <w:rFonts w:ascii="Times New Roman" w:hAnsi="Times New Roman"/>
          <w:sz w:val="18"/>
          <w:szCs w:val="18"/>
          <w:lang w:val="uk-UA"/>
        </w:rPr>
        <w:t xml:space="preserve"> строк/термін,  вважається простроченою</w:t>
      </w:r>
      <w:r w:rsidR="00BA469E"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 xml:space="preserve">Прострочена заборгованість </w:t>
      </w:r>
      <w:r w:rsidR="003C2F1A" w:rsidRPr="0067144B">
        <w:rPr>
          <w:rFonts w:ascii="Times New Roman" w:hAnsi="Times New Roman"/>
          <w:b/>
          <w:i/>
          <w:sz w:val="18"/>
          <w:szCs w:val="18"/>
          <w:lang w:val="uk-UA"/>
        </w:rPr>
        <w:t>за Овердрафтом</w:t>
      </w:r>
      <w:r w:rsidRPr="0067144B">
        <w:rPr>
          <w:rFonts w:ascii="Times New Roman" w:hAnsi="Times New Roman"/>
          <w:sz w:val="18"/>
          <w:szCs w:val="18"/>
          <w:lang w:val="uk-UA"/>
        </w:rPr>
        <w:t xml:space="preserve"> відображається на </w:t>
      </w:r>
      <w:r w:rsidRPr="0067144B">
        <w:rPr>
          <w:rFonts w:ascii="Times New Roman" w:hAnsi="Times New Roman"/>
          <w:color w:val="000000"/>
          <w:sz w:val="18"/>
          <w:szCs w:val="18"/>
          <w:lang w:val="uk-UA"/>
        </w:rPr>
        <w:t>рахунках обліку простроченої заборгованості</w:t>
      </w:r>
      <w:r w:rsidRPr="0067144B">
        <w:rPr>
          <w:rFonts w:ascii="Times New Roman" w:hAnsi="Times New Roman"/>
          <w:sz w:val="18"/>
          <w:szCs w:val="18"/>
          <w:lang w:val="uk-UA"/>
        </w:rPr>
        <w:t>.</w:t>
      </w:r>
    </w:p>
    <w:p w14:paraId="3881C3FA" w14:textId="77777777" w:rsidR="00EB530B" w:rsidRPr="0067144B" w:rsidRDefault="0025158C"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Я</w:t>
      </w:r>
      <w:r w:rsidR="00EB530B" w:rsidRPr="0067144B">
        <w:rPr>
          <w:rFonts w:ascii="Times New Roman" w:hAnsi="Times New Roman"/>
          <w:sz w:val="18"/>
          <w:szCs w:val="18"/>
          <w:lang w:val="uk-UA"/>
        </w:rPr>
        <w:t xml:space="preserve">кщо термін </w:t>
      </w:r>
      <w:r w:rsidR="00BA469E" w:rsidRPr="0067144B">
        <w:rPr>
          <w:rFonts w:ascii="Times New Roman" w:hAnsi="Times New Roman"/>
          <w:sz w:val="18"/>
          <w:szCs w:val="18"/>
          <w:lang w:val="uk-UA"/>
        </w:rPr>
        <w:t xml:space="preserve">виконання будь-яких грошових зобов’язань за Договором </w:t>
      </w:r>
      <w:r w:rsidR="00EB530B" w:rsidRPr="0067144B">
        <w:rPr>
          <w:rFonts w:ascii="Times New Roman" w:hAnsi="Times New Roman"/>
          <w:sz w:val="18"/>
          <w:szCs w:val="18"/>
          <w:lang w:val="uk-UA"/>
        </w:rPr>
        <w:t xml:space="preserve">припадає на вихідний, святковий або інший неробочий день, терміном </w:t>
      </w:r>
      <w:r w:rsidR="00BA469E" w:rsidRPr="0067144B">
        <w:rPr>
          <w:rFonts w:ascii="Times New Roman" w:hAnsi="Times New Roman"/>
          <w:sz w:val="18"/>
          <w:szCs w:val="18"/>
          <w:lang w:val="uk-UA"/>
        </w:rPr>
        <w:t xml:space="preserve">виконання таких грошових зобов’язань </w:t>
      </w:r>
      <w:r w:rsidR="00EB530B" w:rsidRPr="0067144B">
        <w:rPr>
          <w:rFonts w:ascii="Times New Roman" w:hAnsi="Times New Roman"/>
          <w:sz w:val="18"/>
          <w:szCs w:val="18"/>
          <w:lang w:val="uk-UA"/>
        </w:rPr>
        <w:t xml:space="preserve">вважається наступний робочий день. </w:t>
      </w:r>
    </w:p>
    <w:p w14:paraId="65482DA7" w14:textId="77777777" w:rsidR="00EB530B" w:rsidRPr="0067144B" w:rsidRDefault="00EB530B" w:rsidP="00A325BA">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Кошти Клієнта спрямовуються на погашення заборгованості за Договором </w:t>
      </w:r>
      <w:r w:rsidRPr="0067144B">
        <w:rPr>
          <w:rFonts w:ascii="Times New Roman" w:hAnsi="Times New Roman"/>
          <w:b/>
          <w:i/>
          <w:sz w:val="18"/>
          <w:szCs w:val="18"/>
          <w:lang w:val="uk-UA"/>
        </w:rPr>
        <w:t>у наступній черговості</w:t>
      </w:r>
      <w:r w:rsidRPr="0067144B">
        <w:rPr>
          <w:rFonts w:ascii="Times New Roman" w:hAnsi="Times New Roman"/>
          <w:sz w:val="18"/>
          <w:szCs w:val="18"/>
          <w:lang w:val="uk-UA"/>
        </w:rPr>
        <w:t>:</w:t>
      </w:r>
    </w:p>
    <w:p w14:paraId="1D0C45B9"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першу чергу </w:t>
      </w:r>
      <w:r w:rsidR="001C718D"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 на оплату простроченої заборгованості за комісіями,</w:t>
      </w:r>
    </w:p>
    <w:p w14:paraId="7ADB8CD1" w14:textId="77777777" w:rsidR="001C718D" w:rsidRPr="0067144B" w:rsidRDefault="001C718D"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eastAsia="uk-UA"/>
        </w:rPr>
        <w:lastRenderedPageBreak/>
        <w:t xml:space="preserve">в другу чергу </w:t>
      </w:r>
      <w:r w:rsidRPr="0067144B">
        <w:rPr>
          <w:rFonts w:ascii="Times New Roman" w:hAnsi="Times New Roman"/>
          <w:sz w:val="18"/>
          <w:szCs w:val="18"/>
          <w:lang w:val="uk-UA"/>
        </w:rPr>
        <w:t xml:space="preserve">– на оплату </w:t>
      </w:r>
      <w:r w:rsidRPr="0067144B">
        <w:rPr>
          <w:rFonts w:ascii="Times New Roman" w:hAnsi="Times New Roman"/>
          <w:sz w:val="18"/>
          <w:szCs w:val="18"/>
          <w:lang w:val="uk-UA" w:eastAsia="uk-UA"/>
        </w:rPr>
        <w:t>простроченої заборгованості за нарахованими процентами за порушення грошового зобов’язання</w:t>
      </w:r>
      <w:r w:rsidR="00B26250" w:rsidRPr="0067144B">
        <w:rPr>
          <w:rFonts w:ascii="Times New Roman" w:hAnsi="Times New Roman"/>
          <w:sz w:val="18"/>
          <w:szCs w:val="18"/>
          <w:lang w:val="uk-UA" w:eastAsia="uk-UA"/>
        </w:rPr>
        <w:t>,</w:t>
      </w:r>
    </w:p>
    <w:p w14:paraId="53B61A1F"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третю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74622B" w:rsidRPr="0067144B">
        <w:rPr>
          <w:rFonts w:ascii="Times New Roman" w:hAnsi="Times New Roman"/>
          <w:sz w:val="18"/>
          <w:szCs w:val="18"/>
          <w:lang w:val="uk-UA"/>
        </w:rPr>
        <w:t xml:space="preserve">на </w:t>
      </w:r>
      <w:r w:rsidR="003C2F1A" w:rsidRPr="0067144B">
        <w:rPr>
          <w:rFonts w:ascii="Times New Roman" w:hAnsi="Times New Roman"/>
          <w:sz w:val="18"/>
          <w:szCs w:val="18"/>
          <w:lang w:val="uk-UA"/>
        </w:rPr>
        <w:t xml:space="preserve">оплату простроченої заборгованості </w:t>
      </w:r>
      <w:r w:rsidRPr="0067144B">
        <w:rPr>
          <w:rFonts w:ascii="Times New Roman" w:hAnsi="Times New Roman"/>
          <w:sz w:val="18"/>
          <w:szCs w:val="18"/>
          <w:lang w:val="uk-UA"/>
        </w:rPr>
        <w:t>за нарахованими процентами,</w:t>
      </w:r>
    </w:p>
    <w:p w14:paraId="0C14FC32"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четверту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на</w:t>
      </w:r>
      <w:r w:rsidR="0074622B"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оплату простроченої заборгованості за Основним боргом</w:t>
      </w:r>
      <w:r w:rsidRPr="0067144B">
        <w:rPr>
          <w:rFonts w:ascii="Times New Roman" w:hAnsi="Times New Roman"/>
          <w:sz w:val="18"/>
          <w:szCs w:val="18"/>
          <w:lang w:val="uk-UA"/>
        </w:rPr>
        <w:t>;</w:t>
      </w:r>
    </w:p>
    <w:p w14:paraId="1C1BB0FB" w14:textId="77777777" w:rsidR="001C718D" w:rsidRPr="0067144B" w:rsidRDefault="001C718D" w:rsidP="001C718D">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eastAsia="uk-UA"/>
        </w:rPr>
        <w:t xml:space="preserve">в п’яту чергу </w:t>
      </w:r>
      <w:r w:rsidRPr="0067144B">
        <w:rPr>
          <w:rFonts w:ascii="Times New Roman" w:hAnsi="Times New Roman"/>
          <w:sz w:val="18"/>
          <w:szCs w:val="18"/>
          <w:lang w:val="uk-UA"/>
        </w:rPr>
        <w:t xml:space="preserve">– на оплату </w:t>
      </w:r>
      <w:r w:rsidRPr="0067144B">
        <w:rPr>
          <w:rFonts w:ascii="Times New Roman" w:hAnsi="Times New Roman"/>
          <w:sz w:val="18"/>
          <w:szCs w:val="18"/>
          <w:lang w:val="uk-UA" w:eastAsia="uk-UA"/>
        </w:rPr>
        <w:t>строкової заборгованості за нарахованими процентами за порушення грошового зобов’язання</w:t>
      </w:r>
      <w:r w:rsidR="00B26250" w:rsidRPr="0067144B">
        <w:rPr>
          <w:rFonts w:ascii="Times New Roman" w:hAnsi="Times New Roman"/>
          <w:sz w:val="18"/>
          <w:szCs w:val="18"/>
          <w:lang w:val="uk-UA" w:eastAsia="uk-UA"/>
        </w:rPr>
        <w:t>,</w:t>
      </w:r>
    </w:p>
    <w:p w14:paraId="6D61441B"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шосту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на</w:t>
      </w:r>
      <w:r w:rsidR="0074622B" w:rsidRPr="0067144B">
        <w:rPr>
          <w:rFonts w:ascii="Times New Roman" w:hAnsi="Times New Roman"/>
          <w:sz w:val="18"/>
          <w:szCs w:val="18"/>
          <w:lang w:val="uk-UA"/>
        </w:rPr>
        <w:t xml:space="preserve"> </w:t>
      </w:r>
      <w:r w:rsidRPr="0067144B">
        <w:rPr>
          <w:rFonts w:ascii="Times New Roman" w:hAnsi="Times New Roman"/>
          <w:sz w:val="18"/>
          <w:szCs w:val="18"/>
          <w:lang w:val="uk-UA"/>
        </w:rPr>
        <w:t>оплату строкових процентів,</w:t>
      </w:r>
    </w:p>
    <w:p w14:paraId="477E9F1E"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сьому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на</w:t>
      </w:r>
      <w:r w:rsidR="0074622B" w:rsidRPr="0067144B">
        <w:rPr>
          <w:rFonts w:ascii="Times New Roman" w:hAnsi="Times New Roman"/>
          <w:sz w:val="18"/>
          <w:szCs w:val="18"/>
          <w:lang w:val="uk-UA"/>
        </w:rPr>
        <w:t xml:space="preserve"> </w:t>
      </w:r>
      <w:r w:rsidR="003C2F1A" w:rsidRPr="0067144B">
        <w:rPr>
          <w:rFonts w:ascii="Times New Roman" w:hAnsi="Times New Roman"/>
          <w:sz w:val="18"/>
          <w:szCs w:val="18"/>
          <w:lang w:val="uk-UA"/>
        </w:rPr>
        <w:t xml:space="preserve">оплату </w:t>
      </w:r>
      <w:r w:rsidRPr="0067144B">
        <w:rPr>
          <w:rFonts w:ascii="Times New Roman" w:hAnsi="Times New Roman"/>
          <w:sz w:val="18"/>
          <w:szCs w:val="18"/>
          <w:lang w:val="uk-UA"/>
        </w:rPr>
        <w:t xml:space="preserve">строкової суми </w:t>
      </w:r>
      <w:r w:rsidR="003C2F1A" w:rsidRPr="0067144B">
        <w:rPr>
          <w:rFonts w:ascii="Times New Roman" w:hAnsi="Times New Roman"/>
          <w:sz w:val="18"/>
          <w:szCs w:val="18"/>
          <w:lang w:val="uk-UA"/>
        </w:rPr>
        <w:t>Основн</w:t>
      </w:r>
      <w:r w:rsidR="0074287C" w:rsidRPr="0067144B">
        <w:rPr>
          <w:rFonts w:ascii="Times New Roman" w:hAnsi="Times New Roman"/>
          <w:sz w:val="18"/>
          <w:szCs w:val="18"/>
          <w:lang w:val="uk-UA"/>
        </w:rPr>
        <w:t>ого</w:t>
      </w:r>
      <w:r w:rsidR="003C2F1A" w:rsidRPr="0067144B">
        <w:rPr>
          <w:rFonts w:ascii="Times New Roman" w:hAnsi="Times New Roman"/>
          <w:sz w:val="18"/>
          <w:szCs w:val="18"/>
          <w:lang w:val="uk-UA"/>
        </w:rPr>
        <w:t xml:space="preserve"> борг</w:t>
      </w:r>
      <w:r w:rsidR="0074287C" w:rsidRPr="0067144B">
        <w:rPr>
          <w:rFonts w:ascii="Times New Roman" w:hAnsi="Times New Roman"/>
          <w:sz w:val="18"/>
          <w:szCs w:val="18"/>
          <w:lang w:val="uk-UA"/>
        </w:rPr>
        <w:t>у</w:t>
      </w:r>
      <w:r w:rsidRPr="0067144B">
        <w:rPr>
          <w:rFonts w:ascii="Times New Roman" w:hAnsi="Times New Roman"/>
          <w:sz w:val="18"/>
          <w:szCs w:val="18"/>
          <w:lang w:val="uk-UA"/>
        </w:rPr>
        <w:t>,</w:t>
      </w:r>
    </w:p>
    <w:p w14:paraId="5FAB1D89" w14:textId="77777777" w:rsidR="00EB530B" w:rsidRPr="0067144B" w:rsidRDefault="001C718D"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восьму </w:t>
      </w:r>
      <w:r w:rsidR="00EB530B"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 xml:space="preserve">– </w:t>
      </w:r>
      <w:r w:rsidR="0074287C" w:rsidRPr="0067144B">
        <w:rPr>
          <w:rFonts w:ascii="Times New Roman" w:hAnsi="Times New Roman"/>
          <w:sz w:val="18"/>
          <w:szCs w:val="18"/>
          <w:lang w:val="uk-UA"/>
        </w:rPr>
        <w:t xml:space="preserve">на оплату </w:t>
      </w:r>
      <w:r w:rsidR="00EB530B" w:rsidRPr="0067144B">
        <w:rPr>
          <w:rFonts w:ascii="Times New Roman" w:hAnsi="Times New Roman"/>
          <w:sz w:val="18"/>
          <w:szCs w:val="18"/>
          <w:lang w:val="uk-UA"/>
        </w:rPr>
        <w:t>строкових комісій</w:t>
      </w:r>
      <w:r w:rsidR="00B26250" w:rsidRPr="0067144B">
        <w:rPr>
          <w:rFonts w:ascii="Times New Roman" w:hAnsi="Times New Roman"/>
          <w:sz w:val="18"/>
          <w:szCs w:val="18"/>
          <w:lang w:val="uk-UA"/>
        </w:rPr>
        <w:t>,</w:t>
      </w:r>
    </w:p>
    <w:p w14:paraId="4298F03A" w14:textId="77777777" w:rsidR="00EB530B" w:rsidRPr="0067144B" w:rsidRDefault="00EB530B" w:rsidP="000178E2">
      <w:pPr>
        <w:numPr>
          <w:ilvl w:val="0"/>
          <w:numId w:val="3"/>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 </w:t>
      </w:r>
      <w:r w:rsidR="001C718D" w:rsidRPr="0067144B">
        <w:rPr>
          <w:rFonts w:ascii="Times New Roman" w:hAnsi="Times New Roman"/>
          <w:sz w:val="18"/>
          <w:szCs w:val="18"/>
          <w:lang w:val="uk-UA"/>
        </w:rPr>
        <w:t xml:space="preserve">дев’яту </w:t>
      </w:r>
      <w:r w:rsidRPr="0067144B">
        <w:rPr>
          <w:rFonts w:ascii="Times New Roman" w:hAnsi="Times New Roman"/>
          <w:sz w:val="18"/>
          <w:szCs w:val="18"/>
          <w:lang w:val="uk-UA"/>
        </w:rPr>
        <w:t xml:space="preserve">чергу </w:t>
      </w:r>
      <w:r w:rsidR="0074622B" w:rsidRPr="0067144B">
        <w:rPr>
          <w:rFonts w:ascii="Times New Roman" w:hAnsi="Times New Roman"/>
          <w:sz w:val="18"/>
          <w:szCs w:val="18"/>
          <w:lang w:val="uk-UA"/>
        </w:rPr>
        <w:t>–</w:t>
      </w:r>
      <w:r w:rsidRPr="0067144B">
        <w:rPr>
          <w:rFonts w:ascii="Times New Roman" w:hAnsi="Times New Roman"/>
          <w:sz w:val="18"/>
          <w:szCs w:val="18"/>
          <w:lang w:val="uk-UA"/>
        </w:rPr>
        <w:t xml:space="preserve"> на</w:t>
      </w:r>
      <w:r w:rsidR="0074622B" w:rsidRPr="0067144B">
        <w:rPr>
          <w:rFonts w:ascii="Times New Roman" w:hAnsi="Times New Roman"/>
          <w:sz w:val="18"/>
          <w:szCs w:val="18"/>
          <w:lang w:val="uk-UA"/>
        </w:rPr>
        <w:t xml:space="preserve"> </w:t>
      </w:r>
      <w:r w:rsidRPr="0067144B">
        <w:rPr>
          <w:rFonts w:ascii="Times New Roman" w:hAnsi="Times New Roman"/>
          <w:sz w:val="18"/>
          <w:szCs w:val="18"/>
          <w:lang w:val="uk-UA"/>
        </w:rPr>
        <w:t>оплату витрат/збитків, пов’язаних</w:t>
      </w:r>
      <w:r w:rsidR="003C2F1A" w:rsidRPr="0067144B">
        <w:rPr>
          <w:rFonts w:ascii="Times New Roman" w:hAnsi="Times New Roman"/>
          <w:sz w:val="18"/>
          <w:szCs w:val="18"/>
          <w:lang w:val="uk-UA"/>
        </w:rPr>
        <w:t xml:space="preserve"> із виконання, </w:t>
      </w:r>
      <w:r w:rsidRPr="0067144B">
        <w:rPr>
          <w:rFonts w:ascii="Times New Roman" w:hAnsi="Times New Roman"/>
          <w:sz w:val="18"/>
          <w:szCs w:val="18"/>
          <w:lang w:val="uk-UA"/>
        </w:rPr>
        <w:t xml:space="preserve">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 </w:t>
      </w:r>
    </w:p>
    <w:p w14:paraId="0044CAA6" w14:textId="77777777" w:rsidR="00EB530B" w:rsidRPr="0067144B" w:rsidRDefault="00EB530B" w:rsidP="00EB530B">
      <w:pPr>
        <w:autoSpaceDE w:val="0"/>
        <w:autoSpaceDN w:val="0"/>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змінити черговість платежів за своїм розсудом у разі настання будь-якої з Подій, що мають значний негативний вплив згідно з цим Договором. Про зміну черговості Банк направляє Клієнту письмове повідомлення в порядку, встановленому </w:t>
      </w:r>
      <w:r w:rsidR="003C2F1A" w:rsidRPr="0067144B">
        <w:rPr>
          <w:rFonts w:ascii="Times New Roman" w:hAnsi="Times New Roman"/>
          <w:sz w:val="18"/>
          <w:szCs w:val="18"/>
          <w:lang w:val="uk-UA"/>
        </w:rPr>
        <w:t>Загальними умовами</w:t>
      </w:r>
      <w:r w:rsidRPr="0067144B">
        <w:rPr>
          <w:rFonts w:ascii="Times New Roman" w:hAnsi="Times New Roman"/>
          <w:sz w:val="18"/>
          <w:szCs w:val="18"/>
          <w:lang w:val="uk-UA"/>
        </w:rPr>
        <w:t>.</w:t>
      </w:r>
    </w:p>
    <w:p w14:paraId="6A1EF328" w14:textId="77777777" w:rsidR="00EB530B" w:rsidRPr="0067144B" w:rsidRDefault="00EB530B" w:rsidP="00C563BC">
      <w:pPr>
        <w:jc w:val="both"/>
        <w:rPr>
          <w:rFonts w:ascii="Times New Roman" w:hAnsi="Times New Roman"/>
          <w:sz w:val="18"/>
          <w:szCs w:val="18"/>
          <w:lang w:val="uk-UA"/>
        </w:rPr>
      </w:pPr>
      <w:r w:rsidRPr="0067144B">
        <w:rPr>
          <w:rFonts w:ascii="Times New Roman" w:hAnsi="Times New Roman"/>
          <w:sz w:val="18"/>
          <w:szCs w:val="18"/>
          <w:lang w:val="uk-UA"/>
        </w:rPr>
        <w:t>У випадку перерахування коштів на погашення Кредиту/Траншу та/або процентів та/або комісій та/або інших платежів у порушення вищевказаної черговості з вини Клієнта, Банк самостійно перерозподіляє кошти Клієнта, що надійшли, згідно із встановленою черговістю.</w:t>
      </w:r>
    </w:p>
    <w:p w14:paraId="40632FDB" w14:textId="77777777" w:rsidR="0025158C" w:rsidRPr="0067144B" w:rsidRDefault="00C563BC" w:rsidP="0025158C">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Банк самостійно здійснює облік та розрахунки заборгованості Клієнта відповідно до вимог НБУ та цього Договору. У випадку наявності суперечок між Сторонами пріоритетне значення мають дані, надані Банком, якщо Клієнт не доведе недійсність наданих Банком документів.</w:t>
      </w:r>
    </w:p>
    <w:p w14:paraId="382FC31E" w14:textId="77777777" w:rsidR="00EB530B" w:rsidRPr="0067144B" w:rsidRDefault="00EB530B" w:rsidP="00C563BC">
      <w:pPr>
        <w:numPr>
          <w:ilvl w:val="1"/>
          <w:numId w:val="10"/>
        </w:numPr>
        <w:ind w:left="0" w:firstLine="0"/>
        <w:jc w:val="both"/>
        <w:rPr>
          <w:rFonts w:ascii="Times New Roman" w:hAnsi="Times New Roman"/>
          <w:b/>
          <w:sz w:val="18"/>
          <w:szCs w:val="18"/>
          <w:lang w:val="uk-UA"/>
        </w:rPr>
      </w:pPr>
      <w:r w:rsidRPr="0067144B">
        <w:rPr>
          <w:rFonts w:ascii="Times New Roman" w:hAnsi="Times New Roman"/>
          <w:b/>
          <w:sz w:val="18"/>
          <w:szCs w:val="18"/>
          <w:lang w:val="uk-UA"/>
        </w:rPr>
        <w:t>Відповідальність за порушення термінів (строків) повернення Кредиту/Траншу</w:t>
      </w:r>
    </w:p>
    <w:p w14:paraId="1B5D3895" w14:textId="77777777" w:rsidR="00EB530B" w:rsidRPr="0067144B" w:rsidRDefault="00EB530B" w:rsidP="00C563BC">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Клієнт своєчасно не поверне всю суму </w:t>
      </w:r>
      <w:r w:rsidR="0057227B" w:rsidRPr="0067144B">
        <w:rPr>
          <w:rFonts w:ascii="Times New Roman" w:hAnsi="Times New Roman"/>
          <w:sz w:val="18"/>
          <w:szCs w:val="18"/>
          <w:lang w:val="uk-UA"/>
        </w:rPr>
        <w:t>Кредиту/Траншу</w:t>
      </w:r>
      <w:r w:rsidR="00C06923" w:rsidRPr="0067144B">
        <w:rPr>
          <w:rFonts w:ascii="Times New Roman" w:hAnsi="Times New Roman"/>
          <w:sz w:val="18"/>
          <w:szCs w:val="18"/>
          <w:lang w:val="uk-UA"/>
        </w:rPr>
        <w:t xml:space="preserve"> або частину Кредиту/Траншу</w:t>
      </w:r>
      <w:r w:rsidR="0057227B" w:rsidRPr="0067144B">
        <w:rPr>
          <w:rFonts w:ascii="Times New Roman" w:hAnsi="Times New Roman"/>
          <w:sz w:val="18"/>
          <w:szCs w:val="18"/>
          <w:lang w:val="uk-UA"/>
        </w:rPr>
        <w:t xml:space="preserve"> у терміни/</w:t>
      </w:r>
      <w:r w:rsidRPr="0067144B">
        <w:rPr>
          <w:rFonts w:ascii="Times New Roman" w:hAnsi="Times New Roman"/>
          <w:sz w:val="18"/>
          <w:szCs w:val="18"/>
          <w:lang w:val="uk-UA"/>
        </w:rPr>
        <w:t xml:space="preserve">строки, встановлені умовами Договору, він зобов’язаний сплатити Банку проценти за порушення грошового зобов’язання (згідно </w:t>
      </w:r>
      <w:r w:rsidR="009F281C">
        <w:rPr>
          <w:rFonts w:ascii="Times New Roman" w:hAnsi="Times New Roman"/>
          <w:sz w:val="18"/>
          <w:szCs w:val="18"/>
          <w:lang w:val="uk-UA"/>
        </w:rPr>
        <w:t>з</w:t>
      </w:r>
      <w:r w:rsidR="009F281C" w:rsidRPr="0067144B">
        <w:rPr>
          <w:rFonts w:ascii="Times New Roman" w:hAnsi="Times New Roman"/>
          <w:sz w:val="18"/>
          <w:szCs w:val="18"/>
          <w:lang w:val="uk-UA"/>
        </w:rPr>
        <w:t xml:space="preserve"> </w:t>
      </w:r>
      <w:r w:rsidRPr="0067144B">
        <w:rPr>
          <w:rFonts w:ascii="Times New Roman" w:hAnsi="Times New Roman"/>
          <w:sz w:val="18"/>
          <w:szCs w:val="18"/>
          <w:lang w:val="uk-UA"/>
        </w:rPr>
        <w:t>ч. 2 ст. 625 Цивільного кодексу України)</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в розмірі</w:t>
      </w:r>
      <w:r w:rsidR="0057227B"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57227B" w:rsidRPr="0067144B">
        <w:rPr>
          <w:rFonts w:ascii="Times New Roman" w:hAnsi="Times New Roman"/>
          <w:sz w:val="18"/>
          <w:szCs w:val="18"/>
          <w:lang w:val="uk-UA"/>
        </w:rPr>
        <w:t>визначеному Індивідуальним договором.</w:t>
      </w:r>
    </w:p>
    <w:p w14:paraId="62506812" w14:textId="77777777" w:rsidR="00EB530B" w:rsidRPr="0067144B" w:rsidRDefault="00EB530B" w:rsidP="00EB530B">
      <w:pPr>
        <w:jc w:val="both"/>
        <w:rPr>
          <w:rFonts w:ascii="Times New Roman" w:hAnsi="Times New Roman"/>
          <w:iCs/>
          <w:strike/>
          <w:sz w:val="18"/>
          <w:szCs w:val="18"/>
          <w:lang w:val="uk-UA"/>
        </w:rPr>
      </w:pPr>
      <w:r w:rsidRPr="0067144B">
        <w:rPr>
          <w:rFonts w:ascii="Times New Roman" w:hAnsi="Times New Roman"/>
          <w:sz w:val="18"/>
          <w:szCs w:val="18"/>
          <w:lang w:val="uk-UA"/>
        </w:rPr>
        <w:t xml:space="preserve">Клієнт сплачує проценти за порушення грошового зобов’язання за кожен день наявності </w:t>
      </w:r>
      <w:r w:rsidRPr="0067144B">
        <w:rPr>
          <w:rFonts w:ascii="Times New Roman" w:hAnsi="Times New Roman"/>
          <w:iCs/>
          <w:sz w:val="18"/>
          <w:szCs w:val="18"/>
          <w:lang w:val="uk-UA"/>
        </w:rPr>
        <w:t>простроченої заборгованості</w:t>
      </w:r>
      <w:r w:rsidRPr="0067144B">
        <w:rPr>
          <w:rFonts w:ascii="Times New Roman" w:hAnsi="Times New Roman"/>
          <w:sz w:val="18"/>
          <w:szCs w:val="18"/>
          <w:lang w:val="uk-UA"/>
        </w:rPr>
        <w:t xml:space="preserve"> за </w:t>
      </w:r>
      <w:r w:rsidR="0057227B" w:rsidRPr="0067144B">
        <w:rPr>
          <w:rFonts w:ascii="Times New Roman" w:hAnsi="Times New Roman"/>
          <w:sz w:val="18"/>
          <w:szCs w:val="18"/>
          <w:lang w:val="uk-UA"/>
        </w:rPr>
        <w:t>Кредитом/Траншем</w:t>
      </w:r>
      <w:r w:rsidRPr="0067144B">
        <w:rPr>
          <w:rFonts w:ascii="Times New Roman" w:hAnsi="Times New Roman"/>
          <w:sz w:val="18"/>
          <w:szCs w:val="18"/>
          <w:lang w:val="uk-UA"/>
        </w:rPr>
        <w:t xml:space="preserve">, починаючи з дати її виникнення, а саме: з наступного дня після дня несплати або не повної сплати </w:t>
      </w:r>
      <w:r w:rsidR="0057227B" w:rsidRPr="0067144B">
        <w:rPr>
          <w:rFonts w:ascii="Times New Roman" w:hAnsi="Times New Roman"/>
          <w:sz w:val="18"/>
          <w:szCs w:val="18"/>
          <w:lang w:val="uk-UA"/>
        </w:rPr>
        <w:t>Кредиту/Траншу</w:t>
      </w:r>
      <w:r w:rsidRPr="0067144B">
        <w:rPr>
          <w:rFonts w:ascii="Times New Roman" w:hAnsi="Times New Roman"/>
          <w:iCs/>
          <w:sz w:val="18"/>
          <w:szCs w:val="18"/>
          <w:lang w:val="uk-UA"/>
        </w:rPr>
        <w:t>.</w:t>
      </w:r>
    </w:p>
    <w:p w14:paraId="41B5605E" w14:textId="77777777" w:rsidR="00EB530B" w:rsidRPr="0067144B" w:rsidRDefault="00EB530B" w:rsidP="00EB530B">
      <w:pPr>
        <w:jc w:val="both"/>
        <w:rPr>
          <w:rFonts w:ascii="Times New Roman" w:hAnsi="Times New Roman"/>
          <w:sz w:val="18"/>
          <w:szCs w:val="18"/>
          <w:lang w:val="uk-UA"/>
        </w:rPr>
      </w:pPr>
      <w:r w:rsidRPr="0067144B">
        <w:rPr>
          <w:rFonts w:ascii="Times New Roman" w:hAnsi="Times New Roman"/>
          <w:sz w:val="18"/>
          <w:szCs w:val="18"/>
          <w:lang w:val="uk-UA"/>
        </w:rPr>
        <w:t xml:space="preserve">Проценти за порушення грошового зобов’язання нараховуються Банком щомісячно в останній робочий день поточного місяця, або у день повного погашення простроченої заборгованості за </w:t>
      </w:r>
      <w:r w:rsidR="0057227B" w:rsidRPr="0067144B">
        <w:rPr>
          <w:rFonts w:ascii="Times New Roman" w:hAnsi="Times New Roman"/>
          <w:sz w:val="18"/>
          <w:szCs w:val="18"/>
          <w:lang w:val="uk-UA"/>
        </w:rPr>
        <w:t>Кредитом</w:t>
      </w:r>
      <w:r w:rsidRPr="0067144B">
        <w:rPr>
          <w:rFonts w:ascii="Times New Roman" w:hAnsi="Times New Roman"/>
          <w:sz w:val="18"/>
          <w:szCs w:val="18"/>
          <w:lang w:val="uk-UA"/>
        </w:rPr>
        <w:t xml:space="preserve">, за методом </w:t>
      </w:r>
      <w:r w:rsidR="0057227B" w:rsidRPr="0067144B">
        <w:rPr>
          <w:rFonts w:ascii="Times New Roman" w:hAnsi="Times New Roman"/>
          <w:sz w:val="18"/>
          <w:szCs w:val="18"/>
          <w:lang w:val="uk-UA"/>
        </w:rPr>
        <w:t>«</w:t>
      </w:r>
      <w:r w:rsidR="00FF5C4A" w:rsidRPr="0067144B">
        <w:rPr>
          <w:rFonts w:ascii="Times New Roman" w:hAnsi="Times New Roman"/>
          <w:sz w:val="18"/>
          <w:szCs w:val="18"/>
          <w:lang w:val="uk-UA"/>
        </w:rPr>
        <w:t>фак</w:t>
      </w:r>
      <w:r w:rsidR="002777A6" w:rsidRPr="0067144B">
        <w:rPr>
          <w:rFonts w:ascii="Times New Roman" w:hAnsi="Times New Roman"/>
          <w:sz w:val="18"/>
          <w:szCs w:val="18"/>
          <w:lang w:val="uk-UA"/>
        </w:rPr>
        <w:t>т</w:t>
      </w:r>
      <w:r w:rsidR="00FF5C4A" w:rsidRPr="0067144B">
        <w:rPr>
          <w:rFonts w:ascii="Times New Roman" w:hAnsi="Times New Roman"/>
          <w:sz w:val="18"/>
          <w:szCs w:val="18"/>
          <w:lang w:val="uk-UA"/>
        </w:rPr>
        <w:t>/факт</w:t>
      </w:r>
      <w:r w:rsidR="0057227B" w:rsidRPr="0067144B">
        <w:rPr>
          <w:rFonts w:ascii="Times New Roman" w:hAnsi="Times New Roman"/>
          <w:sz w:val="18"/>
          <w:szCs w:val="18"/>
          <w:lang w:val="uk-UA"/>
        </w:rPr>
        <w:t>»</w:t>
      </w:r>
      <w:r w:rsidRPr="0067144B">
        <w:rPr>
          <w:rFonts w:ascii="Times New Roman" w:hAnsi="Times New Roman"/>
          <w:sz w:val="18"/>
          <w:szCs w:val="18"/>
          <w:lang w:val="uk-UA"/>
        </w:rPr>
        <w:t xml:space="preserve"> на суму простроченої заборгованості за </w:t>
      </w:r>
      <w:r w:rsidR="0057227B" w:rsidRPr="0067144B">
        <w:rPr>
          <w:rFonts w:ascii="Times New Roman" w:hAnsi="Times New Roman"/>
          <w:sz w:val="18"/>
          <w:szCs w:val="18"/>
          <w:lang w:val="uk-UA"/>
        </w:rPr>
        <w:t>Кредит</w:t>
      </w:r>
      <w:r w:rsidR="002777A6" w:rsidRPr="0067144B">
        <w:rPr>
          <w:rFonts w:ascii="Times New Roman" w:hAnsi="Times New Roman"/>
          <w:sz w:val="18"/>
          <w:szCs w:val="18"/>
          <w:lang w:val="uk-UA"/>
        </w:rPr>
        <w:t>ом</w:t>
      </w:r>
      <w:r w:rsidR="0057227B" w:rsidRPr="0067144B">
        <w:rPr>
          <w:rFonts w:ascii="Times New Roman" w:hAnsi="Times New Roman"/>
          <w:sz w:val="18"/>
          <w:szCs w:val="18"/>
          <w:lang w:val="uk-UA"/>
        </w:rPr>
        <w:t>/Транш</w:t>
      </w:r>
      <w:r w:rsidR="002777A6" w:rsidRPr="0067144B">
        <w:rPr>
          <w:rFonts w:ascii="Times New Roman" w:hAnsi="Times New Roman"/>
          <w:sz w:val="18"/>
          <w:szCs w:val="18"/>
          <w:lang w:val="uk-UA"/>
        </w:rPr>
        <w:t>ем</w:t>
      </w:r>
      <w:r w:rsidRPr="0067144B">
        <w:rPr>
          <w:rFonts w:ascii="Times New Roman" w:hAnsi="Times New Roman"/>
          <w:sz w:val="18"/>
          <w:szCs w:val="18"/>
          <w:lang w:val="uk-UA"/>
        </w:rPr>
        <w:t>.</w:t>
      </w:r>
    </w:p>
    <w:p w14:paraId="663ECA37" w14:textId="77777777" w:rsidR="00C06923" w:rsidRDefault="00C06923" w:rsidP="00EB530B">
      <w:pPr>
        <w:jc w:val="both"/>
        <w:rPr>
          <w:rFonts w:ascii="Times New Roman" w:hAnsi="Times New Roman"/>
          <w:sz w:val="18"/>
          <w:szCs w:val="18"/>
          <w:lang w:val="uk-UA"/>
        </w:rPr>
      </w:pPr>
      <w:r w:rsidRPr="0067144B">
        <w:rPr>
          <w:rFonts w:ascii="Times New Roman" w:hAnsi="Times New Roman"/>
          <w:sz w:val="18"/>
          <w:szCs w:val="18"/>
          <w:lang w:val="uk-UA"/>
        </w:rPr>
        <w:t>Проценти за порушення грошового зобов’язання сплачуються Клієнтом щомісячно у валюті Кредиту з 01 по 10 число (включно) наступного місяця та у день повного погашення Кредиту разі настання Кінцевої дати (в тому числі, якщо Кінцева дата визнана такою, що настала, відповідно до умов розділу «ПОДІЇ, ЩО МАЮТЬ ЗНАЧНИЙ НЕГАТИВНИЙ ВПЛИВ, ТА ЇХ НАСЛІДКИ»). Проценти за порушення грошового зобов’язання сплачуються також у дату повного дострокового погашення Кредиту (окрім дострокового погашення Овердрафту).</w:t>
      </w:r>
    </w:p>
    <w:p w14:paraId="11E0988B" w14:textId="77777777" w:rsidR="00673475" w:rsidRPr="00673475" w:rsidRDefault="00673475" w:rsidP="00EB530B">
      <w:pPr>
        <w:jc w:val="both"/>
        <w:rPr>
          <w:rFonts w:ascii="Times New Roman" w:hAnsi="Times New Roman"/>
          <w:sz w:val="18"/>
          <w:szCs w:val="18"/>
          <w:lang w:val="uk-UA"/>
        </w:rPr>
      </w:pPr>
      <w:r w:rsidRPr="00673475">
        <w:rPr>
          <w:rFonts w:ascii="Times New Roman" w:hAnsi="Times New Roman"/>
          <w:sz w:val="18"/>
          <w:szCs w:val="18"/>
          <w:lang w:val="uk-UA" w:eastAsia="uk-UA"/>
        </w:rPr>
        <w:t>Банк має право на власний розсуд припинити нарахування процентів за порушення грошового зобов’язання або поновити їх нарахування.</w:t>
      </w:r>
    </w:p>
    <w:p w14:paraId="7048C9EF" w14:textId="77777777" w:rsidR="00885447" w:rsidRPr="0067144B" w:rsidRDefault="00885447" w:rsidP="006432DF">
      <w:pPr>
        <w:numPr>
          <w:ilvl w:val="0"/>
          <w:numId w:val="10"/>
        </w:numPr>
        <w:adjustRightInd w:val="0"/>
        <w:ind w:right="50"/>
        <w:jc w:val="center"/>
        <w:rPr>
          <w:rFonts w:ascii="Times New Roman" w:hAnsi="Times New Roman"/>
          <w:b/>
          <w:caps/>
          <w:color w:val="000000"/>
          <w:sz w:val="18"/>
          <w:szCs w:val="18"/>
          <w:lang w:val="uk-UA"/>
        </w:rPr>
      </w:pPr>
      <w:r w:rsidRPr="0067144B">
        <w:rPr>
          <w:rFonts w:ascii="Times New Roman" w:hAnsi="Times New Roman"/>
          <w:b/>
          <w:caps/>
          <w:color w:val="000000"/>
          <w:sz w:val="18"/>
          <w:szCs w:val="18"/>
          <w:lang w:val="uk-UA"/>
        </w:rPr>
        <w:t>ДОКУМЕНТАРНІ ОПЕРАЦІЇ</w:t>
      </w:r>
    </w:p>
    <w:p w14:paraId="3377D3EE" w14:textId="77777777" w:rsidR="00303103" w:rsidRPr="0067144B" w:rsidRDefault="00885447" w:rsidP="006432D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pacing w:val="-2"/>
          <w:sz w:val="18"/>
          <w:szCs w:val="18"/>
          <w:lang w:val="uk-UA"/>
        </w:rPr>
        <w:t xml:space="preserve">Цей розділ визначає порядок та загальні </w:t>
      </w:r>
      <w:r w:rsidRPr="0067144B">
        <w:rPr>
          <w:rFonts w:ascii="Times New Roman" w:hAnsi="Times New Roman"/>
          <w:sz w:val="18"/>
          <w:szCs w:val="18"/>
          <w:lang w:val="uk-UA"/>
        </w:rPr>
        <w:t>умови надання Документарних операцій, а саме</w:t>
      </w:r>
      <w:r w:rsidR="00303103" w:rsidRPr="0067144B">
        <w:rPr>
          <w:rFonts w:ascii="Times New Roman" w:hAnsi="Times New Roman"/>
          <w:sz w:val="18"/>
          <w:szCs w:val="18"/>
          <w:lang w:val="uk-UA"/>
        </w:rPr>
        <w:t>:</w:t>
      </w:r>
    </w:p>
    <w:p w14:paraId="170A1FEA"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тендерних Гарантій, </w:t>
      </w:r>
    </w:p>
    <w:p w14:paraId="7A770E4C"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Гарантій виконання зобов’язань, </w:t>
      </w:r>
    </w:p>
    <w:p w14:paraId="446C85F3" w14:textId="77777777" w:rsidR="00303103" w:rsidRPr="0067144B" w:rsidRDefault="00885447" w:rsidP="00303103">
      <w:pPr>
        <w:numPr>
          <w:ilvl w:val="0"/>
          <w:numId w:val="3"/>
        </w:numPr>
        <w:jc w:val="both"/>
        <w:rPr>
          <w:rFonts w:ascii="Times New Roman" w:hAnsi="Times New Roman"/>
          <w:sz w:val="18"/>
          <w:szCs w:val="18"/>
          <w:lang w:val="uk-UA"/>
        </w:rPr>
      </w:pPr>
      <w:r w:rsidRPr="0067144B">
        <w:rPr>
          <w:rFonts w:ascii="Times New Roman" w:hAnsi="Times New Roman"/>
          <w:sz w:val="18"/>
          <w:szCs w:val="18"/>
          <w:lang w:val="uk-UA"/>
        </w:rPr>
        <w:t xml:space="preserve">Гарантій платежу, </w:t>
      </w:r>
    </w:p>
    <w:p w14:paraId="125B9D5D" w14:textId="77777777" w:rsidR="00885447" w:rsidRPr="0067144B" w:rsidRDefault="00885447" w:rsidP="00303103">
      <w:pPr>
        <w:numPr>
          <w:ilvl w:val="0"/>
          <w:numId w:val="3"/>
        </w:numPr>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туристичних Гарантій.</w:t>
      </w:r>
    </w:p>
    <w:p w14:paraId="5FB0A358" w14:textId="77777777" w:rsidR="00885447" w:rsidRPr="0067144B" w:rsidRDefault="00885447" w:rsidP="006432DF">
      <w:pPr>
        <w:numPr>
          <w:ilvl w:val="1"/>
          <w:numId w:val="10"/>
        </w:numPr>
        <w:ind w:left="0" w:firstLine="0"/>
        <w:jc w:val="both"/>
        <w:rPr>
          <w:rFonts w:ascii="Times New Roman" w:hAnsi="Times New Roman"/>
          <w:color w:val="333333"/>
          <w:sz w:val="18"/>
          <w:szCs w:val="18"/>
          <w:shd w:val="clear" w:color="auto" w:fill="FFFFFF"/>
          <w:lang w:val="uk-UA"/>
        </w:rPr>
      </w:pPr>
      <w:r w:rsidRPr="0067144B">
        <w:rPr>
          <w:rFonts w:ascii="Times New Roman" w:hAnsi="Times New Roman"/>
          <w:sz w:val="18"/>
          <w:szCs w:val="18"/>
          <w:lang w:val="uk-UA"/>
        </w:rPr>
        <w:t>Ліміт на Документарні операції, строк його дії, валюта, в як</w:t>
      </w:r>
      <w:r w:rsidR="007B1E63" w:rsidRPr="0067144B">
        <w:rPr>
          <w:rFonts w:ascii="Times New Roman" w:hAnsi="Times New Roman"/>
          <w:sz w:val="18"/>
          <w:szCs w:val="18"/>
          <w:lang w:val="uk-UA"/>
        </w:rPr>
        <w:t>ій</w:t>
      </w:r>
      <w:r w:rsidRPr="0067144B">
        <w:rPr>
          <w:rFonts w:ascii="Times New Roman" w:hAnsi="Times New Roman"/>
          <w:sz w:val="18"/>
          <w:szCs w:val="18"/>
          <w:lang w:val="uk-UA"/>
        </w:rPr>
        <w:t xml:space="preserve"> можуть </w:t>
      </w:r>
      <w:r w:rsidR="00A52C49" w:rsidRPr="0067144B">
        <w:rPr>
          <w:rFonts w:ascii="Times New Roman" w:hAnsi="Times New Roman"/>
          <w:sz w:val="18"/>
          <w:szCs w:val="18"/>
          <w:lang w:val="uk-UA"/>
        </w:rPr>
        <w:t xml:space="preserve">надаватися </w:t>
      </w:r>
      <w:r w:rsidRPr="0067144B">
        <w:rPr>
          <w:rFonts w:ascii="Times New Roman" w:hAnsi="Times New Roman"/>
          <w:sz w:val="18"/>
          <w:szCs w:val="18"/>
          <w:lang w:val="uk-UA"/>
        </w:rPr>
        <w:t>Документарні операції, розмір Плати за здійснення Документарних операцій та інші істотні умови Договору встановлюються в Індивідуальному договорі.</w:t>
      </w:r>
    </w:p>
    <w:p w14:paraId="16774768" w14:textId="77777777" w:rsidR="009215C1" w:rsidRPr="0067144B" w:rsidRDefault="009215C1" w:rsidP="006432DF">
      <w:pPr>
        <w:pStyle w:val="af8"/>
        <w:numPr>
          <w:ilvl w:val="1"/>
          <w:numId w:val="10"/>
        </w:numPr>
        <w:tabs>
          <w:tab w:val="left" w:pos="426"/>
          <w:tab w:val="left" w:pos="709"/>
        </w:tabs>
        <w:suppressAutoHyphens/>
        <w:autoSpaceDN w:val="0"/>
        <w:spacing w:after="0" w:line="240" w:lineRule="auto"/>
        <w:ind w:left="0" w:firstLine="0"/>
        <w:jc w:val="both"/>
        <w:textAlignment w:val="baseline"/>
        <w:rPr>
          <w:rFonts w:ascii="Times New Roman" w:hAnsi="Times New Roman"/>
          <w:kern w:val="3"/>
          <w:sz w:val="18"/>
          <w:szCs w:val="18"/>
          <w:lang w:val="uk-UA"/>
        </w:rPr>
      </w:pPr>
      <w:r w:rsidRPr="0067144B">
        <w:rPr>
          <w:rFonts w:ascii="Times New Roman" w:hAnsi="Times New Roman"/>
          <w:b/>
          <w:sz w:val="18"/>
          <w:szCs w:val="18"/>
          <w:lang w:val="uk-UA"/>
        </w:rPr>
        <w:t>Надання Гарантій</w:t>
      </w:r>
    </w:p>
    <w:p w14:paraId="78FB0B7D" w14:textId="77777777" w:rsidR="00946EA1" w:rsidRPr="0067144B" w:rsidRDefault="009215C1" w:rsidP="00946EA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Для отримання Гарантії Клієнт подає в Банк Заяву про надання Гарантії</w:t>
      </w:r>
      <w:r w:rsidR="00946EA1" w:rsidRPr="0067144B">
        <w:rPr>
          <w:rFonts w:ascii="Times New Roman" w:hAnsi="Times New Roman"/>
          <w:kern w:val="3"/>
          <w:sz w:val="18"/>
          <w:szCs w:val="18"/>
          <w:lang w:val="uk-UA"/>
        </w:rPr>
        <w:t xml:space="preserve"> в один із наступних способів</w:t>
      </w:r>
      <w:r w:rsidR="00946EA1" w:rsidRPr="0067144B">
        <w:rPr>
          <w:rFonts w:ascii="Times New Roman" w:hAnsi="Times New Roman"/>
          <w:sz w:val="18"/>
          <w:szCs w:val="18"/>
          <w:lang w:val="uk-UA"/>
        </w:rPr>
        <w:t>:</w:t>
      </w:r>
    </w:p>
    <w:p w14:paraId="51F4A8C7" w14:textId="77777777" w:rsidR="00946EA1" w:rsidRPr="0067144B" w:rsidRDefault="00946EA1" w:rsidP="00946EA1">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у вигляді паперового документу – у 2-х оригінальних примірниках, що </w:t>
      </w:r>
      <w:r w:rsidRPr="0067144B">
        <w:rPr>
          <w:rFonts w:ascii="Times New Roman" w:hAnsi="Times New Roman"/>
          <w:kern w:val="3"/>
          <w:sz w:val="18"/>
          <w:szCs w:val="18"/>
          <w:lang w:val="uk-UA"/>
        </w:rPr>
        <w:t xml:space="preserve">підписані </w:t>
      </w:r>
      <w:r w:rsidR="00F83DCD">
        <w:rPr>
          <w:rFonts w:ascii="Times New Roman" w:hAnsi="Times New Roman"/>
          <w:kern w:val="3"/>
          <w:sz w:val="18"/>
          <w:szCs w:val="18"/>
          <w:lang w:val="uk-UA"/>
        </w:rPr>
        <w:t>Клієнтом/</w:t>
      </w:r>
      <w:r w:rsidRPr="0067144B">
        <w:rPr>
          <w:rFonts w:ascii="Times New Roman" w:hAnsi="Times New Roman"/>
          <w:kern w:val="3"/>
          <w:sz w:val="18"/>
          <w:szCs w:val="18"/>
          <w:lang w:val="uk-UA"/>
        </w:rPr>
        <w:t>уповноваженою особою Клієнта та скріплені його печаткою (у випадку її використання)</w:t>
      </w:r>
      <w:r w:rsidRPr="0067144B">
        <w:rPr>
          <w:rFonts w:ascii="Times New Roman" w:hAnsi="Times New Roman"/>
          <w:sz w:val="18"/>
          <w:szCs w:val="18"/>
          <w:lang w:val="uk-UA"/>
        </w:rPr>
        <w:t xml:space="preserve"> до відділення Банку,</w:t>
      </w:r>
    </w:p>
    <w:p w14:paraId="31FBC990" w14:textId="77777777" w:rsidR="00216D9D" w:rsidRPr="0067144B" w:rsidRDefault="00946EA1" w:rsidP="0065189C">
      <w:pPr>
        <w:numPr>
          <w:ilvl w:val="0"/>
          <w:numId w:val="3"/>
        </w:numPr>
        <w:tabs>
          <w:tab w:val="left" w:pos="426"/>
        </w:tabs>
        <w:jc w:val="both"/>
        <w:rPr>
          <w:rFonts w:ascii="Times New Roman" w:hAnsi="Times New Roman"/>
          <w:sz w:val="18"/>
          <w:szCs w:val="18"/>
          <w:lang w:val="uk-UA"/>
        </w:rPr>
      </w:pPr>
      <w:r w:rsidRPr="0067144B">
        <w:rPr>
          <w:rFonts w:ascii="Times New Roman" w:hAnsi="Times New Roman"/>
          <w:sz w:val="18"/>
          <w:szCs w:val="18"/>
          <w:lang w:val="uk-UA"/>
        </w:rPr>
        <w:t>у вигляді електронного документу, підписаного кваліфікованим електронним підписом</w:t>
      </w:r>
      <w:r w:rsidR="00654EE3">
        <w:rPr>
          <w:rFonts w:ascii="Times New Roman" w:hAnsi="Times New Roman"/>
          <w:sz w:val="18"/>
          <w:szCs w:val="18"/>
          <w:lang w:val="uk-UA"/>
        </w:rPr>
        <w:t>/удосконаленим електронним підписом з кваліфікованим сертифікатом</w:t>
      </w:r>
      <w:r w:rsidRPr="0067144B">
        <w:rPr>
          <w:rFonts w:ascii="Times New Roman" w:hAnsi="Times New Roman"/>
          <w:sz w:val="18"/>
          <w:szCs w:val="18"/>
          <w:lang w:val="uk-UA"/>
        </w:rPr>
        <w:t xml:space="preserve"> Клієнта</w:t>
      </w:r>
      <w:r w:rsidR="00497B1E">
        <w:rPr>
          <w:rFonts w:ascii="Times New Roman" w:hAnsi="Times New Roman"/>
          <w:sz w:val="18"/>
          <w:szCs w:val="18"/>
          <w:lang w:val="uk-UA"/>
        </w:rPr>
        <w:t>/</w:t>
      </w:r>
      <w:r w:rsidR="00497B1E">
        <w:rPr>
          <w:rFonts w:ascii="Times New Roman" w:hAnsi="Times New Roman"/>
          <w:kern w:val="3"/>
          <w:sz w:val="18"/>
          <w:szCs w:val="18"/>
          <w:lang w:val="uk-UA"/>
        </w:rPr>
        <w:t>уповноваженої</w:t>
      </w:r>
      <w:r w:rsidR="00497B1E" w:rsidRPr="0067144B">
        <w:rPr>
          <w:rFonts w:ascii="Times New Roman" w:hAnsi="Times New Roman"/>
          <w:kern w:val="3"/>
          <w:sz w:val="18"/>
          <w:szCs w:val="18"/>
          <w:lang w:val="uk-UA"/>
        </w:rPr>
        <w:t xml:space="preserve"> особ</w:t>
      </w:r>
      <w:r w:rsidR="00497B1E">
        <w:rPr>
          <w:rFonts w:ascii="Times New Roman" w:hAnsi="Times New Roman"/>
          <w:kern w:val="3"/>
          <w:sz w:val="18"/>
          <w:szCs w:val="18"/>
          <w:lang w:val="uk-UA"/>
        </w:rPr>
        <w:t>и</w:t>
      </w:r>
      <w:r w:rsidR="00497B1E" w:rsidRPr="0067144B">
        <w:rPr>
          <w:rFonts w:ascii="Times New Roman" w:hAnsi="Times New Roman"/>
          <w:kern w:val="3"/>
          <w:sz w:val="18"/>
          <w:szCs w:val="18"/>
          <w:lang w:val="uk-UA"/>
        </w:rPr>
        <w:t xml:space="preserve"> Клієнта</w:t>
      </w:r>
      <w:r w:rsidRPr="0067144B">
        <w:rPr>
          <w:rFonts w:ascii="Times New Roman" w:hAnsi="Times New Roman"/>
          <w:sz w:val="18"/>
          <w:szCs w:val="18"/>
          <w:lang w:val="uk-UA"/>
        </w:rPr>
        <w:t xml:space="preserve">, на електронну пошту </w:t>
      </w:r>
      <w:r w:rsidR="00216D9D" w:rsidRPr="0067144B">
        <w:rPr>
          <w:rFonts w:ascii="Times New Roman" w:hAnsi="Times New Roman"/>
          <w:sz w:val="18"/>
          <w:szCs w:val="18"/>
          <w:lang w:val="uk-UA"/>
        </w:rPr>
        <w:t>Банку, зазначену в Індивідуальному договорі, а у разі її зміни – на повідомлену Банком електронну пошту.</w:t>
      </w:r>
    </w:p>
    <w:p w14:paraId="2370690A" w14:textId="77777777" w:rsidR="00595493" w:rsidRPr="0067144B" w:rsidRDefault="00595493" w:rsidP="00F07A86">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Банк акцептує Заяву про надання Гарантії </w:t>
      </w:r>
      <w:r w:rsidR="00F61013">
        <w:rPr>
          <w:rFonts w:ascii="Times New Roman" w:hAnsi="Times New Roman"/>
          <w:sz w:val="18"/>
          <w:szCs w:val="18"/>
          <w:lang w:val="uk-UA"/>
        </w:rPr>
        <w:t>ш</w:t>
      </w:r>
      <w:r w:rsidRPr="0067144B">
        <w:rPr>
          <w:rFonts w:ascii="Times New Roman" w:hAnsi="Times New Roman"/>
          <w:sz w:val="18"/>
          <w:szCs w:val="18"/>
          <w:lang w:val="uk-UA"/>
        </w:rPr>
        <w:t>ляхом надання Гарантії. У разі відмови у наданні Гарантії Банк повідомляє у порядку, передбаченому Загальними умовами.</w:t>
      </w:r>
    </w:p>
    <w:p w14:paraId="2A7A624D" w14:textId="77777777" w:rsidR="00303103" w:rsidRPr="0067144B" w:rsidRDefault="00303103" w:rsidP="006432DF">
      <w:pPr>
        <w:pStyle w:val="af8"/>
        <w:numPr>
          <w:ilvl w:val="2"/>
          <w:numId w:val="10"/>
        </w:numPr>
        <w:tabs>
          <w:tab w:val="left" w:pos="709"/>
        </w:tabs>
        <w:spacing w:after="0" w:line="259" w:lineRule="auto"/>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 xml:space="preserve">Зобов’язання Банку щодо надання Гарантії є відкличними. </w:t>
      </w:r>
    </w:p>
    <w:p w14:paraId="3419EA42" w14:textId="77777777" w:rsidR="00303103" w:rsidRPr="0067144B" w:rsidRDefault="00303103" w:rsidP="00303103">
      <w:pPr>
        <w:pStyle w:val="af8"/>
        <w:tabs>
          <w:tab w:val="left" w:pos="709"/>
        </w:tabs>
        <w:spacing w:after="0" w:line="259" w:lineRule="auto"/>
        <w:ind w:left="0"/>
        <w:jc w:val="both"/>
        <w:rPr>
          <w:rFonts w:ascii="Times New Roman" w:hAnsi="Times New Roman"/>
          <w:sz w:val="18"/>
          <w:szCs w:val="18"/>
          <w:lang w:val="uk-UA"/>
        </w:rPr>
      </w:pPr>
      <w:r w:rsidRPr="0067144B">
        <w:rPr>
          <w:rFonts w:ascii="Times New Roman" w:hAnsi="Times New Roman"/>
          <w:color w:val="000000"/>
          <w:sz w:val="18"/>
          <w:szCs w:val="18"/>
          <w:lang w:val="uk-UA"/>
        </w:rPr>
        <w:t>Умовами, що повинні бути обов’язково додержані для надання Гарантії, є наступні</w:t>
      </w:r>
      <w:r w:rsidRPr="0067144B">
        <w:rPr>
          <w:rFonts w:ascii="Times New Roman" w:hAnsi="Times New Roman"/>
          <w:sz w:val="18"/>
          <w:szCs w:val="18"/>
          <w:lang w:val="uk-UA"/>
        </w:rPr>
        <w:t>:</w:t>
      </w:r>
    </w:p>
    <w:p w14:paraId="613CA7FD" w14:textId="77777777" w:rsidR="00FD6FC4" w:rsidRPr="0067144B" w:rsidRDefault="00FD6FC4" w:rsidP="00303103">
      <w:pPr>
        <w:pStyle w:val="af8"/>
        <w:numPr>
          <w:ilvl w:val="0"/>
          <w:numId w:val="8"/>
        </w:numPr>
        <w:tabs>
          <w:tab w:val="left" w:pos="993"/>
        </w:tabs>
        <w:spacing w:after="0" w:line="240" w:lineRule="auto"/>
        <w:ind w:left="0" w:right="13" w:firstLine="709"/>
        <w:jc w:val="both"/>
        <w:rPr>
          <w:rFonts w:ascii="Times New Roman" w:hAnsi="Times New Roman"/>
          <w:sz w:val="18"/>
          <w:szCs w:val="18"/>
          <w:lang w:val="uk-UA"/>
        </w:rPr>
      </w:pPr>
      <w:r w:rsidRPr="0067144B">
        <w:rPr>
          <w:rFonts w:ascii="Times New Roman" w:hAnsi="Times New Roman"/>
          <w:sz w:val="18"/>
          <w:szCs w:val="18"/>
          <w:lang w:val="uk-UA"/>
        </w:rPr>
        <w:t>Банк отримав належним чином складену та підписану Клієнтом</w:t>
      </w:r>
      <w:r w:rsidR="00FD78F5">
        <w:rPr>
          <w:rFonts w:ascii="Times New Roman" w:hAnsi="Times New Roman"/>
          <w:sz w:val="18"/>
          <w:szCs w:val="18"/>
          <w:lang w:val="uk-UA"/>
        </w:rPr>
        <w:t>/</w:t>
      </w:r>
      <w:r w:rsidR="00FD78F5" w:rsidRPr="0067144B">
        <w:rPr>
          <w:rFonts w:ascii="Times New Roman" w:hAnsi="Times New Roman"/>
          <w:kern w:val="3"/>
          <w:sz w:val="18"/>
          <w:szCs w:val="18"/>
          <w:lang w:val="uk-UA"/>
        </w:rPr>
        <w:t>уповноваженою особою Клієнта</w:t>
      </w:r>
      <w:r w:rsidRPr="0067144B">
        <w:rPr>
          <w:rFonts w:ascii="Times New Roman" w:hAnsi="Times New Roman"/>
          <w:sz w:val="18"/>
          <w:szCs w:val="18"/>
          <w:lang w:val="uk-UA"/>
        </w:rPr>
        <w:t xml:space="preserve"> Заяву про надання Гарантії, та інші документи, необхідні для надання Гарантії;</w:t>
      </w:r>
    </w:p>
    <w:p w14:paraId="6F056FB8"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формування Клієнтом належного Грошового покриття відповідно до умов Договору</w:t>
      </w:r>
      <w:r w:rsidR="00FD6FC4" w:rsidRPr="0067144B">
        <w:rPr>
          <w:rFonts w:ascii="Times New Roman" w:hAnsi="Times New Roman"/>
          <w:sz w:val="18"/>
          <w:szCs w:val="18"/>
          <w:lang w:val="uk-UA"/>
        </w:rPr>
        <w:t>, якщо це передбачено умовами Індивідуального договору</w:t>
      </w:r>
      <w:r w:rsidRPr="0067144B">
        <w:rPr>
          <w:rFonts w:ascii="Times New Roman" w:hAnsi="Times New Roman"/>
          <w:sz w:val="18"/>
          <w:szCs w:val="18"/>
          <w:lang w:val="uk-UA"/>
        </w:rPr>
        <w:t>;</w:t>
      </w:r>
    </w:p>
    <w:p w14:paraId="3E9BEBBE"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Гарантії не призведе до перевищення Ліміту </w:t>
      </w:r>
      <w:r w:rsidR="0061558A" w:rsidRPr="0067144B">
        <w:rPr>
          <w:rFonts w:ascii="Times New Roman" w:hAnsi="Times New Roman"/>
          <w:sz w:val="18"/>
          <w:szCs w:val="18"/>
          <w:lang w:val="uk-UA"/>
        </w:rPr>
        <w:t>на Документарні операції</w:t>
      </w:r>
      <w:r w:rsidRPr="0067144B">
        <w:rPr>
          <w:rFonts w:ascii="Times New Roman" w:hAnsi="Times New Roman"/>
          <w:sz w:val="18"/>
          <w:szCs w:val="18"/>
          <w:lang w:val="uk-UA"/>
        </w:rPr>
        <w:t>;</w:t>
      </w:r>
    </w:p>
    <w:p w14:paraId="7EAFA246" w14:textId="77777777" w:rsidR="009215C1" w:rsidRPr="0067144B" w:rsidRDefault="009215C1" w:rsidP="000178E2">
      <w:pPr>
        <w:numPr>
          <w:ilvl w:val="0"/>
          <w:numId w:val="8"/>
        </w:numPr>
        <w:tabs>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строк за</w:t>
      </w:r>
      <w:r w:rsidR="00FD6FC4" w:rsidRPr="0067144B">
        <w:rPr>
          <w:rFonts w:ascii="Times New Roman" w:hAnsi="Times New Roman"/>
          <w:sz w:val="18"/>
          <w:szCs w:val="18"/>
          <w:lang w:val="uk-UA"/>
        </w:rPr>
        <w:t xml:space="preserve">питуваної Гарантії не перевищує </w:t>
      </w:r>
      <w:r w:rsidR="00E4763E" w:rsidRPr="0067144B">
        <w:rPr>
          <w:rFonts w:ascii="Times New Roman" w:hAnsi="Times New Roman"/>
          <w:sz w:val="18"/>
          <w:szCs w:val="18"/>
          <w:lang w:val="uk-UA"/>
        </w:rPr>
        <w:t>12 місяців</w:t>
      </w:r>
      <w:r w:rsidR="00BA469E" w:rsidRPr="0067144B">
        <w:rPr>
          <w:rFonts w:ascii="Times New Roman" w:hAnsi="Times New Roman"/>
          <w:sz w:val="18"/>
          <w:szCs w:val="18"/>
          <w:lang w:val="uk-UA"/>
        </w:rPr>
        <w:t xml:space="preserve"> </w:t>
      </w:r>
      <w:r w:rsidR="00BF252D" w:rsidRPr="0067144B">
        <w:rPr>
          <w:rFonts w:ascii="Times New Roman" w:hAnsi="Times New Roman"/>
          <w:sz w:val="18"/>
          <w:szCs w:val="18"/>
          <w:lang w:val="uk-UA"/>
        </w:rPr>
        <w:t xml:space="preserve">та </w:t>
      </w:r>
      <w:r w:rsidR="00BA469E" w:rsidRPr="0067144B">
        <w:rPr>
          <w:rFonts w:ascii="Times New Roman" w:hAnsi="Times New Roman"/>
          <w:sz w:val="18"/>
          <w:szCs w:val="18"/>
          <w:lang w:val="uk-UA"/>
        </w:rPr>
        <w:t>може перевищувати строк, що залишився до проведення Періодичної оцінки Клієнта</w:t>
      </w:r>
      <w:r w:rsidRPr="0067144B">
        <w:rPr>
          <w:rFonts w:ascii="Times New Roman" w:hAnsi="Times New Roman"/>
          <w:sz w:val="18"/>
          <w:szCs w:val="18"/>
          <w:lang w:val="uk-UA"/>
        </w:rPr>
        <w:t xml:space="preserve">; </w:t>
      </w:r>
    </w:p>
    <w:p w14:paraId="32F157DC" w14:textId="77777777" w:rsidR="00FF5C4A" w:rsidRPr="0067144B" w:rsidRDefault="00FD6FC4" w:rsidP="00FF5C4A">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lastRenderedPageBreak/>
        <w:t>відсутні будь-які порушення умов Індивідуального договору, Загальних умов, інших договорів, укладених між Клієнтом та Банком, та надання Гарантії не призведе до таких порушень;</w:t>
      </w:r>
    </w:p>
    <w:p w14:paraId="6FC45348" w14:textId="77777777" w:rsidR="00FF5C4A" w:rsidRPr="0067144B" w:rsidRDefault="00FF5C4A" w:rsidP="00FF5C4A">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Банк прийняв позитивне рішення про продовження Періоду фінансування за результатами Періодичної оцінки Клієнта;</w:t>
      </w:r>
    </w:p>
    <w:p w14:paraId="59BBF27B" w14:textId="77777777" w:rsidR="00FD6FC4" w:rsidRPr="0067144B" w:rsidRDefault="00FD6FC4" w:rsidP="000178E2">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 xml:space="preserve">зобов’язання Клієнта </w:t>
      </w:r>
      <w:r w:rsidR="00E4763E" w:rsidRPr="0067144B">
        <w:rPr>
          <w:rFonts w:ascii="Times New Roman" w:hAnsi="Times New Roman"/>
          <w:sz w:val="18"/>
          <w:szCs w:val="18"/>
          <w:lang w:val="uk-UA"/>
        </w:rPr>
        <w:t xml:space="preserve">за Договором </w:t>
      </w:r>
      <w:r w:rsidRPr="0067144B">
        <w:rPr>
          <w:rFonts w:ascii="Times New Roman" w:hAnsi="Times New Roman"/>
          <w:sz w:val="18"/>
          <w:szCs w:val="18"/>
          <w:lang w:val="uk-UA"/>
        </w:rPr>
        <w:t>належним чином забезпечені</w:t>
      </w:r>
      <w:r w:rsidRPr="0067144B">
        <w:rPr>
          <w:rFonts w:ascii="Times New Roman" w:hAnsi="Times New Roman"/>
          <w:color w:val="000000"/>
          <w:sz w:val="18"/>
          <w:szCs w:val="18"/>
          <w:lang w:val="uk-UA"/>
        </w:rPr>
        <w:t>, якщо надання забезпечення передбачено Індивідуальним договором</w:t>
      </w:r>
      <w:r w:rsidRPr="0067144B">
        <w:rPr>
          <w:rFonts w:ascii="Times New Roman" w:hAnsi="Times New Roman"/>
          <w:sz w:val="18"/>
          <w:szCs w:val="18"/>
          <w:lang w:val="uk-UA"/>
        </w:rPr>
        <w:t xml:space="preserve">, та відсутні будь-які порушення умов Угод про </w:t>
      </w:r>
      <w:r w:rsidRPr="0067144B">
        <w:rPr>
          <w:rFonts w:ascii="Times New Roman" w:hAnsi="Times New Roman"/>
          <w:color w:val="000000"/>
          <w:sz w:val="18"/>
          <w:szCs w:val="18"/>
          <w:lang w:val="uk-UA"/>
        </w:rPr>
        <w:t xml:space="preserve"> забезпечення, </w:t>
      </w:r>
      <w:r w:rsidRPr="0067144B">
        <w:rPr>
          <w:rFonts w:ascii="Times New Roman" w:hAnsi="Times New Roman"/>
          <w:sz w:val="18"/>
          <w:szCs w:val="18"/>
          <w:lang w:val="uk-UA"/>
        </w:rPr>
        <w:t xml:space="preserve">а надання Гарантії не призведе до таких порушень; </w:t>
      </w:r>
    </w:p>
    <w:p w14:paraId="1A52464E" w14:textId="77777777" w:rsidR="00FD6FC4" w:rsidRPr="0067144B" w:rsidRDefault="00FD6FC4" w:rsidP="000178E2">
      <w:pPr>
        <w:numPr>
          <w:ilvl w:val="0"/>
          <w:numId w:val="8"/>
        </w:numPr>
        <w:tabs>
          <w:tab w:val="left" w:pos="709"/>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всі заяви та гарантії, надані Клієнтом</w:t>
      </w:r>
      <w:r w:rsidR="003C2F1A" w:rsidRPr="0067144B">
        <w:rPr>
          <w:rFonts w:ascii="Times New Roman" w:hAnsi="Times New Roman"/>
          <w:sz w:val="18"/>
          <w:szCs w:val="18"/>
          <w:lang w:val="uk-UA"/>
        </w:rPr>
        <w:t xml:space="preserve"> Банку</w:t>
      </w:r>
      <w:r w:rsidRPr="0067144B">
        <w:rPr>
          <w:rFonts w:ascii="Times New Roman" w:hAnsi="Times New Roman"/>
          <w:sz w:val="18"/>
          <w:szCs w:val="18"/>
          <w:lang w:val="uk-UA"/>
        </w:rPr>
        <w:t xml:space="preserve">, є дійсними; </w:t>
      </w:r>
    </w:p>
    <w:p w14:paraId="615FEE35" w14:textId="77777777" w:rsidR="00FD6FC4" w:rsidRPr="0067144B" w:rsidRDefault="00FD6FC4" w:rsidP="000178E2">
      <w:pPr>
        <w:numPr>
          <w:ilvl w:val="0"/>
          <w:numId w:val="8"/>
        </w:numPr>
        <w:tabs>
          <w:tab w:val="left" w:pos="993"/>
        </w:tabs>
        <w:ind w:left="709" w:firstLine="0"/>
        <w:jc w:val="both"/>
        <w:rPr>
          <w:rFonts w:ascii="Times New Roman" w:hAnsi="Times New Roman"/>
          <w:sz w:val="18"/>
          <w:szCs w:val="18"/>
          <w:lang w:val="uk-UA"/>
        </w:rPr>
      </w:pPr>
      <w:r w:rsidRPr="0067144B">
        <w:rPr>
          <w:rFonts w:ascii="Times New Roman" w:hAnsi="Times New Roman"/>
          <w:sz w:val="18"/>
          <w:szCs w:val="18"/>
          <w:lang w:val="uk-UA"/>
        </w:rPr>
        <w:t>на дату надання Гарантії відсутні Події, що мають значний негативний вплив.</w:t>
      </w:r>
    </w:p>
    <w:p w14:paraId="38425938" w14:textId="77777777" w:rsidR="009215C1" w:rsidRPr="0067144B" w:rsidRDefault="009215C1" w:rsidP="000178E2">
      <w:pPr>
        <w:pStyle w:val="af8"/>
        <w:numPr>
          <w:ilvl w:val="0"/>
          <w:numId w:val="8"/>
        </w:numPr>
        <w:tabs>
          <w:tab w:val="left" w:pos="993"/>
        </w:tabs>
        <w:spacing w:after="0" w:line="240" w:lineRule="auto"/>
        <w:ind w:left="709"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на рахунках Клієнта відсутні арешт та будь-які інші обмеження розпорядження коштами; </w:t>
      </w:r>
    </w:p>
    <w:p w14:paraId="64659DBF" w14:textId="77777777" w:rsidR="009215C1" w:rsidRPr="0067144B" w:rsidRDefault="009215C1" w:rsidP="00FC5445">
      <w:pPr>
        <w:pStyle w:val="af8"/>
        <w:numPr>
          <w:ilvl w:val="0"/>
          <w:numId w:val="8"/>
        </w:numPr>
        <w:tabs>
          <w:tab w:val="left" w:pos="993"/>
        </w:tabs>
        <w:spacing w:after="0" w:line="240" w:lineRule="auto"/>
        <w:ind w:left="0" w:right="13" w:firstLine="709"/>
        <w:jc w:val="both"/>
        <w:rPr>
          <w:rFonts w:ascii="Times New Roman" w:hAnsi="Times New Roman"/>
          <w:sz w:val="18"/>
          <w:szCs w:val="18"/>
          <w:lang w:val="uk-UA"/>
        </w:rPr>
      </w:pPr>
      <w:r w:rsidRPr="0067144B">
        <w:rPr>
          <w:rFonts w:ascii="Times New Roman" w:hAnsi="Times New Roman"/>
          <w:sz w:val="18"/>
          <w:szCs w:val="18"/>
          <w:lang w:val="uk-UA"/>
        </w:rPr>
        <w:t xml:space="preserve">надання Гарантії не призведе до порушення </w:t>
      </w:r>
      <w:r w:rsidR="00FD6FC4" w:rsidRPr="0067144B">
        <w:rPr>
          <w:rFonts w:ascii="Times New Roman" w:hAnsi="Times New Roman"/>
          <w:sz w:val="18"/>
          <w:szCs w:val="18"/>
          <w:lang w:val="uk-UA"/>
        </w:rPr>
        <w:t xml:space="preserve">законодавства України, Законодавства з принципом </w:t>
      </w:r>
      <w:proofErr w:type="spellStart"/>
      <w:r w:rsidR="00FD6FC4" w:rsidRPr="0067144B">
        <w:rPr>
          <w:rFonts w:ascii="Times New Roman" w:hAnsi="Times New Roman"/>
          <w:sz w:val="18"/>
          <w:szCs w:val="18"/>
          <w:lang w:val="uk-UA"/>
        </w:rPr>
        <w:t>екстратеріторіальності</w:t>
      </w:r>
      <w:proofErr w:type="spellEnd"/>
      <w:r w:rsidR="00FD6FC4" w:rsidRPr="0067144B">
        <w:rPr>
          <w:rFonts w:ascii="Times New Roman" w:hAnsi="Times New Roman"/>
          <w:sz w:val="18"/>
          <w:szCs w:val="18"/>
          <w:lang w:val="uk-UA"/>
        </w:rPr>
        <w:t xml:space="preserve">, а також </w:t>
      </w:r>
      <w:r w:rsidRPr="0067144B">
        <w:rPr>
          <w:rFonts w:ascii="Times New Roman" w:hAnsi="Times New Roman"/>
          <w:sz w:val="18"/>
          <w:szCs w:val="18"/>
          <w:lang w:val="uk-UA"/>
        </w:rPr>
        <w:t>обмежень, встановлених Радою Безпеки ООН, іншими міжнародними організаціями, внутрішніми нормативними документами Банку з питань здійснення фінансового моніторингу, розробленими та затвердженими відповідно до вимог законодавства України у сфері запобігання та протидії легалізації (відмиванню) доходів, одержаних злочинним шляхом, або фінансуванню тероризму.</w:t>
      </w:r>
    </w:p>
    <w:p w14:paraId="29619183" w14:textId="77777777" w:rsidR="00303103" w:rsidRPr="0067144B" w:rsidRDefault="009215C1"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Текст Гарантії готується Банком самостійно з урахуванням вимог законодавства України</w:t>
      </w:r>
      <w:r w:rsidR="00303103" w:rsidRPr="0067144B">
        <w:rPr>
          <w:rFonts w:ascii="Times New Roman" w:hAnsi="Times New Roman"/>
          <w:sz w:val="18"/>
          <w:szCs w:val="18"/>
          <w:lang w:val="uk-UA"/>
        </w:rPr>
        <w:t xml:space="preserve">. </w:t>
      </w:r>
    </w:p>
    <w:p w14:paraId="1F18225D" w14:textId="77777777" w:rsidR="00525E52" w:rsidRPr="0067144B" w:rsidRDefault="00525E52"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Гарантія може бути надана в паперовому або електронному вигляді. </w:t>
      </w:r>
    </w:p>
    <w:p w14:paraId="7BEB001B" w14:textId="77777777" w:rsidR="00525E52" w:rsidRPr="0067144B" w:rsidRDefault="00525E52" w:rsidP="00FA599C">
      <w:pPr>
        <w:numPr>
          <w:ilvl w:val="2"/>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Надання Гарантії Банком на користь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здійснюється шляхом:</w:t>
      </w:r>
    </w:p>
    <w:p w14:paraId="0170001A" w14:textId="77777777" w:rsidR="00B37727" w:rsidRPr="0067144B" w:rsidRDefault="00525E52"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передачі Гарантії </w:t>
      </w:r>
      <w:r w:rsidR="00B37727" w:rsidRPr="0067144B">
        <w:rPr>
          <w:rFonts w:ascii="Times New Roman" w:hAnsi="Times New Roman"/>
          <w:sz w:val="18"/>
          <w:szCs w:val="18"/>
          <w:lang w:val="uk-UA"/>
        </w:rPr>
        <w:t>у паперов</w:t>
      </w:r>
      <w:r w:rsidR="00096331" w:rsidRPr="0067144B">
        <w:rPr>
          <w:rFonts w:ascii="Times New Roman" w:hAnsi="Times New Roman"/>
          <w:sz w:val="18"/>
          <w:szCs w:val="18"/>
          <w:lang w:val="uk-UA"/>
        </w:rPr>
        <w:t>ій формі</w:t>
      </w:r>
      <w:r w:rsidR="00B37727"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Клієнту </w:t>
      </w:r>
      <w:r w:rsidR="00096331" w:rsidRPr="0067144B">
        <w:rPr>
          <w:rFonts w:ascii="Times New Roman" w:hAnsi="Times New Roman"/>
          <w:sz w:val="18"/>
          <w:szCs w:val="18"/>
          <w:lang w:val="uk-UA"/>
        </w:rPr>
        <w:t>(</w:t>
      </w:r>
      <w:r w:rsidRPr="0067144B">
        <w:rPr>
          <w:rFonts w:ascii="Times New Roman" w:hAnsi="Times New Roman"/>
          <w:sz w:val="18"/>
          <w:szCs w:val="18"/>
          <w:lang w:val="uk-UA"/>
        </w:rPr>
        <w:t>з проставленням Клієнтом на копії відмітки про отримання</w:t>
      </w:r>
      <w:r w:rsidR="00096331" w:rsidRPr="0067144B">
        <w:rPr>
          <w:rFonts w:ascii="Times New Roman" w:hAnsi="Times New Roman"/>
          <w:sz w:val="18"/>
          <w:szCs w:val="18"/>
          <w:lang w:val="uk-UA"/>
        </w:rPr>
        <w:t>)</w:t>
      </w:r>
      <w:r w:rsidRPr="0067144B">
        <w:rPr>
          <w:rFonts w:ascii="Times New Roman" w:hAnsi="Times New Roman"/>
          <w:sz w:val="18"/>
          <w:szCs w:val="18"/>
          <w:lang w:val="uk-UA"/>
        </w:rPr>
        <w:t xml:space="preserve"> для її</w:t>
      </w:r>
      <w:r w:rsidR="00B37727" w:rsidRPr="0067144B">
        <w:rPr>
          <w:rFonts w:ascii="Times New Roman" w:hAnsi="Times New Roman"/>
          <w:sz w:val="18"/>
          <w:szCs w:val="18"/>
          <w:lang w:val="uk-UA"/>
        </w:rPr>
        <w:t xml:space="preserve"> наступної передачі </w:t>
      </w:r>
      <w:proofErr w:type="spellStart"/>
      <w:r w:rsidR="00B37727" w:rsidRPr="0067144B">
        <w:rPr>
          <w:rFonts w:ascii="Times New Roman" w:hAnsi="Times New Roman"/>
          <w:sz w:val="18"/>
          <w:szCs w:val="18"/>
          <w:lang w:val="uk-UA"/>
        </w:rPr>
        <w:t>Бенефіціару</w:t>
      </w:r>
      <w:proofErr w:type="spellEnd"/>
      <w:r w:rsidR="00B37727" w:rsidRPr="0067144B">
        <w:rPr>
          <w:rFonts w:ascii="Times New Roman" w:hAnsi="Times New Roman"/>
          <w:sz w:val="18"/>
          <w:szCs w:val="18"/>
          <w:lang w:val="uk-UA"/>
        </w:rPr>
        <w:t>,</w:t>
      </w:r>
    </w:p>
    <w:p w14:paraId="40C09553" w14:textId="77777777" w:rsidR="00B37727" w:rsidRPr="0067144B" w:rsidRDefault="00525E52"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 направлення </w:t>
      </w:r>
      <w:r w:rsidR="00B37727" w:rsidRPr="0067144B">
        <w:rPr>
          <w:rFonts w:ascii="Times New Roman" w:hAnsi="Times New Roman"/>
          <w:sz w:val="18"/>
          <w:szCs w:val="18"/>
          <w:lang w:val="uk-UA"/>
        </w:rPr>
        <w:t>Гарантії в електронн</w:t>
      </w:r>
      <w:r w:rsidR="001D6E46" w:rsidRPr="0067144B">
        <w:rPr>
          <w:rFonts w:ascii="Times New Roman" w:hAnsi="Times New Roman"/>
          <w:sz w:val="18"/>
          <w:szCs w:val="18"/>
          <w:lang w:val="uk-UA"/>
        </w:rPr>
        <w:t>ій формі</w:t>
      </w:r>
      <w:r w:rsidR="00B37727" w:rsidRPr="0067144B">
        <w:rPr>
          <w:rFonts w:ascii="Times New Roman" w:hAnsi="Times New Roman"/>
          <w:sz w:val="18"/>
          <w:szCs w:val="18"/>
          <w:lang w:val="uk-UA"/>
        </w:rPr>
        <w:t xml:space="preserve"> </w:t>
      </w:r>
      <w:r w:rsidR="00B46751" w:rsidRPr="0067144B">
        <w:rPr>
          <w:rFonts w:ascii="Times New Roman" w:hAnsi="Times New Roman"/>
          <w:sz w:val="18"/>
          <w:szCs w:val="18"/>
          <w:lang w:val="uk-UA"/>
        </w:rPr>
        <w:t xml:space="preserve">(у формі електронного документу, </w:t>
      </w:r>
      <w:r w:rsidR="00B37727" w:rsidRPr="0067144B">
        <w:rPr>
          <w:rFonts w:ascii="Times New Roman" w:hAnsi="Times New Roman"/>
          <w:sz w:val="18"/>
          <w:szCs w:val="18"/>
          <w:lang w:val="uk-UA"/>
        </w:rPr>
        <w:t>підписано</w:t>
      </w:r>
      <w:r w:rsidR="00B46751" w:rsidRPr="0067144B">
        <w:rPr>
          <w:rFonts w:ascii="Times New Roman" w:hAnsi="Times New Roman"/>
          <w:sz w:val="18"/>
          <w:szCs w:val="18"/>
          <w:lang w:val="uk-UA"/>
        </w:rPr>
        <w:t>го</w:t>
      </w:r>
      <w:r w:rsidR="00B37727" w:rsidRPr="0067144B">
        <w:rPr>
          <w:rFonts w:ascii="Times New Roman" w:hAnsi="Times New Roman"/>
          <w:sz w:val="18"/>
          <w:szCs w:val="18"/>
          <w:lang w:val="uk-UA"/>
        </w:rPr>
        <w:t xml:space="preserve"> </w:t>
      </w:r>
      <w:r w:rsidRPr="0067144B">
        <w:rPr>
          <w:rFonts w:ascii="Times New Roman" w:hAnsi="Times New Roman"/>
          <w:sz w:val="18"/>
          <w:szCs w:val="18"/>
          <w:lang w:val="uk-UA"/>
        </w:rPr>
        <w:t>з боку Банку кваліфікованим електронним підписом</w:t>
      </w:r>
      <w:r w:rsidR="006667D2" w:rsidRPr="0067144B">
        <w:rPr>
          <w:rFonts w:ascii="Times New Roman" w:hAnsi="Times New Roman"/>
          <w:sz w:val="18"/>
          <w:szCs w:val="18"/>
          <w:lang w:val="uk-UA"/>
        </w:rPr>
        <w:t xml:space="preserve"> та </w:t>
      </w:r>
      <w:r w:rsidR="00D15A22" w:rsidRPr="0067144B">
        <w:rPr>
          <w:rFonts w:ascii="Times New Roman" w:hAnsi="Times New Roman"/>
          <w:sz w:val="18"/>
          <w:szCs w:val="18"/>
          <w:lang w:val="uk-UA"/>
        </w:rPr>
        <w:t>завіреного</w:t>
      </w:r>
      <w:r w:rsidR="006667D2" w:rsidRPr="0067144B">
        <w:rPr>
          <w:rFonts w:ascii="Times New Roman" w:hAnsi="Times New Roman"/>
          <w:sz w:val="18"/>
          <w:szCs w:val="18"/>
          <w:lang w:val="uk-UA"/>
        </w:rPr>
        <w:t xml:space="preserve"> кваліфікованою електронною печаткою Банку</w:t>
      </w:r>
      <w:r w:rsidR="00B46751"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211F9A" w:rsidRPr="0067144B">
        <w:rPr>
          <w:rFonts w:ascii="Times New Roman" w:hAnsi="Times New Roman"/>
          <w:sz w:val="18"/>
          <w:szCs w:val="18"/>
          <w:lang w:val="uk-UA"/>
        </w:rPr>
        <w:t>на</w:t>
      </w:r>
      <w:r w:rsidR="00B37727" w:rsidRPr="0067144B">
        <w:rPr>
          <w:rFonts w:ascii="Times New Roman" w:hAnsi="Times New Roman"/>
          <w:sz w:val="18"/>
          <w:szCs w:val="18"/>
          <w:lang w:val="uk-UA"/>
        </w:rPr>
        <w:t xml:space="preserve"> </w:t>
      </w:r>
      <w:r w:rsidR="00211F9A" w:rsidRPr="0067144B">
        <w:rPr>
          <w:rFonts w:ascii="Times New Roman" w:hAnsi="Times New Roman"/>
          <w:sz w:val="18"/>
          <w:szCs w:val="18"/>
          <w:lang w:val="uk-UA"/>
        </w:rPr>
        <w:t>електрон</w:t>
      </w:r>
      <w:r w:rsidR="00B46751" w:rsidRPr="0067144B">
        <w:rPr>
          <w:rFonts w:ascii="Times New Roman" w:hAnsi="Times New Roman"/>
          <w:sz w:val="18"/>
          <w:szCs w:val="18"/>
          <w:lang w:val="uk-UA"/>
        </w:rPr>
        <w:t>н</w:t>
      </w:r>
      <w:r w:rsidR="00211F9A" w:rsidRPr="0067144B">
        <w:rPr>
          <w:rFonts w:ascii="Times New Roman" w:hAnsi="Times New Roman"/>
          <w:sz w:val="18"/>
          <w:szCs w:val="18"/>
          <w:lang w:val="uk-UA"/>
        </w:rPr>
        <w:t>у пошту, вказан</w:t>
      </w:r>
      <w:r w:rsidR="00B46751" w:rsidRPr="0067144B">
        <w:rPr>
          <w:rFonts w:ascii="Times New Roman" w:hAnsi="Times New Roman"/>
          <w:sz w:val="18"/>
          <w:szCs w:val="18"/>
          <w:lang w:val="uk-UA"/>
        </w:rPr>
        <w:t>у</w:t>
      </w:r>
      <w:r w:rsidR="00211F9A" w:rsidRPr="0067144B">
        <w:rPr>
          <w:rFonts w:ascii="Times New Roman" w:hAnsi="Times New Roman"/>
          <w:sz w:val="18"/>
          <w:szCs w:val="18"/>
          <w:lang w:val="uk-UA"/>
        </w:rPr>
        <w:t xml:space="preserve"> Клієнтом у Заяві про надання Гарантії, </w:t>
      </w:r>
      <w:r w:rsidR="00B37727" w:rsidRPr="0067144B">
        <w:rPr>
          <w:rFonts w:ascii="Times New Roman" w:hAnsi="Times New Roman"/>
          <w:sz w:val="18"/>
          <w:szCs w:val="18"/>
          <w:lang w:val="uk-UA"/>
        </w:rPr>
        <w:t xml:space="preserve">для її наступної передачі </w:t>
      </w:r>
      <w:proofErr w:type="spellStart"/>
      <w:r w:rsidR="00B37727" w:rsidRPr="0067144B">
        <w:rPr>
          <w:rFonts w:ascii="Times New Roman" w:hAnsi="Times New Roman"/>
          <w:sz w:val="18"/>
          <w:szCs w:val="18"/>
          <w:lang w:val="uk-UA"/>
        </w:rPr>
        <w:t>Бенефіціару</w:t>
      </w:r>
      <w:proofErr w:type="spellEnd"/>
      <w:r w:rsidR="00B37727" w:rsidRPr="0067144B">
        <w:rPr>
          <w:rFonts w:ascii="Times New Roman" w:hAnsi="Times New Roman"/>
          <w:sz w:val="18"/>
          <w:szCs w:val="18"/>
          <w:lang w:val="uk-UA"/>
        </w:rPr>
        <w:t>. Клієнт розуміє та приймає ризики, що можуть виникнути у зв’язку із таким способом передачі Гарантії.</w:t>
      </w:r>
    </w:p>
    <w:p w14:paraId="372D6D9E" w14:textId="77777777" w:rsidR="006867B1" w:rsidRPr="0067144B" w:rsidRDefault="007B1E63" w:rsidP="00B37727">
      <w:pPr>
        <w:numPr>
          <w:ilvl w:val="0"/>
          <w:numId w:val="8"/>
        </w:numPr>
        <w:tabs>
          <w:tab w:val="left" w:pos="993"/>
        </w:tabs>
        <w:ind w:left="709" w:firstLine="0"/>
        <w:jc w:val="both"/>
        <w:rPr>
          <w:rFonts w:ascii="Times New Roman" w:hAnsi="Times New Roman"/>
          <w:color w:val="000000"/>
          <w:sz w:val="18"/>
          <w:szCs w:val="18"/>
          <w:lang w:val="uk-UA"/>
        </w:rPr>
      </w:pPr>
      <w:r w:rsidRPr="0067144B">
        <w:rPr>
          <w:rFonts w:ascii="Times New Roman" w:hAnsi="Times New Roman"/>
          <w:sz w:val="18"/>
          <w:szCs w:val="18"/>
          <w:lang w:val="uk-UA"/>
        </w:rPr>
        <w:t xml:space="preserve">направлення телекомунікаційного повідомлення за допомогою системи S.W.I.F.T. </w:t>
      </w:r>
      <w:r w:rsidR="00B37727" w:rsidRPr="0067144B">
        <w:rPr>
          <w:rFonts w:ascii="Times New Roman" w:hAnsi="Times New Roman"/>
          <w:sz w:val="18"/>
          <w:szCs w:val="18"/>
          <w:lang w:val="uk-UA"/>
        </w:rPr>
        <w:t xml:space="preserve">через банк </w:t>
      </w:r>
      <w:proofErr w:type="spellStart"/>
      <w:r w:rsidR="00B37727" w:rsidRPr="0067144B">
        <w:rPr>
          <w:rFonts w:ascii="Times New Roman" w:hAnsi="Times New Roman"/>
          <w:sz w:val="18"/>
          <w:szCs w:val="18"/>
          <w:lang w:val="uk-UA"/>
        </w:rPr>
        <w:t>Бенефіціара</w:t>
      </w:r>
      <w:proofErr w:type="spellEnd"/>
      <w:r w:rsidR="00D15A22" w:rsidRPr="0067144B">
        <w:rPr>
          <w:rFonts w:ascii="Times New Roman" w:hAnsi="Times New Roman"/>
          <w:sz w:val="18"/>
          <w:szCs w:val="18"/>
          <w:lang w:val="uk-UA"/>
        </w:rPr>
        <w:t>.</w:t>
      </w:r>
      <w:r w:rsidR="00B37727" w:rsidRPr="0067144B">
        <w:rPr>
          <w:rFonts w:ascii="Times New Roman" w:hAnsi="Times New Roman"/>
          <w:sz w:val="18"/>
          <w:szCs w:val="18"/>
          <w:lang w:val="uk-UA"/>
        </w:rPr>
        <w:t xml:space="preserve"> </w:t>
      </w:r>
    </w:p>
    <w:p w14:paraId="64D30AE2" w14:textId="77777777" w:rsidR="009F6E55" w:rsidRPr="0067144B" w:rsidRDefault="009F6E55" w:rsidP="00DB758C">
      <w:pPr>
        <w:numPr>
          <w:ilvl w:val="1"/>
          <w:numId w:val="10"/>
        </w:numPr>
        <w:tabs>
          <w:tab w:val="left" w:pos="567"/>
        </w:tabs>
        <w:ind w:left="0" w:firstLine="0"/>
        <w:jc w:val="both"/>
        <w:rPr>
          <w:rFonts w:ascii="Times New Roman" w:hAnsi="Times New Roman"/>
          <w:color w:val="000000"/>
          <w:sz w:val="18"/>
          <w:szCs w:val="18"/>
          <w:lang w:val="uk-UA"/>
        </w:rPr>
      </w:pPr>
      <w:r w:rsidRPr="0067144B">
        <w:rPr>
          <w:rFonts w:ascii="Times New Roman" w:hAnsi="Times New Roman"/>
          <w:b/>
          <w:sz w:val="18"/>
          <w:szCs w:val="18"/>
          <w:lang w:val="uk-UA"/>
        </w:rPr>
        <w:t>Комісії</w:t>
      </w:r>
    </w:p>
    <w:p w14:paraId="0F555AB1" w14:textId="77777777" w:rsidR="009F6E55" w:rsidRPr="0067144B" w:rsidRDefault="009F6E55" w:rsidP="00DB758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sz w:val="18"/>
          <w:szCs w:val="18"/>
          <w:lang w:val="uk-UA"/>
        </w:rPr>
        <w:t>Клієнт сплачує Банку комісії, визначені Індивідуальним договором</w:t>
      </w:r>
      <w:r w:rsidR="00D15A22" w:rsidRPr="0067144B">
        <w:rPr>
          <w:rFonts w:ascii="Times New Roman" w:hAnsi="Times New Roman"/>
          <w:sz w:val="18"/>
          <w:szCs w:val="18"/>
          <w:lang w:val="uk-UA"/>
        </w:rPr>
        <w:t xml:space="preserve"> та Тарифами</w:t>
      </w:r>
      <w:r w:rsidRPr="0067144B">
        <w:rPr>
          <w:rFonts w:ascii="Times New Roman" w:hAnsi="Times New Roman"/>
          <w:sz w:val="18"/>
          <w:szCs w:val="18"/>
          <w:lang w:val="uk-UA"/>
        </w:rPr>
        <w:t>.</w:t>
      </w:r>
    </w:p>
    <w:p w14:paraId="588502EE" w14:textId="77777777" w:rsidR="009F6E55" w:rsidRPr="0067144B" w:rsidRDefault="00D15A22" w:rsidP="00DB758C">
      <w:pPr>
        <w:numPr>
          <w:ilvl w:val="2"/>
          <w:numId w:val="10"/>
        </w:numPr>
        <w:ind w:left="0" w:firstLine="0"/>
        <w:jc w:val="both"/>
        <w:rPr>
          <w:rFonts w:ascii="Times New Roman" w:hAnsi="Times New Roman"/>
          <w:color w:val="000000"/>
          <w:sz w:val="18"/>
          <w:szCs w:val="18"/>
          <w:lang w:val="uk-UA"/>
        </w:rPr>
      </w:pPr>
      <w:r w:rsidRPr="0067144B">
        <w:rPr>
          <w:rFonts w:ascii="Times New Roman" w:hAnsi="Times New Roman"/>
          <w:color w:val="000000"/>
          <w:sz w:val="18"/>
          <w:szCs w:val="18"/>
          <w:lang w:val="uk-UA"/>
        </w:rPr>
        <w:t>Якщо Гарантія надана в іноземній валюті к</w:t>
      </w:r>
      <w:r w:rsidR="009F6E55" w:rsidRPr="0067144B">
        <w:rPr>
          <w:rFonts w:ascii="Times New Roman" w:hAnsi="Times New Roman"/>
          <w:color w:val="000000"/>
          <w:sz w:val="18"/>
          <w:szCs w:val="18"/>
          <w:lang w:val="uk-UA"/>
        </w:rPr>
        <w:t>омісії сплачуються Банку у національній валюті України за курсом НБУ на дату оплати.</w:t>
      </w:r>
    </w:p>
    <w:p w14:paraId="01CE3B02" w14:textId="77777777" w:rsidR="009F6E55" w:rsidRPr="0067144B" w:rsidRDefault="009F6E55" w:rsidP="00DB758C">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Виконання Гарантій</w:t>
      </w:r>
    </w:p>
    <w:p w14:paraId="5FBA6755" w14:textId="77777777" w:rsidR="009F6E55" w:rsidRPr="0067144B" w:rsidRDefault="009F6E55" w:rsidP="00DB758C">
      <w:pPr>
        <w:pStyle w:val="af8"/>
        <w:numPr>
          <w:ilvl w:val="2"/>
          <w:numId w:val="10"/>
        </w:numPr>
        <w:tabs>
          <w:tab w:val="left" w:pos="426"/>
        </w:tabs>
        <w:spacing w:after="0" w:line="240" w:lineRule="auto"/>
        <w:ind w:left="0" w:right="11" w:firstLine="0"/>
        <w:jc w:val="both"/>
        <w:rPr>
          <w:rFonts w:ascii="Times New Roman" w:hAnsi="Times New Roman"/>
          <w:sz w:val="18"/>
          <w:szCs w:val="18"/>
          <w:lang w:val="uk-UA"/>
        </w:rPr>
      </w:pPr>
      <w:r w:rsidRPr="0067144B">
        <w:rPr>
          <w:rFonts w:ascii="Times New Roman" w:hAnsi="Times New Roman"/>
          <w:sz w:val="18"/>
          <w:szCs w:val="18"/>
          <w:lang w:val="uk-UA"/>
        </w:rPr>
        <w:t xml:space="preserve">Гарантія підлягає виконанню у разі </w:t>
      </w:r>
      <w:r w:rsidR="005E2496" w:rsidRPr="0067144B">
        <w:rPr>
          <w:rFonts w:ascii="Times New Roman" w:hAnsi="Times New Roman"/>
          <w:sz w:val="18"/>
          <w:szCs w:val="18"/>
          <w:lang w:val="uk-UA"/>
        </w:rPr>
        <w:t>настання Гарантійного випадку</w:t>
      </w:r>
      <w:r w:rsidRPr="0067144B">
        <w:rPr>
          <w:rFonts w:ascii="Times New Roman" w:hAnsi="Times New Roman"/>
          <w:sz w:val="18"/>
          <w:szCs w:val="18"/>
          <w:lang w:val="uk-UA"/>
        </w:rPr>
        <w:t>.</w:t>
      </w:r>
    </w:p>
    <w:p w14:paraId="0D1B1D26" w14:textId="77777777" w:rsidR="009F6E55" w:rsidRPr="0067144B" w:rsidRDefault="009F6E55" w:rsidP="00DB758C">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розглядає вимогу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разом з іншими документами</w:t>
      </w:r>
      <w:r w:rsidR="00344B2E" w:rsidRPr="0067144B">
        <w:rPr>
          <w:rFonts w:ascii="Times New Roman" w:hAnsi="Times New Roman"/>
          <w:sz w:val="18"/>
          <w:szCs w:val="18"/>
          <w:lang w:val="uk-UA"/>
        </w:rPr>
        <w:t xml:space="preserve"> та направляє відповідне повідомлення про це</w:t>
      </w:r>
      <w:r w:rsidRPr="0067144B">
        <w:rPr>
          <w:rFonts w:ascii="Times New Roman" w:hAnsi="Times New Roman"/>
          <w:sz w:val="18"/>
          <w:szCs w:val="18"/>
          <w:lang w:val="uk-UA"/>
        </w:rPr>
        <w:t>, а також копії (</w:t>
      </w:r>
      <w:proofErr w:type="spellStart"/>
      <w:r w:rsidRPr="0067144B">
        <w:rPr>
          <w:rFonts w:ascii="Times New Roman" w:hAnsi="Times New Roman"/>
          <w:sz w:val="18"/>
          <w:szCs w:val="18"/>
          <w:lang w:val="uk-UA"/>
        </w:rPr>
        <w:t>скан</w:t>
      </w:r>
      <w:proofErr w:type="spellEnd"/>
      <w:r w:rsidRPr="0067144B">
        <w:rPr>
          <w:rFonts w:ascii="Times New Roman" w:hAnsi="Times New Roman"/>
          <w:sz w:val="18"/>
          <w:szCs w:val="18"/>
          <w:lang w:val="uk-UA"/>
        </w:rPr>
        <w:t xml:space="preserve">-копії) такої вимоги і доданих до неї документів </w:t>
      </w:r>
      <w:r w:rsidR="00344B2E" w:rsidRPr="0067144B">
        <w:rPr>
          <w:rFonts w:ascii="Times New Roman" w:hAnsi="Times New Roman"/>
          <w:sz w:val="18"/>
          <w:szCs w:val="18"/>
          <w:lang w:val="uk-UA"/>
        </w:rPr>
        <w:t>у спосіб та строки, визначені Індивідуальним договором.</w:t>
      </w:r>
    </w:p>
    <w:p w14:paraId="6439E92F" w14:textId="77777777" w:rsidR="009F6E55" w:rsidRPr="0067144B" w:rsidRDefault="009F6E55" w:rsidP="00DB758C">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Оплата Банком вимог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 xml:space="preserve"> здійснюється відповідно до умов наданої Гарантії. Про факт оплати Гарантії Банк повідомляє Клієнта </w:t>
      </w:r>
      <w:r w:rsidR="006867B1" w:rsidRPr="0067144B">
        <w:rPr>
          <w:rFonts w:ascii="Times New Roman" w:hAnsi="Times New Roman"/>
          <w:sz w:val="18"/>
          <w:szCs w:val="18"/>
          <w:lang w:val="uk-UA"/>
        </w:rPr>
        <w:t>у спосіб та строки, визначені Індивідуальним договором.</w:t>
      </w:r>
    </w:p>
    <w:p w14:paraId="1CB39AA0" w14:textId="77777777" w:rsidR="009F6E55" w:rsidRPr="0067144B" w:rsidRDefault="009F6E55" w:rsidP="00DB758C">
      <w:pPr>
        <w:pStyle w:val="af8"/>
        <w:numPr>
          <w:ilvl w:val="2"/>
          <w:numId w:val="10"/>
        </w:numPr>
        <w:tabs>
          <w:tab w:val="left" w:pos="426"/>
        </w:tabs>
        <w:spacing w:after="0" w:line="240" w:lineRule="auto"/>
        <w:ind w:left="0" w:right="11" w:firstLine="0"/>
        <w:jc w:val="both"/>
        <w:rPr>
          <w:rFonts w:ascii="Times New Roman" w:hAnsi="Times New Roman"/>
          <w:sz w:val="18"/>
          <w:szCs w:val="18"/>
          <w:lang w:val="uk-UA"/>
        </w:rPr>
      </w:pPr>
      <w:r w:rsidRPr="0067144B">
        <w:rPr>
          <w:rFonts w:ascii="Times New Roman" w:hAnsi="Times New Roman"/>
          <w:sz w:val="18"/>
          <w:szCs w:val="18"/>
          <w:lang w:val="uk-UA"/>
        </w:rPr>
        <w:t xml:space="preserve">Документами, які підтверджують виконання Банком зобов’язань перед </w:t>
      </w:r>
      <w:proofErr w:type="spellStart"/>
      <w:r w:rsidRPr="0067144B">
        <w:rPr>
          <w:rFonts w:ascii="Times New Roman" w:hAnsi="Times New Roman"/>
          <w:sz w:val="18"/>
          <w:szCs w:val="18"/>
          <w:lang w:val="uk-UA"/>
        </w:rPr>
        <w:t>Бенефіціаром</w:t>
      </w:r>
      <w:proofErr w:type="spellEnd"/>
      <w:r w:rsidRPr="0067144B">
        <w:rPr>
          <w:rFonts w:ascii="Times New Roman" w:hAnsi="Times New Roman"/>
          <w:sz w:val="18"/>
          <w:szCs w:val="18"/>
          <w:lang w:val="uk-UA"/>
        </w:rPr>
        <w:t xml:space="preserve">, є платіжні документи Банка, що підтверджують перерахування грошових коштів на рахунок </w:t>
      </w:r>
      <w:proofErr w:type="spellStart"/>
      <w:r w:rsidRPr="0067144B">
        <w:rPr>
          <w:rFonts w:ascii="Times New Roman" w:hAnsi="Times New Roman"/>
          <w:sz w:val="18"/>
          <w:szCs w:val="18"/>
          <w:lang w:val="uk-UA"/>
        </w:rPr>
        <w:t>Бенефіціара</w:t>
      </w:r>
      <w:proofErr w:type="spellEnd"/>
      <w:r w:rsidRPr="0067144B">
        <w:rPr>
          <w:rFonts w:ascii="Times New Roman" w:hAnsi="Times New Roman"/>
          <w:sz w:val="18"/>
          <w:szCs w:val="18"/>
          <w:lang w:val="uk-UA"/>
        </w:rPr>
        <w:t>.</w:t>
      </w:r>
    </w:p>
    <w:p w14:paraId="313FAAD7" w14:textId="77777777" w:rsidR="00F27CEB" w:rsidRPr="0067144B" w:rsidRDefault="00F27CEB" w:rsidP="00DB758C">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 xml:space="preserve">Грошове покриття </w:t>
      </w:r>
    </w:p>
    <w:p w14:paraId="7289D537" w14:textId="77777777" w:rsidR="00BF39AA" w:rsidRPr="0067144B" w:rsidRDefault="00226814" w:rsidP="00BF39AA">
      <w:pPr>
        <w:pStyle w:val="20"/>
        <w:numPr>
          <w:ilvl w:val="2"/>
          <w:numId w:val="10"/>
        </w:numPr>
        <w:tabs>
          <w:tab w:val="left" w:pos="426"/>
        </w:tabs>
        <w:ind w:left="0" w:right="-1" w:firstLine="0"/>
        <w:rPr>
          <w:bCs/>
          <w:i/>
          <w:color w:val="FF0000"/>
          <w:sz w:val="18"/>
          <w:szCs w:val="18"/>
          <w:lang w:eastAsia="uk-UA"/>
        </w:rPr>
      </w:pPr>
      <w:r w:rsidRPr="0067144B">
        <w:rPr>
          <w:sz w:val="18"/>
          <w:szCs w:val="18"/>
          <w:lang w:eastAsia="uk-UA"/>
        </w:rPr>
        <w:t xml:space="preserve">З метою сплати Банку Регресу </w:t>
      </w:r>
      <w:r w:rsidR="00F27CEB" w:rsidRPr="0067144B">
        <w:rPr>
          <w:sz w:val="18"/>
          <w:szCs w:val="18"/>
          <w:lang w:eastAsia="uk-UA"/>
        </w:rPr>
        <w:t xml:space="preserve">Клієнт зобов’язується сформувати </w:t>
      </w:r>
      <w:r w:rsidR="005C3575" w:rsidRPr="0067144B">
        <w:rPr>
          <w:sz w:val="18"/>
          <w:szCs w:val="18"/>
          <w:lang w:eastAsia="uk-UA"/>
        </w:rPr>
        <w:t xml:space="preserve">на Рахунку покриття </w:t>
      </w:r>
      <w:r w:rsidR="00F27CEB" w:rsidRPr="0067144B">
        <w:rPr>
          <w:sz w:val="18"/>
          <w:szCs w:val="18"/>
          <w:lang w:eastAsia="uk-UA"/>
        </w:rPr>
        <w:t>грошове покриття</w:t>
      </w:r>
      <w:r w:rsidR="00BF39AA" w:rsidRPr="0067144B">
        <w:rPr>
          <w:sz w:val="18"/>
          <w:szCs w:val="18"/>
          <w:lang w:eastAsia="uk-UA"/>
        </w:rPr>
        <w:t xml:space="preserve"> у наступних випадках:</w:t>
      </w:r>
    </w:p>
    <w:p w14:paraId="2CC59A64" w14:textId="77777777" w:rsidR="00BF39AA" w:rsidRPr="0067144B" w:rsidRDefault="00BF39AA" w:rsidP="00F07A86">
      <w:pPr>
        <w:pStyle w:val="af8"/>
        <w:numPr>
          <w:ilvl w:val="3"/>
          <w:numId w:val="10"/>
        </w:numPr>
        <w:tabs>
          <w:tab w:val="left" w:pos="426"/>
        </w:tabs>
        <w:spacing w:after="0" w:line="240" w:lineRule="auto"/>
        <w:ind w:left="0" w:firstLine="0"/>
        <w:jc w:val="both"/>
        <w:rPr>
          <w:rFonts w:ascii="Times New Roman" w:hAnsi="Times New Roman"/>
          <w:bCs/>
          <w:sz w:val="18"/>
          <w:szCs w:val="18"/>
          <w:lang w:val="uk-UA" w:eastAsia="uk-UA"/>
        </w:rPr>
      </w:pPr>
      <w:r w:rsidRPr="0067144B">
        <w:rPr>
          <w:rFonts w:ascii="Times New Roman" w:hAnsi="Times New Roman"/>
          <w:b/>
          <w:i/>
          <w:sz w:val="18"/>
          <w:szCs w:val="18"/>
          <w:lang w:val="uk-UA" w:eastAsia="uk-UA"/>
        </w:rPr>
        <w:t>у розмірі</w:t>
      </w:r>
      <w:r w:rsidR="00D15A22" w:rsidRPr="0067144B">
        <w:rPr>
          <w:rFonts w:ascii="Times New Roman" w:hAnsi="Times New Roman"/>
          <w:b/>
          <w:i/>
          <w:sz w:val="18"/>
          <w:szCs w:val="18"/>
          <w:lang w:val="uk-UA" w:eastAsia="uk-UA"/>
        </w:rPr>
        <w:t>, встановленому Індивідуальним договором</w:t>
      </w:r>
      <w:r w:rsidR="00F27CEB" w:rsidRPr="0067144B">
        <w:rPr>
          <w:rFonts w:ascii="Times New Roman" w:hAnsi="Times New Roman"/>
          <w:b/>
          <w:i/>
          <w:sz w:val="18"/>
          <w:szCs w:val="18"/>
          <w:lang w:val="uk-UA" w:eastAsia="uk-UA"/>
        </w:rPr>
        <w:t xml:space="preserve">, </w:t>
      </w:r>
      <w:r w:rsidR="00D15A22" w:rsidRPr="0067144B">
        <w:rPr>
          <w:rFonts w:ascii="Times New Roman" w:hAnsi="Times New Roman"/>
          <w:b/>
          <w:i/>
          <w:sz w:val="18"/>
          <w:szCs w:val="18"/>
          <w:lang w:val="uk-UA" w:eastAsia="uk-UA"/>
        </w:rPr>
        <w:t xml:space="preserve">якщо таке передбачено Індивідуальним договором, </w:t>
      </w:r>
      <w:r w:rsidR="00F07A86" w:rsidRPr="0067144B">
        <w:rPr>
          <w:rFonts w:ascii="Times New Roman" w:hAnsi="Times New Roman"/>
          <w:b/>
          <w:i/>
          <w:sz w:val="18"/>
          <w:szCs w:val="18"/>
          <w:lang w:val="uk-UA" w:eastAsia="uk-UA"/>
        </w:rPr>
        <w:t xml:space="preserve">не пізніше </w:t>
      </w:r>
      <w:r w:rsidR="00055B89" w:rsidRPr="0067144B">
        <w:rPr>
          <w:rFonts w:ascii="Times New Roman" w:hAnsi="Times New Roman"/>
          <w:b/>
          <w:i/>
          <w:sz w:val="18"/>
          <w:szCs w:val="18"/>
          <w:lang w:val="uk-UA" w:eastAsia="uk-UA"/>
        </w:rPr>
        <w:t xml:space="preserve">дати </w:t>
      </w:r>
      <w:r w:rsidR="00F07A86" w:rsidRPr="0067144B">
        <w:rPr>
          <w:rFonts w:ascii="Times New Roman" w:hAnsi="Times New Roman"/>
          <w:b/>
          <w:i/>
          <w:sz w:val="18"/>
          <w:szCs w:val="18"/>
          <w:lang w:val="uk-UA" w:eastAsia="uk-UA"/>
        </w:rPr>
        <w:t xml:space="preserve">надання </w:t>
      </w:r>
      <w:r w:rsidR="00055B89" w:rsidRPr="0067144B">
        <w:rPr>
          <w:rFonts w:ascii="Times New Roman" w:hAnsi="Times New Roman"/>
          <w:b/>
          <w:i/>
          <w:sz w:val="18"/>
          <w:szCs w:val="18"/>
          <w:lang w:val="uk-UA" w:eastAsia="uk-UA"/>
        </w:rPr>
        <w:t xml:space="preserve">відповідної </w:t>
      </w:r>
      <w:r w:rsidR="00F07A86" w:rsidRPr="0067144B">
        <w:rPr>
          <w:rFonts w:ascii="Times New Roman" w:hAnsi="Times New Roman"/>
          <w:b/>
          <w:i/>
          <w:sz w:val="18"/>
          <w:szCs w:val="18"/>
          <w:lang w:val="uk-UA" w:eastAsia="uk-UA"/>
        </w:rPr>
        <w:t>Гарантії</w:t>
      </w:r>
      <w:r w:rsidRPr="0067144B">
        <w:rPr>
          <w:rFonts w:ascii="Times New Roman" w:hAnsi="Times New Roman"/>
          <w:sz w:val="18"/>
          <w:szCs w:val="18"/>
          <w:lang w:val="uk-UA" w:eastAsia="uk-UA"/>
        </w:rPr>
        <w:t>.</w:t>
      </w:r>
      <w:r w:rsidRPr="0067144B">
        <w:rPr>
          <w:rFonts w:ascii="Times New Roman" w:hAnsi="Times New Roman"/>
          <w:bCs/>
          <w:sz w:val="18"/>
          <w:szCs w:val="18"/>
          <w:lang w:val="uk-UA" w:eastAsia="uk-UA"/>
        </w:rPr>
        <w:t xml:space="preserve"> Банк має право вимагати збільшити таке грошове покриття, про що повідомляє Клієнта в порядку, передбаченому Загальними умовами, за 10 календарних днів до дати, з якої має бути сформований новий розмір грошового покриття.</w:t>
      </w:r>
    </w:p>
    <w:p w14:paraId="33C0A819" w14:textId="77777777" w:rsidR="00BF39AA" w:rsidRPr="0067144B" w:rsidRDefault="00BF39AA" w:rsidP="0065189C">
      <w:pPr>
        <w:pStyle w:val="af8"/>
        <w:tabs>
          <w:tab w:val="left" w:pos="426"/>
        </w:tabs>
        <w:spacing w:after="0" w:line="240" w:lineRule="auto"/>
        <w:ind w:left="0"/>
        <w:jc w:val="both"/>
        <w:rPr>
          <w:rFonts w:ascii="Times New Roman" w:hAnsi="Times New Roman"/>
          <w:sz w:val="18"/>
          <w:szCs w:val="18"/>
          <w:lang w:val="uk-UA"/>
        </w:rPr>
      </w:pPr>
      <w:r w:rsidRPr="0067144B">
        <w:rPr>
          <w:rFonts w:ascii="Times New Roman" w:hAnsi="Times New Roman"/>
          <w:sz w:val="18"/>
          <w:szCs w:val="18"/>
          <w:lang w:val="uk-UA"/>
        </w:rPr>
        <w:t>У разі невиконання Клієнтом вимоги щодо формування збільшеного покриття Банк більше не надає нові Гарантії, а Індивідуальний договір вважається розірваним наступного дня після закінчення строку дії всіх раніше наданих Банком Гарантій, та належного виконання Клієнтом інших грошових зобов’язань за Договором.</w:t>
      </w:r>
    </w:p>
    <w:p w14:paraId="00FDA2A6" w14:textId="77777777" w:rsidR="00F27CEB" w:rsidRPr="0067144B" w:rsidRDefault="00BF39AA" w:rsidP="00F07A86">
      <w:pPr>
        <w:numPr>
          <w:ilvl w:val="3"/>
          <w:numId w:val="10"/>
        </w:numPr>
        <w:tabs>
          <w:tab w:val="left" w:pos="426"/>
        </w:tabs>
        <w:ind w:left="0" w:right="-1" w:firstLine="0"/>
        <w:jc w:val="both"/>
        <w:rPr>
          <w:bCs/>
          <w:i/>
          <w:color w:val="FF0000"/>
          <w:sz w:val="18"/>
          <w:szCs w:val="18"/>
          <w:lang w:val="uk-UA" w:eastAsia="uk-UA"/>
        </w:rPr>
      </w:pPr>
      <w:r w:rsidRPr="0067144B">
        <w:rPr>
          <w:rFonts w:ascii="Times New Roman" w:hAnsi="Times New Roman"/>
          <w:b/>
          <w:i/>
          <w:sz w:val="18"/>
          <w:szCs w:val="18"/>
          <w:lang w:val="uk-UA" w:eastAsia="uk-UA"/>
        </w:rPr>
        <w:t xml:space="preserve">у розмірі 100% від суми </w:t>
      </w:r>
      <w:r w:rsidR="00411E96" w:rsidRPr="0067144B">
        <w:rPr>
          <w:rFonts w:ascii="Times New Roman" w:hAnsi="Times New Roman"/>
          <w:b/>
          <w:i/>
          <w:sz w:val="18"/>
          <w:szCs w:val="18"/>
          <w:lang w:val="uk-UA" w:eastAsia="uk-UA"/>
        </w:rPr>
        <w:t>Р</w:t>
      </w:r>
      <w:r w:rsidRPr="0067144B">
        <w:rPr>
          <w:rFonts w:ascii="Times New Roman" w:hAnsi="Times New Roman"/>
          <w:b/>
          <w:i/>
          <w:sz w:val="18"/>
          <w:szCs w:val="18"/>
          <w:lang w:val="uk-UA" w:eastAsia="uk-UA"/>
        </w:rPr>
        <w:t>егресу</w:t>
      </w:r>
      <w:r w:rsidR="006B3FDB" w:rsidRPr="0067144B">
        <w:rPr>
          <w:rFonts w:ascii="Times New Roman" w:hAnsi="Times New Roman"/>
          <w:b/>
          <w:i/>
          <w:sz w:val="18"/>
          <w:szCs w:val="18"/>
          <w:lang w:val="uk-UA" w:eastAsia="uk-UA"/>
        </w:rPr>
        <w:t xml:space="preserve"> </w:t>
      </w:r>
      <w:r w:rsidRPr="0067144B">
        <w:rPr>
          <w:rFonts w:ascii="Times New Roman" w:hAnsi="Times New Roman"/>
          <w:sz w:val="18"/>
          <w:szCs w:val="18"/>
          <w:lang w:val="uk-UA" w:eastAsia="uk-UA"/>
        </w:rPr>
        <w:t xml:space="preserve">– в дату виникнення у Клієнта зобов’язання щодо сплати такого </w:t>
      </w:r>
      <w:r w:rsidR="00411E96" w:rsidRPr="0067144B">
        <w:rPr>
          <w:rFonts w:ascii="Times New Roman" w:hAnsi="Times New Roman"/>
          <w:sz w:val="18"/>
          <w:szCs w:val="18"/>
          <w:lang w:val="uk-UA" w:eastAsia="uk-UA"/>
        </w:rPr>
        <w:t>Р</w:t>
      </w:r>
      <w:r w:rsidRPr="0067144B">
        <w:rPr>
          <w:rFonts w:ascii="Times New Roman" w:hAnsi="Times New Roman"/>
          <w:sz w:val="18"/>
          <w:szCs w:val="18"/>
          <w:lang w:val="uk-UA" w:eastAsia="uk-UA"/>
        </w:rPr>
        <w:t>егресу</w:t>
      </w:r>
      <w:r w:rsidR="006B3FDB" w:rsidRPr="0067144B">
        <w:rPr>
          <w:rFonts w:ascii="Times New Roman" w:hAnsi="Times New Roman"/>
          <w:sz w:val="18"/>
          <w:szCs w:val="18"/>
          <w:lang w:val="uk-UA" w:eastAsia="uk-UA"/>
        </w:rPr>
        <w:t xml:space="preserve"> </w:t>
      </w:r>
      <w:r w:rsidR="00D15A22" w:rsidRPr="0067144B">
        <w:rPr>
          <w:rFonts w:ascii="Times New Roman" w:hAnsi="Times New Roman"/>
          <w:b/>
          <w:i/>
          <w:sz w:val="18"/>
          <w:szCs w:val="18"/>
          <w:lang w:val="uk-UA" w:eastAsia="uk-UA"/>
        </w:rPr>
        <w:t>або</w:t>
      </w:r>
      <w:r w:rsidR="006B3FDB" w:rsidRPr="0067144B">
        <w:rPr>
          <w:rFonts w:ascii="Times New Roman" w:hAnsi="Times New Roman"/>
          <w:b/>
          <w:i/>
          <w:sz w:val="18"/>
          <w:szCs w:val="18"/>
          <w:lang w:val="uk-UA" w:eastAsia="uk-UA"/>
        </w:rPr>
        <w:t xml:space="preserve"> у розмірі</w:t>
      </w:r>
      <w:r w:rsidR="005C3575" w:rsidRPr="0067144B">
        <w:rPr>
          <w:rFonts w:ascii="Times New Roman" w:hAnsi="Times New Roman"/>
          <w:b/>
          <w:i/>
          <w:sz w:val="18"/>
          <w:szCs w:val="18"/>
          <w:lang w:val="uk-UA" w:eastAsia="uk-UA"/>
        </w:rPr>
        <w:t xml:space="preserve"> суми</w:t>
      </w:r>
      <w:r w:rsidR="006B3FDB" w:rsidRPr="0067144B">
        <w:rPr>
          <w:rFonts w:ascii="Times New Roman" w:hAnsi="Times New Roman"/>
          <w:b/>
          <w:i/>
          <w:sz w:val="18"/>
          <w:szCs w:val="18"/>
          <w:lang w:val="uk-UA" w:eastAsia="uk-UA"/>
        </w:rPr>
        <w:t xml:space="preserve"> діючих Гарантій</w:t>
      </w:r>
      <w:r w:rsidR="006B3FDB" w:rsidRPr="0067144B">
        <w:rPr>
          <w:rFonts w:ascii="Times New Roman" w:hAnsi="Times New Roman"/>
          <w:sz w:val="18"/>
          <w:szCs w:val="18"/>
          <w:lang w:val="uk-UA" w:eastAsia="uk-UA"/>
        </w:rPr>
        <w:t xml:space="preserve"> – у випадку направлення Банком вимоги у порядку, передбаченому розділом «</w:t>
      </w:r>
      <w:r w:rsidR="006B3FDB" w:rsidRPr="0067144B">
        <w:rPr>
          <w:rFonts w:ascii="Times New Roman" w:hAnsi="Times New Roman"/>
          <w:sz w:val="18"/>
          <w:szCs w:val="18"/>
          <w:lang w:val="uk-UA"/>
        </w:rPr>
        <w:t xml:space="preserve">ПОДІЇ, ЩО МАЮТЬ ЗНАЧНИЙ НЕГАТИВНИЙ ВПЛИВ, ТА ЇХ НАСЛІДКИ». </w:t>
      </w:r>
      <w:r w:rsidRPr="0067144B">
        <w:rPr>
          <w:rFonts w:ascii="Times New Roman" w:hAnsi="Times New Roman"/>
          <w:sz w:val="18"/>
          <w:szCs w:val="18"/>
          <w:lang w:val="uk-UA" w:eastAsia="uk-UA"/>
        </w:rPr>
        <w:t xml:space="preserve">В </w:t>
      </w:r>
      <w:r w:rsidR="006B3FDB" w:rsidRPr="0067144B">
        <w:rPr>
          <w:rFonts w:ascii="Times New Roman" w:hAnsi="Times New Roman"/>
          <w:sz w:val="18"/>
          <w:szCs w:val="18"/>
          <w:lang w:val="uk-UA" w:eastAsia="uk-UA"/>
        </w:rPr>
        <w:t xml:space="preserve">цих випадках </w:t>
      </w:r>
      <w:r w:rsidRPr="0067144B">
        <w:rPr>
          <w:rFonts w:ascii="Times New Roman" w:hAnsi="Times New Roman"/>
          <w:sz w:val="18"/>
          <w:szCs w:val="18"/>
          <w:lang w:val="uk-UA" w:eastAsia="uk-UA"/>
        </w:rPr>
        <w:t xml:space="preserve">грошове покриття може бути сформовано в тому числі шляхом здійснення Банком </w:t>
      </w:r>
      <w:r w:rsidR="0073344C">
        <w:rPr>
          <w:rFonts w:ascii="Times New Roman" w:hAnsi="Times New Roman"/>
          <w:sz w:val="18"/>
          <w:szCs w:val="18"/>
          <w:lang w:val="uk-UA" w:eastAsia="uk-UA"/>
        </w:rPr>
        <w:t xml:space="preserve">дебетового переказу </w:t>
      </w:r>
      <w:r w:rsidRPr="0067144B">
        <w:rPr>
          <w:rFonts w:ascii="Times New Roman" w:hAnsi="Times New Roman"/>
          <w:sz w:val="18"/>
          <w:szCs w:val="18"/>
          <w:lang w:val="uk-UA" w:eastAsia="uk-UA"/>
        </w:rPr>
        <w:t>у порядку, передбаченому Договором</w:t>
      </w:r>
      <w:r w:rsidRPr="0067144B">
        <w:rPr>
          <w:sz w:val="18"/>
          <w:szCs w:val="18"/>
          <w:lang w:val="uk-UA" w:eastAsia="uk-UA"/>
        </w:rPr>
        <w:t>.</w:t>
      </w:r>
    </w:p>
    <w:p w14:paraId="1D556C6F" w14:textId="77777777" w:rsidR="00F27CEB" w:rsidRPr="0067144B" w:rsidRDefault="006667D2" w:rsidP="00BF39AA">
      <w:pPr>
        <w:pStyle w:val="20"/>
        <w:numPr>
          <w:ilvl w:val="2"/>
          <w:numId w:val="10"/>
        </w:numPr>
        <w:tabs>
          <w:tab w:val="left" w:pos="284"/>
          <w:tab w:val="left" w:pos="426"/>
        </w:tabs>
        <w:ind w:left="0" w:right="-1" w:firstLine="0"/>
        <w:rPr>
          <w:sz w:val="18"/>
          <w:szCs w:val="18"/>
          <w:lang w:eastAsia="uk-UA"/>
        </w:rPr>
      </w:pPr>
      <w:r w:rsidRPr="0067144B">
        <w:rPr>
          <w:sz w:val="18"/>
          <w:szCs w:val="18"/>
          <w:lang w:eastAsia="uk-UA"/>
        </w:rPr>
        <w:t xml:space="preserve">У разі наявності простроченої заборгованості щодо сплати Регресу </w:t>
      </w:r>
      <w:r w:rsidR="00F27CEB" w:rsidRPr="0067144B">
        <w:rPr>
          <w:sz w:val="18"/>
          <w:szCs w:val="18"/>
          <w:lang w:eastAsia="uk-UA"/>
        </w:rPr>
        <w:t xml:space="preserve">Клієнт доручає Банку використовувати кошти </w:t>
      </w:r>
      <w:r w:rsidR="006867B1" w:rsidRPr="0067144B">
        <w:rPr>
          <w:sz w:val="18"/>
          <w:szCs w:val="18"/>
          <w:lang w:eastAsia="uk-UA"/>
        </w:rPr>
        <w:t>г</w:t>
      </w:r>
      <w:r w:rsidR="00F27CEB" w:rsidRPr="0067144B">
        <w:rPr>
          <w:sz w:val="18"/>
          <w:szCs w:val="18"/>
          <w:lang w:eastAsia="uk-UA"/>
        </w:rPr>
        <w:t xml:space="preserve">рошового покриття з </w:t>
      </w:r>
      <w:r w:rsidR="006867B1" w:rsidRPr="0067144B">
        <w:rPr>
          <w:sz w:val="18"/>
          <w:szCs w:val="18"/>
          <w:lang w:eastAsia="uk-UA"/>
        </w:rPr>
        <w:t xml:space="preserve">Рахунку покриття </w:t>
      </w:r>
      <w:r w:rsidR="00F27CEB" w:rsidRPr="0067144B">
        <w:rPr>
          <w:sz w:val="18"/>
          <w:szCs w:val="18"/>
          <w:lang w:eastAsia="uk-UA"/>
        </w:rPr>
        <w:t xml:space="preserve">для оплати </w:t>
      </w:r>
      <w:r w:rsidR="0022738C" w:rsidRPr="0067144B">
        <w:rPr>
          <w:sz w:val="18"/>
          <w:szCs w:val="18"/>
          <w:lang w:eastAsia="uk-UA"/>
        </w:rPr>
        <w:t>Р</w:t>
      </w:r>
      <w:r w:rsidR="00F27CEB" w:rsidRPr="0067144B">
        <w:rPr>
          <w:sz w:val="18"/>
          <w:szCs w:val="18"/>
          <w:lang w:eastAsia="uk-UA"/>
        </w:rPr>
        <w:t xml:space="preserve">егресу за </w:t>
      </w:r>
      <w:r w:rsidR="00B37727" w:rsidRPr="0067144B">
        <w:rPr>
          <w:sz w:val="18"/>
          <w:szCs w:val="18"/>
          <w:lang w:eastAsia="uk-UA"/>
        </w:rPr>
        <w:t xml:space="preserve">будь-якою </w:t>
      </w:r>
      <w:r w:rsidR="00F27CEB" w:rsidRPr="0067144B">
        <w:rPr>
          <w:sz w:val="18"/>
          <w:szCs w:val="18"/>
          <w:lang w:eastAsia="uk-UA"/>
        </w:rPr>
        <w:t>Гарантією</w:t>
      </w:r>
      <w:r w:rsidR="00B37727" w:rsidRPr="0067144B">
        <w:rPr>
          <w:sz w:val="18"/>
          <w:szCs w:val="18"/>
          <w:lang w:eastAsia="uk-UA"/>
        </w:rPr>
        <w:t>, надано</w:t>
      </w:r>
      <w:r w:rsidR="0022738C" w:rsidRPr="0067144B">
        <w:rPr>
          <w:sz w:val="18"/>
          <w:szCs w:val="18"/>
          <w:lang w:eastAsia="uk-UA"/>
        </w:rPr>
        <w:t>ю</w:t>
      </w:r>
      <w:r w:rsidR="00B37727" w:rsidRPr="0067144B">
        <w:rPr>
          <w:sz w:val="18"/>
          <w:szCs w:val="18"/>
          <w:lang w:eastAsia="uk-UA"/>
        </w:rPr>
        <w:t xml:space="preserve"> на підставі Індивідуального договору</w:t>
      </w:r>
      <w:r w:rsidR="00F27CEB" w:rsidRPr="0067144B">
        <w:rPr>
          <w:sz w:val="18"/>
          <w:szCs w:val="18"/>
          <w:lang w:eastAsia="uk-UA"/>
        </w:rPr>
        <w:t>, а також для погашення іншої заборгованості Клієнта перед Банком за Договором.</w:t>
      </w:r>
    </w:p>
    <w:p w14:paraId="712DA5A8" w14:textId="77777777" w:rsidR="00F27CEB" w:rsidRPr="0067144B" w:rsidRDefault="00BF39AA" w:rsidP="00BF39AA">
      <w:pPr>
        <w:pStyle w:val="20"/>
        <w:numPr>
          <w:ilvl w:val="2"/>
          <w:numId w:val="10"/>
        </w:numPr>
        <w:tabs>
          <w:tab w:val="left" w:pos="426"/>
        </w:tabs>
        <w:ind w:left="0" w:right="-1" w:firstLine="0"/>
        <w:rPr>
          <w:sz w:val="18"/>
          <w:szCs w:val="18"/>
          <w:lang w:eastAsia="uk-UA"/>
        </w:rPr>
      </w:pPr>
      <w:r w:rsidRPr="0067144B">
        <w:rPr>
          <w:sz w:val="18"/>
          <w:szCs w:val="18"/>
          <w:lang w:eastAsia="uk-UA"/>
        </w:rPr>
        <w:t>Банк повертає грошове покриття Клієнту через</w:t>
      </w:r>
      <w:r w:rsidR="00F27CEB" w:rsidRPr="0067144B">
        <w:rPr>
          <w:sz w:val="18"/>
          <w:szCs w:val="18"/>
          <w:lang w:eastAsia="uk-UA"/>
        </w:rPr>
        <w:t xml:space="preserve"> 14 календарних днів після строку дії </w:t>
      </w:r>
      <w:r w:rsidR="00787FBC" w:rsidRPr="0067144B">
        <w:rPr>
          <w:sz w:val="18"/>
          <w:szCs w:val="18"/>
          <w:lang w:eastAsia="uk-UA"/>
        </w:rPr>
        <w:t xml:space="preserve">останньої </w:t>
      </w:r>
      <w:r w:rsidR="00F27CEB" w:rsidRPr="0067144B">
        <w:rPr>
          <w:sz w:val="18"/>
          <w:szCs w:val="18"/>
          <w:lang w:eastAsia="uk-UA"/>
        </w:rPr>
        <w:t>Гарантії,</w:t>
      </w:r>
      <w:r w:rsidR="00787FBC" w:rsidRPr="0067144B">
        <w:rPr>
          <w:sz w:val="18"/>
          <w:szCs w:val="18"/>
          <w:lang w:eastAsia="uk-UA"/>
        </w:rPr>
        <w:t xml:space="preserve"> виданої на підставі Індивідуального договору</w:t>
      </w:r>
      <w:r w:rsidR="005C3575" w:rsidRPr="0067144B">
        <w:rPr>
          <w:sz w:val="18"/>
          <w:szCs w:val="18"/>
          <w:lang w:eastAsia="uk-UA"/>
        </w:rPr>
        <w:t xml:space="preserve"> за умови</w:t>
      </w:r>
      <w:r w:rsidR="00265165" w:rsidRPr="0067144B">
        <w:rPr>
          <w:sz w:val="18"/>
          <w:szCs w:val="18"/>
          <w:lang w:eastAsia="uk-UA"/>
        </w:rPr>
        <w:t>,</w:t>
      </w:r>
      <w:r w:rsidR="00F27CEB" w:rsidRPr="0067144B">
        <w:rPr>
          <w:sz w:val="18"/>
          <w:szCs w:val="18"/>
          <w:lang w:eastAsia="uk-UA"/>
        </w:rPr>
        <w:t xml:space="preserve"> </w:t>
      </w:r>
      <w:r w:rsidR="005C3575" w:rsidRPr="0067144B">
        <w:rPr>
          <w:sz w:val="18"/>
          <w:szCs w:val="18"/>
          <w:lang w:eastAsia="uk-UA"/>
        </w:rPr>
        <w:t xml:space="preserve">що у Клієнта відсутня заборгованість за Договором, </w:t>
      </w:r>
      <w:r w:rsidR="00F27CEB" w:rsidRPr="0067144B">
        <w:rPr>
          <w:sz w:val="18"/>
          <w:szCs w:val="18"/>
          <w:lang w:eastAsia="uk-UA"/>
        </w:rPr>
        <w:t xml:space="preserve">відсутні </w:t>
      </w:r>
      <w:r w:rsidR="004B753A" w:rsidRPr="0067144B">
        <w:rPr>
          <w:sz w:val="18"/>
          <w:szCs w:val="18"/>
          <w:lang w:eastAsia="uk-UA"/>
        </w:rPr>
        <w:t xml:space="preserve">порушення зобов’язань </w:t>
      </w:r>
      <w:r w:rsidR="00F27CEB" w:rsidRPr="0067144B">
        <w:rPr>
          <w:sz w:val="18"/>
          <w:szCs w:val="18"/>
          <w:lang w:eastAsia="uk-UA"/>
        </w:rPr>
        <w:t xml:space="preserve">Клієнта за Договором, </w:t>
      </w:r>
      <w:r w:rsidRPr="0067144B">
        <w:rPr>
          <w:sz w:val="18"/>
          <w:szCs w:val="18"/>
          <w:lang w:eastAsia="uk-UA"/>
        </w:rPr>
        <w:t xml:space="preserve">немає інших підстав для здійснення Банком будь-яких </w:t>
      </w:r>
      <w:proofErr w:type="spellStart"/>
      <w:r w:rsidRPr="0067144B">
        <w:rPr>
          <w:sz w:val="18"/>
          <w:szCs w:val="18"/>
          <w:lang w:eastAsia="uk-UA"/>
        </w:rPr>
        <w:t>оплат</w:t>
      </w:r>
      <w:proofErr w:type="spellEnd"/>
      <w:r w:rsidRPr="0067144B">
        <w:rPr>
          <w:sz w:val="18"/>
          <w:szCs w:val="18"/>
          <w:lang w:eastAsia="uk-UA"/>
        </w:rPr>
        <w:t xml:space="preserve"> за Індивідуальним договором</w:t>
      </w:r>
      <w:r w:rsidR="00607FA5" w:rsidRPr="0067144B">
        <w:rPr>
          <w:sz w:val="18"/>
          <w:szCs w:val="18"/>
          <w:lang w:eastAsia="uk-UA"/>
        </w:rPr>
        <w:t>, що передбачає здійснення Документарних операцій</w:t>
      </w:r>
      <w:r w:rsidRPr="0067144B">
        <w:rPr>
          <w:sz w:val="18"/>
          <w:szCs w:val="18"/>
          <w:lang w:eastAsia="uk-UA"/>
        </w:rPr>
        <w:t>, а також</w:t>
      </w:r>
      <w:r w:rsidR="00F27CEB" w:rsidRPr="0067144B">
        <w:rPr>
          <w:sz w:val="18"/>
          <w:szCs w:val="18"/>
          <w:lang w:eastAsia="uk-UA"/>
        </w:rPr>
        <w:t xml:space="preserve"> відсутні будь-які передбачені Договором та/або законодавством України обмеження щодо такого повернення. </w:t>
      </w:r>
    </w:p>
    <w:p w14:paraId="7F39005F" w14:textId="77777777" w:rsidR="00F27CEB" w:rsidRPr="0067144B" w:rsidRDefault="0074622B" w:rsidP="00E73F69">
      <w:pPr>
        <w:pStyle w:val="af8"/>
        <w:numPr>
          <w:ilvl w:val="1"/>
          <w:numId w:val="10"/>
        </w:numPr>
        <w:tabs>
          <w:tab w:val="left" w:pos="426"/>
        </w:tabs>
        <w:spacing w:after="0" w:line="240" w:lineRule="auto"/>
        <w:ind w:left="0" w:right="11" w:firstLine="0"/>
        <w:jc w:val="both"/>
        <w:rPr>
          <w:rFonts w:ascii="Times New Roman" w:hAnsi="Times New Roman"/>
          <w:b/>
          <w:sz w:val="18"/>
          <w:szCs w:val="18"/>
          <w:lang w:val="uk-UA"/>
        </w:rPr>
      </w:pPr>
      <w:r w:rsidRPr="0067144B">
        <w:rPr>
          <w:rFonts w:ascii="Times New Roman" w:hAnsi="Times New Roman"/>
          <w:b/>
          <w:sz w:val="18"/>
          <w:szCs w:val="18"/>
          <w:lang w:val="uk-UA"/>
        </w:rPr>
        <w:t>Сплата</w:t>
      </w:r>
      <w:r w:rsidRPr="0067144B">
        <w:rPr>
          <w:rFonts w:ascii="Times New Roman" w:hAnsi="Times New Roman"/>
          <w:sz w:val="18"/>
          <w:szCs w:val="18"/>
          <w:lang w:val="uk-UA"/>
        </w:rPr>
        <w:t xml:space="preserve"> </w:t>
      </w:r>
      <w:r w:rsidR="00D37C81" w:rsidRPr="0067144B">
        <w:rPr>
          <w:rFonts w:ascii="Times New Roman" w:hAnsi="Times New Roman"/>
          <w:b/>
          <w:sz w:val="18"/>
          <w:szCs w:val="18"/>
          <w:lang w:val="uk-UA"/>
        </w:rPr>
        <w:t>Регрес</w:t>
      </w:r>
      <w:r w:rsidRPr="0067144B">
        <w:rPr>
          <w:rFonts w:ascii="Times New Roman" w:hAnsi="Times New Roman"/>
          <w:b/>
          <w:sz w:val="18"/>
          <w:szCs w:val="18"/>
          <w:lang w:val="uk-UA"/>
        </w:rPr>
        <w:t>у</w:t>
      </w:r>
      <w:r w:rsidR="00D37C81" w:rsidRPr="0067144B">
        <w:rPr>
          <w:rFonts w:ascii="Times New Roman" w:hAnsi="Times New Roman"/>
          <w:b/>
          <w:sz w:val="18"/>
          <w:szCs w:val="18"/>
          <w:lang w:val="uk-UA"/>
        </w:rPr>
        <w:t xml:space="preserve"> </w:t>
      </w:r>
      <w:r w:rsidR="0098146A" w:rsidRPr="0067144B">
        <w:rPr>
          <w:rFonts w:ascii="Times New Roman" w:hAnsi="Times New Roman"/>
          <w:b/>
          <w:sz w:val="18"/>
          <w:szCs w:val="18"/>
          <w:lang w:val="uk-UA"/>
        </w:rPr>
        <w:t xml:space="preserve">та </w:t>
      </w:r>
      <w:r w:rsidRPr="0067144B">
        <w:rPr>
          <w:rFonts w:ascii="Times New Roman" w:hAnsi="Times New Roman"/>
          <w:b/>
          <w:sz w:val="18"/>
          <w:szCs w:val="18"/>
          <w:lang w:val="uk-UA"/>
        </w:rPr>
        <w:t xml:space="preserve">виконання інших грошових </w:t>
      </w:r>
      <w:r w:rsidR="0098146A" w:rsidRPr="0067144B">
        <w:rPr>
          <w:rFonts w:ascii="Times New Roman" w:hAnsi="Times New Roman"/>
          <w:b/>
          <w:sz w:val="18"/>
          <w:szCs w:val="18"/>
          <w:lang w:val="uk-UA"/>
        </w:rPr>
        <w:t>зобов’</w:t>
      </w:r>
      <w:r w:rsidRPr="0067144B">
        <w:rPr>
          <w:rFonts w:ascii="Times New Roman" w:hAnsi="Times New Roman"/>
          <w:b/>
          <w:sz w:val="18"/>
          <w:szCs w:val="18"/>
          <w:lang w:val="uk-UA"/>
        </w:rPr>
        <w:t>язань</w:t>
      </w:r>
    </w:p>
    <w:p w14:paraId="48D0391E" w14:textId="77777777" w:rsidR="00D37C81" w:rsidRPr="0067144B" w:rsidRDefault="00D37C81" w:rsidP="00E73F69">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Право Банку на отримання Регресу від Клієнта виникає з дати здійснення Банком платежу за Гарантією. </w:t>
      </w:r>
    </w:p>
    <w:p w14:paraId="772C106F" w14:textId="77777777" w:rsidR="00D37C81" w:rsidRPr="0067144B" w:rsidRDefault="00985B80" w:rsidP="00E73F69">
      <w:pPr>
        <w:pStyle w:val="af8"/>
        <w:numPr>
          <w:ilvl w:val="2"/>
          <w:numId w:val="10"/>
        </w:numPr>
        <w:tabs>
          <w:tab w:val="left" w:pos="426"/>
        </w:tabs>
        <w:spacing w:after="0" w:line="240" w:lineRule="auto"/>
        <w:ind w:left="0" w:right="13" w:firstLine="0"/>
        <w:jc w:val="both"/>
        <w:rPr>
          <w:rFonts w:ascii="Times New Roman" w:hAnsi="Times New Roman"/>
          <w:sz w:val="18"/>
          <w:szCs w:val="18"/>
          <w:lang w:val="uk-UA"/>
        </w:rPr>
      </w:pPr>
      <w:r w:rsidRPr="0067144B">
        <w:rPr>
          <w:rFonts w:ascii="Times New Roman" w:hAnsi="Times New Roman"/>
          <w:sz w:val="18"/>
          <w:szCs w:val="18"/>
          <w:lang w:val="uk-UA"/>
        </w:rPr>
        <w:t xml:space="preserve"> </w:t>
      </w:r>
      <w:r w:rsidR="00D37C81" w:rsidRPr="0067144B">
        <w:rPr>
          <w:rFonts w:ascii="Times New Roman" w:hAnsi="Times New Roman"/>
          <w:sz w:val="18"/>
          <w:szCs w:val="18"/>
          <w:lang w:val="uk-UA"/>
        </w:rPr>
        <w:t xml:space="preserve">Клієнт зобов’язаний сплатити Регрес у порядку та строки, встановлені Індивідуальним договором. У разі порушення Клієнтом зазначеного </w:t>
      </w:r>
      <w:r w:rsidR="0074622B" w:rsidRPr="0067144B">
        <w:rPr>
          <w:rFonts w:ascii="Times New Roman" w:hAnsi="Times New Roman"/>
          <w:sz w:val="18"/>
          <w:szCs w:val="18"/>
          <w:lang w:val="uk-UA"/>
        </w:rPr>
        <w:t>строку</w:t>
      </w:r>
      <w:r w:rsidR="00D37C81" w:rsidRPr="0067144B">
        <w:rPr>
          <w:rFonts w:ascii="Times New Roman" w:hAnsi="Times New Roman"/>
          <w:sz w:val="18"/>
          <w:szCs w:val="18"/>
          <w:lang w:val="uk-UA"/>
        </w:rPr>
        <w:t xml:space="preserve"> сплати Регресу заборгованість Клієнта щодо сплати Регресу є простроченою.  </w:t>
      </w:r>
    </w:p>
    <w:p w14:paraId="707F58AC" w14:textId="77777777" w:rsidR="00D37C81" w:rsidRPr="00F04BCD" w:rsidRDefault="00D37C81" w:rsidP="00F04BCD">
      <w:pPr>
        <w:numPr>
          <w:ilvl w:val="2"/>
          <w:numId w:val="10"/>
        </w:numPr>
        <w:tabs>
          <w:tab w:val="left" w:pos="426"/>
        </w:tabs>
        <w:ind w:left="0" w:right="13" w:firstLine="0"/>
        <w:jc w:val="both"/>
        <w:rPr>
          <w:rFonts w:ascii="Times New Roman" w:hAnsi="Times New Roman"/>
          <w:sz w:val="18"/>
          <w:szCs w:val="18"/>
          <w:lang w:val="uk-UA"/>
        </w:rPr>
      </w:pPr>
      <w:r w:rsidRPr="0067144B">
        <w:rPr>
          <w:rFonts w:ascii="Times New Roman" w:hAnsi="Times New Roman"/>
          <w:sz w:val="18"/>
          <w:szCs w:val="18"/>
          <w:lang w:val="uk-UA"/>
        </w:rPr>
        <w:lastRenderedPageBreak/>
        <w:t xml:space="preserve">Інші грошові зобов`язання за цим Договором Клієнт повинен виконати в повному обсязі протягом </w:t>
      </w:r>
      <w:r w:rsidR="0074622B" w:rsidRPr="0067144B">
        <w:rPr>
          <w:rFonts w:ascii="Times New Roman" w:hAnsi="Times New Roman"/>
          <w:sz w:val="18"/>
          <w:szCs w:val="18"/>
          <w:lang w:val="uk-UA"/>
        </w:rPr>
        <w:t>3</w:t>
      </w:r>
      <w:r w:rsidRPr="0067144B">
        <w:rPr>
          <w:rFonts w:ascii="Times New Roman" w:hAnsi="Times New Roman"/>
          <w:sz w:val="18"/>
          <w:szCs w:val="18"/>
          <w:lang w:val="uk-UA"/>
        </w:rPr>
        <w:t xml:space="preserve"> робочих днів з дня отримання відповідної вимоги Банка та на вказаний Банком рахунок, якщо інші </w:t>
      </w:r>
      <w:r w:rsidR="0074622B" w:rsidRPr="0067144B">
        <w:rPr>
          <w:rFonts w:ascii="Times New Roman" w:hAnsi="Times New Roman"/>
          <w:sz w:val="18"/>
          <w:szCs w:val="18"/>
          <w:lang w:val="uk-UA"/>
        </w:rPr>
        <w:t>строк/</w:t>
      </w:r>
      <w:r w:rsidRPr="0067144B">
        <w:rPr>
          <w:rFonts w:ascii="Times New Roman" w:hAnsi="Times New Roman"/>
          <w:sz w:val="18"/>
          <w:szCs w:val="18"/>
          <w:lang w:val="uk-UA"/>
        </w:rPr>
        <w:t xml:space="preserve">терміни виконання та/або порядок  погашення не встановлені Договором. У разі порушення Клієнтом </w:t>
      </w:r>
      <w:r w:rsidR="00F04BCD">
        <w:rPr>
          <w:rFonts w:ascii="Times New Roman" w:hAnsi="Times New Roman"/>
          <w:sz w:val="18"/>
          <w:szCs w:val="18"/>
          <w:lang w:val="uk-UA"/>
        </w:rPr>
        <w:t>строків/</w:t>
      </w:r>
      <w:r w:rsidRPr="00F04BCD">
        <w:rPr>
          <w:rFonts w:ascii="Times New Roman" w:hAnsi="Times New Roman"/>
          <w:sz w:val="18"/>
          <w:szCs w:val="18"/>
          <w:lang w:val="uk-UA"/>
        </w:rPr>
        <w:t>термінів виконання грошових зобов’язань за Договором заборгованість Клієнта щодо цих зобов’язань є простроченою</w:t>
      </w:r>
      <w:r w:rsidR="009B5E7B" w:rsidRPr="00F04BCD">
        <w:rPr>
          <w:rFonts w:ascii="Times New Roman" w:hAnsi="Times New Roman"/>
          <w:sz w:val="18"/>
          <w:szCs w:val="18"/>
          <w:lang w:val="uk-UA"/>
        </w:rPr>
        <w:t>.</w:t>
      </w:r>
      <w:r w:rsidRPr="00F04BCD">
        <w:rPr>
          <w:rFonts w:ascii="Times New Roman" w:hAnsi="Times New Roman"/>
          <w:sz w:val="18"/>
          <w:szCs w:val="18"/>
          <w:lang w:val="uk-UA"/>
        </w:rPr>
        <w:t xml:space="preserve">  </w:t>
      </w:r>
    </w:p>
    <w:p w14:paraId="6079C37B" w14:textId="77777777" w:rsidR="00D37C81" w:rsidRPr="0067144B" w:rsidRDefault="00D37C81" w:rsidP="00E73F69">
      <w:pPr>
        <w:numPr>
          <w:ilvl w:val="2"/>
          <w:numId w:val="10"/>
        </w:numPr>
        <w:tabs>
          <w:tab w:val="left" w:pos="426"/>
        </w:tabs>
        <w:ind w:left="0" w:right="13" w:firstLine="0"/>
        <w:jc w:val="both"/>
        <w:rPr>
          <w:rFonts w:ascii="Times New Roman" w:hAnsi="Times New Roman"/>
          <w:sz w:val="18"/>
          <w:szCs w:val="18"/>
          <w:lang w:val="uk-UA"/>
        </w:rPr>
      </w:pPr>
      <w:r w:rsidRPr="0067144B">
        <w:rPr>
          <w:rFonts w:ascii="Times New Roman" w:hAnsi="Times New Roman"/>
          <w:sz w:val="18"/>
          <w:szCs w:val="18"/>
          <w:lang w:val="uk-UA"/>
        </w:rPr>
        <w:t>Сторони погодили наступну черговість погашення грошових зобов’язань Клієнта за Договором:</w:t>
      </w:r>
    </w:p>
    <w:p w14:paraId="3A4D2F68" w14:textId="77777777" w:rsidR="00D37C81" w:rsidRPr="0067144B" w:rsidRDefault="00865663"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першу чергу – на </w:t>
      </w:r>
      <w:r w:rsidR="00D37C81" w:rsidRPr="0067144B">
        <w:rPr>
          <w:rFonts w:ascii="Times New Roman" w:hAnsi="Times New Roman"/>
          <w:sz w:val="18"/>
          <w:szCs w:val="18"/>
          <w:lang w:val="uk-UA"/>
        </w:rPr>
        <w:t>оплату простроченої заборгованості за комісіями,</w:t>
      </w:r>
    </w:p>
    <w:p w14:paraId="3E208DEF"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другу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строкової заборгованості за комісіями,</w:t>
      </w:r>
    </w:p>
    <w:p w14:paraId="01F1EBE9"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третю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простроченої заборгованості за Регресом,</w:t>
      </w:r>
    </w:p>
    <w:p w14:paraId="38F3F434" w14:textId="77777777" w:rsidR="00D37C81" w:rsidRPr="0067144B" w:rsidRDefault="00D37C81" w:rsidP="000178E2">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четверту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w:t>
      </w:r>
      <w:r w:rsidR="00865663" w:rsidRPr="0067144B">
        <w:rPr>
          <w:rFonts w:ascii="Times New Roman" w:hAnsi="Times New Roman"/>
          <w:sz w:val="18"/>
          <w:szCs w:val="18"/>
          <w:lang w:val="uk-UA"/>
        </w:rPr>
        <w:t>на оплату строкової заборгованості за Регресом</w:t>
      </w:r>
      <w:r w:rsidRPr="0067144B">
        <w:rPr>
          <w:rFonts w:ascii="Times New Roman" w:hAnsi="Times New Roman"/>
          <w:sz w:val="18"/>
          <w:szCs w:val="18"/>
          <w:lang w:val="uk-UA"/>
        </w:rPr>
        <w:t>,</w:t>
      </w:r>
    </w:p>
    <w:p w14:paraId="01EC4F54" w14:textId="77777777" w:rsidR="00D37C81" w:rsidRPr="0067144B" w:rsidRDefault="00D37C81" w:rsidP="00E411C8">
      <w:pPr>
        <w:numPr>
          <w:ilvl w:val="0"/>
          <w:numId w:val="9"/>
        </w:numPr>
        <w:jc w:val="both"/>
        <w:rPr>
          <w:rFonts w:ascii="Times New Roman" w:hAnsi="Times New Roman"/>
          <w:sz w:val="18"/>
          <w:szCs w:val="18"/>
          <w:lang w:val="uk-UA"/>
        </w:rPr>
      </w:pPr>
      <w:r w:rsidRPr="0067144B">
        <w:rPr>
          <w:rFonts w:ascii="Times New Roman" w:hAnsi="Times New Roman"/>
          <w:sz w:val="18"/>
          <w:szCs w:val="18"/>
          <w:lang w:val="uk-UA"/>
        </w:rPr>
        <w:t xml:space="preserve">в п’яту чергу </w:t>
      </w:r>
      <w:r w:rsidR="00865663" w:rsidRPr="0067144B">
        <w:rPr>
          <w:rFonts w:ascii="Times New Roman" w:hAnsi="Times New Roman"/>
          <w:sz w:val="18"/>
          <w:szCs w:val="18"/>
          <w:lang w:val="uk-UA"/>
        </w:rPr>
        <w:t>–</w:t>
      </w:r>
      <w:r w:rsidRPr="0067144B">
        <w:rPr>
          <w:rFonts w:ascii="Times New Roman" w:hAnsi="Times New Roman"/>
          <w:sz w:val="18"/>
          <w:szCs w:val="18"/>
          <w:lang w:val="uk-UA"/>
        </w:rPr>
        <w:t xml:space="preserve"> на опла</w:t>
      </w:r>
      <w:r w:rsidR="00865663" w:rsidRPr="0067144B">
        <w:rPr>
          <w:rFonts w:ascii="Times New Roman" w:hAnsi="Times New Roman"/>
          <w:sz w:val="18"/>
          <w:szCs w:val="18"/>
          <w:lang w:val="uk-UA"/>
        </w:rPr>
        <w:t>ту витрат/збитків, пов’язаних із виконанням,</w:t>
      </w:r>
      <w:r w:rsidRPr="0067144B">
        <w:rPr>
          <w:rFonts w:ascii="Times New Roman" w:hAnsi="Times New Roman"/>
          <w:sz w:val="18"/>
          <w:szCs w:val="18"/>
          <w:lang w:val="uk-UA"/>
        </w:rPr>
        <w:t xml:space="preserve">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 в тому числі спеціального виду відповідальності за порушення </w:t>
      </w:r>
      <w:r w:rsidR="00F04BCD">
        <w:rPr>
          <w:rFonts w:ascii="Times New Roman" w:hAnsi="Times New Roman"/>
          <w:sz w:val="18"/>
          <w:szCs w:val="18"/>
          <w:lang w:val="uk-UA"/>
        </w:rPr>
        <w:t>строків/</w:t>
      </w:r>
      <w:proofErr w:type="spellStart"/>
      <w:r w:rsidRPr="0067144B">
        <w:rPr>
          <w:rFonts w:ascii="Times New Roman" w:hAnsi="Times New Roman"/>
          <w:sz w:val="18"/>
          <w:szCs w:val="18"/>
          <w:lang w:val="uk-UA"/>
        </w:rPr>
        <w:t>термінів</w:t>
      </w:r>
      <w:r w:rsidR="0074622B" w:rsidRPr="0067144B">
        <w:rPr>
          <w:rFonts w:ascii="Times New Roman" w:hAnsi="Times New Roman"/>
          <w:sz w:val="18"/>
          <w:szCs w:val="18"/>
          <w:lang w:val="uk-UA"/>
        </w:rPr>
        <w:t>виконання</w:t>
      </w:r>
      <w:proofErr w:type="spellEnd"/>
      <w:r w:rsidR="0074622B" w:rsidRPr="0067144B">
        <w:rPr>
          <w:rFonts w:ascii="Times New Roman" w:hAnsi="Times New Roman"/>
          <w:sz w:val="18"/>
          <w:szCs w:val="18"/>
          <w:lang w:val="uk-UA"/>
        </w:rPr>
        <w:t xml:space="preserve"> грошового зобов’язання</w:t>
      </w:r>
      <w:r w:rsidR="004B753A" w:rsidRPr="0067144B">
        <w:rPr>
          <w:rFonts w:ascii="Times New Roman" w:hAnsi="Times New Roman"/>
          <w:sz w:val="18"/>
          <w:szCs w:val="18"/>
          <w:lang w:val="uk-UA"/>
        </w:rPr>
        <w:t>, якщо така передбачена</w:t>
      </w:r>
      <w:r w:rsidRPr="0067144B">
        <w:rPr>
          <w:rFonts w:ascii="Times New Roman" w:hAnsi="Times New Roman"/>
          <w:sz w:val="18"/>
          <w:szCs w:val="18"/>
          <w:lang w:val="uk-UA"/>
        </w:rPr>
        <w:t xml:space="preserve">. </w:t>
      </w:r>
    </w:p>
    <w:p w14:paraId="61AC0B3A" w14:textId="77777777" w:rsidR="00D37C81" w:rsidRPr="0067144B" w:rsidRDefault="00D37C81" w:rsidP="00D37C81">
      <w:pPr>
        <w:tabs>
          <w:tab w:val="left" w:pos="426"/>
        </w:tabs>
        <w:ind w:right="13"/>
        <w:jc w:val="both"/>
        <w:rPr>
          <w:rFonts w:ascii="Times New Roman" w:hAnsi="Times New Roman"/>
          <w:sz w:val="18"/>
          <w:szCs w:val="18"/>
          <w:lang w:val="uk-UA"/>
        </w:rPr>
      </w:pPr>
      <w:r w:rsidRPr="0067144B">
        <w:rPr>
          <w:rFonts w:ascii="Times New Roman" w:hAnsi="Times New Roman"/>
          <w:sz w:val="18"/>
          <w:szCs w:val="18"/>
          <w:lang w:val="uk-UA"/>
        </w:rPr>
        <w:t>Клієнт надає право Банку у випадку переказу/перерахування грошових коштів на погашення будь-яких грошових зобов`язань Клієнта (включаючи Регрес) з порушенням вищевказаної черговості, самостійно перерозподілити кошти, що надійшли, відповідно до викладеної в цьому пункті Договору черговості.</w:t>
      </w:r>
    </w:p>
    <w:p w14:paraId="20379561" w14:textId="77777777" w:rsidR="00A843CD" w:rsidRPr="0067144B" w:rsidRDefault="001E7BC6" w:rsidP="009868A2">
      <w:pPr>
        <w:numPr>
          <w:ilvl w:val="0"/>
          <w:numId w:val="10"/>
        </w:numPr>
        <w:adjustRightInd w:val="0"/>
        <w:ind w:right="50"/>
        <w:jc w:val="center"/>
        <w:rPr>
          <w:rFonts w:ascii="Times New Roman" w:hAnsi="Times New Roman"/>
          <w:b/>
          <w:caps/>
          <w:color w:val="000000"/>
          <w:sz w:val="18"/>
          <w:szCs w:val="18"/>
          <w:lang w:val="uk-UA"/>
        </w:rPr>
      </w:pPr>
      <w:r w:rsidRPr="0067144B">
        <w:rPr>
          <w:rFonts w:ascii="Times New Roman" w:hAnsi="Times New Roman"/>
          <w:b/>
          <w:caps/>
          <w:color w:val="000000"/>
          <w:sz w:val="18"/>
          <w:szCs w:val="18"/>
          <w:lang w:val="uk-UA"/>
        </w:rPr>
        <w:t>Забезпечення</w:t>
      </w:r>
      <w:r w:rsidR="00090311" w:rsidRPr="0067144B">
        <w:rPr>
          <w:rFonts w:ascii="Times New Roman" w:hAnsi="Times New Roman"/>
          <w:b/>
          <w:caps/>
          <w:color w:val="000000"/>
          <w:sz w:val="18"/>
          <w:szCs w:val="18"/>
          <w:lang w:val="uk-UA"/>
        </w:rPr>
        <w:t xml:space="preserve"> </w:t>
      </w:r>
    </w:p>
    <w:p w14:paraId="0F6A6489" w14:textId="77777777" w:rsidR="006A3B4B" w:rsidRPr="0067144B" w:rsidRDefault="006A3B4B" w:rsidP="00881EC9">
      <w:pPr>
        <w:pStyle w:val="af8"/>
        <w:numPr>
          <w:ilvl w:val="1"/>
          <w:numId w:val="10"/>
        </w:numPr>
        <w:suppressAutoHyphens/>
        <w:autoSpaceDN w:val="0"/>
        <w:spacing w:after="0" w:line="240" w:lineRule="auto"/>
        <w:ind w:left="0" w:firstLine="0"/>
        <w:contextualSpacing w:val="0"/>
        <w:jc w:val="both"/>
        <w:textAlignment w:val="baseline"/>
        <w:rPr>
          <w:rFonts w:ascii="Times New Roman" w:hAnsi="Times New Roman"/>
          <w:i/>
          <w:color w:val="FF0000"/>
          <w:sz w:val="18"/>
          <w:szCs w:val="18"/>
          <w:lang w:val="uk-UA"/>
        </w:rPr>
      </w:pPr>
      <w:r w:rsidRPr="0067144B">
        <w:rPr>
          <w:rFonts w:ascii="Times New Roman" w:hAnsi="Times New Roman"/>
          <w:sz w:val="18"/>
          <w:szCs w:val="18"/>
          <w:lang w:val="uk-UA"/>
        </w:rPr>
        <w:t>Якщо Індивідуальним договором передбачено надання забезпечення (застави, іпотеки</w:t>
      </w:r>
      <w:r w:rsidR="00871902" w:rsidRPr="0067144B">
        <w:rPr>
          <w:rFonts w:ascii="Times New Roman" w:hAnsi="Times New Roman"/>
          <w:sz w:val="18"/>
          <w:szCs w:val="18"/>
          <w:lang w:val="uk-UA"/>
        </w:rPr>
        <w:t>, поруки</w:t>
      </w:r>
      <w:r w:rsidRPr="0067144B">
        <w:rPr>
          <w:rFonts w:ascii="Times New Roman" w:hAnsi="Times New Roman"/>
          <w:sz w:val="18"/>
          <w:szCs w:val="18"/>
          <w:lang w:val="uk-UA"/>
        </w:rPr>
        <w:t xml:space="preserve">) грошових зобов’язань Клієнта, то </w:t>
      </w:r>
      <w:r w:rsidR="00090311" w:rsidRPr="0067144B">
        <w:rPr>
          <w:rFonts w:ascii="Times New Roman" w:hAnsi="Times New Roman"/>
          <w:sz w:val="18"/>
          <w:szCs w:val="18"/>
          <w:lang w:val="uk-UA"/>
        </w:rPr>
        <w:t xml:space="preserve">Клієнт зобов’язаний протягом строку дії </w:t>
      </w:r>
      <w:r w:rsidRPr="0067144B">
        <w:rPr>
          <w:rFonts w:ascii="Times New Roman" w:hAnsi="Times New Roman"/>
          <w:sz w:val="18"/>
          <w:szCs w:val="18"/>
          <w:lang w:val="uk-UA"/>
        </w:rPr>
        <w:t>Договору:</w:t>
      </w:r>
    </w:p>
    <w:p w14:paraId="7F9F9B61" w14:textId="77777777" w:rsidR="00090311" w:rsidRPr="0067144B" w:rsidRDefault="00871902" w:rsidP="00881EC9">
      <w:pPr>
        <w:pStyle w:val="af8"/>
        <w:numPr>
          <w:ilvl w:val="2"/>
          <w:numId w:val="10"/>
        </w:numPr>
        <w:suppressAutoHyphens/>
        <w:autoSpaceDN w:val="0"/>
        <w:spacing w:after="0" w:line="240" w:lineRule="auto"/>
        <w:ind w:left="0" w:firstLine="0"/>
        <w:contextualSpacing w:val="0"/>
        <w:jc w:val="both"/>
        <w:textAlignment w:val="baseline"/>
        <w:rPr>
          <w:rFonts w:ascii="Times New Roman" w:hAnsi="Times New Roman"/>
          <w:i/>
          <w:color w:val="FF0000"/>
          <w:sz w:val="18"/>
          <w:szCs w:val="18"/>
          <w:lang w:val="uk-UA"/>
        </w:rPr>
      </w:pPr>
      <w:r w:rsidRPr="0067144B">
        <w:rPr>
          <w:rFonts w:ascii="Times New Roman" w:hAnsi="Times New Roman"/>
          <w:sz w:val="18"/>
          <w:szCs w:val="18"/>
          <w:lang w:val="uk-UA"/>
        </w:rPr>
        <w:t xml:space="preserve">забезпечити </w:t>
      </w:r>
      <w:r w:rsidR="006A3B4B" w:rsidRPr="0067144B">
        <w:rPr>
          <w:rFonts w:ascii="Times New Roman" w:hAnsi="Times New Roman"/>
          <w:sz w:val="18"/>
          <w:szCs w:val="18"/>
          <w:lang w:val="uk-UA"/>
        </w:rPr>
        <w:t>дотримання Коефіцієнту покриття у розмірі, визначеному Індивідуальним договором</w:t>
      </w:r>
      <w:r w:rsidR="00090311" w:rsidRPr="0067144B">
        <w:rPr>
          <w:rFonts w:ascii="Times New Roman" w:hAnsi="Times New Roman"/>
          <w:sz w:val="18"/>
          <w:szCs w:val="18"/>
          <w:lang w:val="uk-UA"/>
        </w:rPr>
        <w:t xml:space="preserve">. </w:t>
      </w:r>
    </w:p>
    <w:p w14:paraId="2918E09C" w14:textId="77777777" w:rsidR="00AA429F" w:rsidRPr="0067144B" w:rsidRDefault="00AA429F" w:rsidP="00AA429F">
      <w:pPr>
        <w:pStyle w:val="af8"/>
        <w:tabs>
          <w:tab w:val="left" w:pos="284"/>
          <w:tab w:val="left" w:pos="838"/>
          <w:tab w:val="left" w:pos="1122"/>
          <w:tab w:val="left" w:pos="4564"/>
        </w:tabs>
        <w:suppressAutoHyphens/>
        <w:autoSpaceDN w:val="0"/>
        <w:spacing w:after="0" w:line="240" w:lineRule="auto"/>
        <w:ind w:left="0"/>
        <w:contextualSpacing w:val="0"/>
        <w:jc w:val="both"/>
        <w:textAlignment w:val="baseline"/>
        <w:rPr>
          <w:rFonts w:ascii="Times New Roman" w:hAnsi="Times New Roman"/>
          <w:i/>
          <w:iCs/>
          <w:color w:val="FF0000"/>
          <w:sz w:val="18"/>
          <w:szCs w:val="18"/>
          <w:lang w:val="uk-UA" w:eastAsia="uk-UA"/>
        </w:rPr>
      </w:pPr>
      <w:r w:rsidRPr="0067144B">
        <w:rPr>
          <w:rFonts w:ascii="Times New Roman" w:hAnsi="Times New Roman"/>
          <w:color w:val="000000"/>
          <w:sz w:val="18"/>
          <w:szCs w:val="18"/>
          <w:lang w:val="uk-UA" w:eastAsia="uk-UA"/>
        </w:rPr>
        <w:t>Якщо станом на 25 число будь-якого місяця протягом строку співвідношення оціночної вартості предмету іпотеки/застави (без ПДВ) до Загальної суми Кредиту/</w:t>
      </w:r>
      <w:r w:rsidRPr="0067144B">
        <w:rPr>
          <w:rFonts w:ascii="Times New Roman" w:hAnsi="Times New Roman"/>
          <w:sz w:val="18"/>
          <w:szCs w:val="18"/>
          <w:lang w:val="uk-UA"/>
        </w:rPr>
        <w:t>Ліміту Овердрафту</w:t>
      </w:r>
      <w:r w:rsidR="00FF5C4A" w:rsidRPr="0067144B">
        <w:rPr>
          <w:rFonts w:ascii="Times New Roman" w:hAnsi="Times New Roman"/>
          <w:sz w:val="18"/>
          <w:szCs w:val="18"/>
          <w:lang w:val="uk-UA"/>
        </w:rPr>
        <w:t>/ Ліміту на Документарні операції</w:t>
      </w:r>
      <w:r w:rsidRPr="0067144B">
        <w:rPr>
          <w:rFonts w:ascii="Times New Roman" w:hAnsi="Times New Roman"/>
          <w:sz w:val="18"/>
          <w:szCs w:val="18"/>
          <w:lang w:val="uk-UA"/>
        </w:rPr>
        <w:t xml:space="preserve"> </w:t>
      </w:r>
      <w:r w:rsidRPr="0067144B">
        <w:rPr>
          <w:rFonts w:ascii="Times New Roman" w:hAnsi="Times New Roman"/>
          <w:color w:val="000000"/>
          <w:sz w:val="18"/>
          <w:szCs w:val="18"/>
          <w:lang w:val="uk-UA" w:eastAsia="uk-UA"/>
        </w:rPr>
        <w:t>становитиме менше, ніж Коефіцієнт покриття, Клієнт зобов'язаний протягом 10 робочих днів з дня виникнення такого порушення надати додаткове забезпечення, прийнятне для Банку (шляхом укладення з Банком відповідного договору у формі та за змістом, прийнятними для Банку), в обсязі, необхідному для додержання вказаної умови</w:t>
      </w:r>
      <w:r w:rsidRPr="0067144B">
        <w:rPr>
          <w:rFonts w:ascii="Times New Roman" w:hAnsi="Times New Roman"/>
          <w:i/>
          <w:iCs/>
          <w:color w:val="FF0000"/>
          <w:sz w:val="18"/>
          <w:szCs w:val="18"/>
          <w:lang w:val="uk-UA" w:eastAsia="uk-UA"/>
        </w:rPr>
        <w:t>.</w:t>
      </w:r>
    </w:p>
    <w:p w14:paraId="3A6D8AA0" w14:textId="77777777" w:rsidR="00AA429F" w:rsidRPr="0067144B" w:rsidRDefault="00AA429F" w:rsidP="00AA429F">
      <w:pPr>
        <w:pStyle w:val="af8"/>
        <w:spacing w:after="0" w:line="240" w:lineRule="auto"/>
        <w:ind w:left="0"/>
        <w:jc w:val="both"/>
        <w:rPr>
          <w:rFonts w:ascii="Times New Roman" w:hAnsi="Times New Roman"/>
          <w:color w:val="000000"/>
          <w:sz w:val="18"/>
          <w:szCs w:val="18"/>
          <w:lang w:val="uk-UA" w:eastAsia="uk-UA"/>
        </w:rPr>
      </w:pPr>
      <w:r w:rsidRPr="0067144B">
        <w:rPr>
          <w:rFonts w:ascii="Times New Roman" w:hAnsi="Times New Roman"/>
          <w:color w:val="000000"/>
          <w:sz w:val="18"/>
          <w:szCs w:val="18"/>
          <w:lang w:val="uk-UA" w:eastAsia="uk-UA"/>
        </w:rPr>
        <w:t>Для розрахунку Коефіцієнту покриття використовується остання оціночна вартість предмету іпотеки/застави, яка визначена в порядку, встановленому відповідною Угодою про забезпечення.</w:t>
      </w:r>
    </w:p>
    <w:p w14:paraId="176C00AE" w14:textId="77777777" w:rsidR="00090311" w:rsidRPr="0067144B" w:rsidRDefault="00871902" w:rsidP="00881EC9">
      <w:pPr>
        <w:pStyle w:val="af8"/>
        <w:numPr>
          <w:ilvl w:val="2"/>
          <w:numId w:val="10"/>
        </w:numPr>
        <w:tabs>
          <w:tab w:val="left" w:pos="-296"/>
          <w:tab w:val="left" w:pos="284"/>
          <w:tab w:val="left" w:pos="724"/>
          <w:tab w:val="left" w:pos="838"/>
          <w:tab w:val="left" w:pos="1122"/>
          <w:tab w:val="left" w:pos="4564"/>
        </w:tabs>
        <w:suppressAutoHyphens/>
        <w:autoSpaceDN w:val="0"/>
        <w:spacing w:after="0" w:line="240" w:lineRule="auto"/>
        <w:ind w:left="0" w:firstLine="0"/>
        <w:contextualSpacing w:val="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забезпечити </w:t>
      </w:r>
      <w:r w:rsidR="00090311" w:rsidRPr="0067144B">
        <w:rPr>
          <w:rFonts w:ascii="Times New Roman" w:hAnsi="Times New Roman"/>
          <w:sz w:val="18"/>
          <w:szCs w:val="18"/>
          <w:lang w:val="uk-UA"/>
        </w:rPr>
        <w:t xml:space="preserve">наявність вищого пріоритету прав Банку як </w:t>
      </w:r>
      <w:proofErr w:type="spellStart"/>
      <w:r w:rsidR="00090311" w:rsidRPr="0067144B">
        <w:rPr>
          <w:rFonts w:ascii="Times New Roman" w:hAnsi="Times New Roman"/>
          <w:sz w:val="18"/>
          <w:szCs w:val="18"/>
          <w:lang w:val="uk-UA"/>
        </w:rPr>
        <w:t>обтяжувача</w:t>
      </w:r>
      <w:proofErr w:type="spellEnd"/>
      <w:r w:rsidR="00090311" w:rsidRPr="0067144B">
        <w:rPr>
          <w:rFonts w:ascii="Times New Roman" w:hAnsi="Times New Roman"/>
          <w:sz w:val="18"/>
          <w:szCs w:val="18"/>
          <w:lang w:val="uk-UA"/>
        </w:rPr>
        <w:t xml:space="preserve"> щодо рухомого/нерухомого майна/майнових прав, яке/які передані в заставу/іпотеку за Угодами про забезпечення</w:t>
      </w: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00090311" w:rsidRPr="0067144B">
        <w:rPr>
          <w:rFonts w:ascii="Times New Roman" w:hAnsi="Times New Roman"/>
          <w:sz w:val="18"/>
          <w:szCs w:val="18"/>
          <w:lang w:val="uk-UA"/>
        </w:rPr>
        <w:t xml:space="preserve"> </w:t>
      </w:r>
    </w:p>
    <w:p w14:paraId="2562E3E9" w14:textId="77777777" w:rsidR="00EB64B5" w:rsidRPr="0067144B" w:rsidRDefault="000F46DE" w:rsidP="00881EC9">
      <w:pPr>
        <w:widowControl w:val="0"/>
        <w:numPr>
          <w:ilvl w:val="2"/>
          <w:numId w:val="10"/>
        </w:numPr>
        <w:tabs>
          <w:tab w:val="left" w:pos="284"/>
          <w:tab w:val="left" w:pos="724"/>
          <w:tab w:val="left" w:pos="1134"/>
          <w:tab w:val="left" w:pos="1418"/>
          <w:tab w:val="left" w:pos="4860"/>
        </w:tabs>
        <w:suppressAutoHyphens/>
        <w:autoSpaceDN w:val="0"/>
        <w:ind w:left="0" w:firstLine="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забезпечити страхування майна, що передане в забезпечення Банку за </w:t>
      </w:r>
      <w:r w:rsidR="00933371" w:rsidRPr="0067144B">
        <w:rPr>
          <w:rFonts w:ascii="Times New Roman" w:hAnsi="Times New Roman"/>
          <w:sz w:val="18"/>
          <w:szCs w:val="18"/>
          <w:lang w:val="uk-UA"/>
        </w:rPr>
        <w:t>Угодою</w:t>
      </w:r>
      <w:r w:rsidR="009B5E7B" w:rsidRPr="0067144B">
        <w:rPr>
          <w:rFonts w:ascii="Times New Roman" w:hAnsi="Times New Roman"/>
          <w:sz w:val="18"/>
          <w:szCs w:val="18"/>
          <w:lang w:val="uk-UA"/>
        </w:rPr>
        <w:t xml:space="preserve"> про забезпечення</w:t>
      </w:r>
      <w:r w:rsidRPr="0067144B">
        <w:rPr>
          <w:rFonts w:ascii="Times New Roman" w:hAnsi="Times New Roman"/>
          <w:sz w:val="18"/>
          <w:szCs w:val="18"/>
          <w:lang w:val="uk-UA"/>
        </w:rPr>
        <w:t xml:space="preserve">, </w:t>
      </w:r>
      <w:r w:rsidR="00871902" w:rsidRPr="0067144B">
        <w:rPr>
          <w:rFonts w:ascii="Times New Roman" w:hAnsi="Times New Roman"/>
          <w:sz w:val="18"/>
          <w:szCs w:val="18"/>
          <w:lang w:val="uk-UA"/>
        </w:rPr>
        <w:t xml:space="preserve">на користь Банку </w:t>
      </w:r>
      <w:r w:rsidRPr="0067144B">
        <w:rPr>
          <w:rFonts w:ascii="Times New Roman" w:hAnsi="Times New Roman"/>
          <w:sz w:val="18"/>
          <w:szCs w:val="18"/>
          <w:lang w:val="uk-UA"/>
        </w:rPr>
        <w:t>на суму не менше оціночної вартості (без ПДВ) відповідного предмету забезпечення в прийнятній для Банку страховій компанії та надати в Банк копії підтверджуючих документів</w:t>
      </w:r>
      <w:r w:rsidR="009B5E7B" w:rsidRPr="0067144B">
        <w:rPr>
          <w:rFonts w:ascii="Times New Roman" w:hAnsi="Times New Roman"/>
          <w:sz w:val="18"/>
          <w:szCs w:val="18"/>
          <w:lang w:val="uk-UA"/>
        </w:rPr>
        <w:t xml:space="preserve">. </w:t>
      </w:r>
      <w:r w:rsidR="00336616" w:rsidRPr="0067144B">
        <w:rPr>
          <w:rFonts w:ascii="Times New Roman" w:hAnsi="Times New Roman"/>
          <w:sz w:val="18"/>
          <w:szCs w:val="18"/>
          <w:lang w:val="uk-UA"/>
        </w:rPr>
        <w:t>Клієнт зобов’язаний забезпечити</w:t>
      </w:r>
      <w:r w:rsidR="006B3FDB" w:rsidRPr="0067144B">
        <w:rPr>
          <w:rFonts w:ascii="Times New Roman" w:hAnsi="Times New Roman"/>
          <w:sz w:val="18"/>
          <w:szCs w:val="18"/>
          <w:lang w:val="uk-UA"/>
        </w:rPr>
        <w:t xml:space="preserve"> щорічне</w:t>
      </w:r>
      <w:r w:rsidR="00336616" w:rsidRPr="0067144B">
        <w:rPr>
          <w:rFonts w:ascii="Times New Roman" w:hAnsi="Times New Roman"/>
          <w:sz w:val="18"/>
          <w:szCs w:val="18"/>
          <w:lang w:val="uk-UA"/>
        </w:rPr>
        <w:t xml:space="preserve"> безперервне страхування зазначеного майна протягом всього строку надання Банківської послуги</w:t>
      </w:r>
      <w:r w:rsidR="006B3FDB" w:rsidRPr="0067144B">
        <w:rPr>
          <w:rFonts w:ascii="Times New Roman" w:hAnsi="Times New Roman"/>
          <w:sz w:val="18"/>
          <w:szCs w:val="18"/>
          <w:lang w:val="uk-UA"/>
        </w:rPr>
        <w:t xml:space="preserve"> </w:t>
      </w:r>
      <w:r w:rsidR="006003A1" w:rsidRPr="006003A1">
        <w:rPr>
          <w:rFonts w:ascii="Times New Roman" w:hAnsi="Times New Roman"/>
          <w:sz w:val="18"/>
          <w:szCs w:val="18"/>
          <w:lang w:val="uk-UA"/>
        </w:rPr>
        <w:t>(якщо інше не встановлено Індивідуальним договором та/або Угодою про забезпечення)</w:t>
      </w:r>
      <w:r w:rsidR="006003A1">
        <w:rPr>
          <w:rFonts w:ascii="Times New Roman" w:hAnsi="Times New Roman"/>
          <w:sz w:val="18"/>
          <w:szCs w:val="18"/>
          <w:lang w:val="uk-UA"/>
        </w:rPr>
        <w:t xml:space="preserve"> </w:t>
      </w:r>
      <w:r w:rsidR="006B3FDB" w:rsidRPr="0067144B">
        <w:rPr>
          <w:rFonts w:ascii="Times New Roman" w:hAnsi="Times New Roman"/>
          <w:sz w:val="18"/>
          <w:szCs w:val="18"/>
          <w:lang w:val="uk-UA"/>
        </w:rPr>
        <w:t>та</w:t>
      </w:r>
      <w:r w:rsidR="00031C73" w:rsidRPr="0067144B">
        <w:rPr>
          <w:rFonts w:ascii="Times New Roman" w:hAnsi="Times New Roman"/>
          <w:sz w:val="18"/>
          <w:szCs w:val="18"/>
          <w:lang w:val="uk-UA"/>
        </w:rPr>
        <w:t xml:space="preserve"> </w:t>
      </w:r>
      <w:r w:rsidR="006B3FDB" w:rsidRPr="0067144B">
        <w:rPr>
          <w:rFonts w:ascii="Times New Roman" w:hAnsi="Times New Roman"/>
          <w:sz w:val="18"/>
          <w:szCs w:val="18"/>
          <w:lang w:val="uk-UA"/>
        </w:rPr>
        <w:t xml:space="preserve">надати Банку договори страхування та документи, які підтверджують сплату страхових платежів в повному обсязі за період, на який </w:t>
      </w:r>
      <w:r w:rsidR="006003A1" w:rsidRPr="006003A1">
        <w:rPr>
          <w:rFonts w:ascii="Times New Roman" w:hAnsi="Times New Roman"/>
          <w:sz w:val="18"/>
          <w:szCs w:val="18"/>
          <w:lang w:val="uk-UA"/>
        </w:rPr>
        <w:t>Клієнтом/особою, з якою укладено відповідну Угоду про забезпечення,</w:t>
      </w:r>
      <w:r w:rsidR="006003A1">
        <w:rPr>
          <w:rFonts w:ascii="Times New Roman" w:hAnsi="Times New Roman"/>
          <w:sz w:val="18"/>
          <w:szCs w:val="18"/>
          <w:lang w:val="uk-UA"/>
        </w:rPr>
        <w:t xml:space="preserve"> </w:t>
      </w:r>
      <w:r w:rsidR="006B3FDB" w:rsidRPr="0067144B">
        <w:rPr>
          <w:rFonts w:ascii="Times New Roman" w:hAnsi="Times New Roman"/>
          <w:sz w:val="18"/>
          <w:szCs w:val="18"/>
          <w:lang w:val="uk-UA"/>
        </w:rPr>
        <w:t xml:space="preserve">було укладено договори страхування не пізніше </w:t>
      </w:r>
      <w:r w:rsidR="005C3575" w:rsidRPr="0067144B">
        <w:rPr>
          <w:rFonts w:ascii="Times New Roman" w:hAnsi="Times New Roman"/>
          <w:sz w:val="18"/>
          <w:szCs w:val="18"/>
          <w:lang w:val="uk-UA"/>
        </w:rPr>
        <w:t>дати початку надання Банківської послуги</w:t>
      </w:r>
      <w:r w:rsidR="006003A1">
        <w:rPr>
          <w:rFonts w:ascii="Times New Roman" w:hAnsi="Times New Roman"/>
          <w:sz w:val="18"/>
          <w:szCs w:val="18"/>
          <w:lang w:val="uk-UA"/>
        </w:rPr>
        <w:t xml:space="preserve"> </w:t>
      </w:r>
      <w:r w:rsidR="006003A1" w:rsidRPr="006003A1">
        <w:rPr>
          <w:rFonts w:ascii="Times New Roman" w:hAnsi="Times New Roman"/>
          <w:sz w:val="18"/>
          <w:szCs w:val="18"/>
          <w:lang w:val="uk-UA"/>
        </w:rPr>
        <w:t>(якщо інший термін не встановлений Індивідуальним договором та/або Угодою про забезпечення)</w:t>
      </w:r>
      <w:r w:rsidR="005C3575" w:rsidRPr="0067144B">
        <w:rPr>
          <w:rFonts w:ascii="Times New Roman" w:hAnsi="Times New Roman"/>
          <w:sz w:val="18"/>
          <w:szCs w:val="18"/>
          <w:lang w:val="uk-UA"/>
        </w:rPr>
        <w:t xml:space="preserve">, а в подальшому не пізніше </w:t>
      </w:r>
      <w:r w:rsidR="006B3FDB" w:rsidRPr="0067144B">
        <w:rPr>
          <w:rFonts w:ascii="Times New Roman" w:hAnsi="Times New Roman"/>
          <w:sz w:val="18"/>
          <w:szCs w:val="18"/>
          <w:lang w:val="uk-UA"/>
        </w:rPr>
        <w:t xml:space="preserve">місяця, що передує місяцю, в якому закінчується дія попереднього періоду страхування. </w:t>
      </w:r>
      <w:r w:rsidRPr="0067144B">
        <w:rPr>
          <w:rFonts w:ascii="Times New Roman" w:hAnsi="Times New Roman"/>
          <w:sz w:val="18"/>
          <w:szCs w:val="18"/>
          <w:lang w:val="uk-UA"/>
        </w:rPr>
        <w:t xml:space="preserve">Клієнт не має права вносити зміни в договори страхування без попереднього погодження </w:t>
      </w:r>
      <w:r w:rsidR="00933371" w:rsidRPr="0067144B">
        <w:rPr>
          <w:rFonts w:ascii="Times New Roman" w:hAnsi="Times New Roman"/>
          <w:sz w:val="18"/>
          <w:szCs w:val="18"/>
          <w:lang w:val="uk-UA"/>
        </w:rPr>
        <w:t>таких змін</w:t>
      </w:r>
      <w:r w:rsidRPr="0067144B">
        <w:rPr>
          <w:rFonts w:ascii="Times New Roman" w:hAnsi="Times New Roman"/>
          <w:sz w:val="18"/>
          <w:szCs w:val="18"/>
          <w:lang w:val="uk-UA"/>
        </w:rPr>
        <w:t xml:space="preserve"> з Банком</w:t>
      </w:r>
      <w:r w:rsidR="00090311" w:rsidRPr="0067144B">
        <w:rPr>
          <w:rFonts w:ascii="Times New Roman" w:hAnsi="Times New Roman"/>
          <w:sz w:val="18"/>
          <w:szCs w:val="18"/>
          <w:lang w:val="uk-UA"/>
        </w:rPr>
        <w:t xml:space="preserve">. </w:t>
      </w:r>
    </w:p>
    <w:p w14:paraId="5DCE2D2C" w14:textId="77777777" w:rsidR="00CE0AA0" w:rsidRPr="0067144B" w:rsidRDefault="00CE0AA0" w:rsidP="00881EC9">
      <w:pPr>
        <w:numPr>
          <w:ilvl w:val="0"/>
          <w:numId w:val="10"/>
        </w:numPr>
        <w:tabs>
          <w:tab w:val="left" w:pos="567"/>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Прав</w:t>
      </w:r>
      <w:r w:rsidR="0078274F" w:rsidRPr="0067144B">
        <w:rPr>
          <w:rFonts w:ascii="Times New Roman" w:hAnsi="Times New Roman"/>
          <w:b/>
          <w:caps/>
          <w:sz w:val="18"/>
          <w:szCs w:val="18"/>
          <w:lang w:val="uk-UA"/>
        </w:rPr>
        <w:t>А</w:t>
      </w:r>
      <w:r w:rsidRPr="0067144B">
        <w:rPr>
          <w:rFonts w:ascii="Times New Roman" w:hAnsi="Times New Roman"/>
          <w:b/>
          <w:caps/>
          <w:sz w:val="18"/>
          <w:szCs w:val="18"/>
          <w:lang w:val="uk-UA"/>
        </w:rPr>
        <w:t xml:space="preserve"> та обов’язки сторін</w:t>
      </w:r>
    </w:p>
    <w:p w14:paraId="49A7CE6B" w14:textId="77777777" w:rsidR="00E65A3A" w:rsidRPr="0067144B" w:rsidRDefault="00E65A3A" w:rsidP="00881EC9">
      <w:pPr>
        <w:numPr>
          <w:ilvl w:val="1"/>
          <w:numId w:val="10"/>
        </w:numPr>
        <w:tabs>
          <w:tab w:val="left" w:pos="709"/>
        </w:tabs>
        <w:ind w:left="0" w:firstLine="0"/>
        <w:rPr>
          <w:rFonts w:ascii="Times New Roman" w:hAnsi="Times New Roman"/>
          <w:b/>
          <w:sz w:val="18"/>
          <w:szCs w:val="18"/>
          <w:lang w:val="uk-UA"/>
        </w:rPr>
      </w:pPr>
      <w:r w:rsidRPr="0067144B">
        <w:rPr>
          <w:rFonts w:ascii="Times New Roman" w:hAnsi="Times New Roman"/>
          <w:b/>
          <w:sz w:val="18"/>
          <w:szCs w:val="18"/>
          <w:lang w:val="uk-UA"/>
        </w:rPr>
        <w:t>Банк зобов`язується</w:t>
      </w:r>
      <w:r w:rsidR="0060638F" w:rsidRPr="0067144B">
        <w:rPr>
          <w:rFonts w:ascii="Times New Roman" w:hAnsi="Times New Roman"/>
          <w:b/>
          <w:sz w:val="18"/>
          <w:szCs w:val="18"/>
          <w:lang w:val="uk-UA"/>
        </w:rPr>
        <w:t>:</w:t>
      </w:r>
    </w:p>
    <w:p w14:paraId="45A6CC1E" w14:textId="77777777" w:rsidR="00A021C1" w:rsidRPr="0067144B" w:rsidRDefault="00A021C1" w:rsidP="00881EC9">
      <w:pPr>
        <w:numPr>
          <w:ilvl w:val="2"/>
          <w:numId w:val="10"/>
        </w:numPr>
        <w:tabs>
          <w:tab w:val="left" w:pos="709"/>
        </w:tabs>
        <w:ind w:left="0" w:firstLine="0"/>
        <w:rPr>
          <w:rFonts w:ascii="Times New Roman" w:hAnsi="Times New Roman"/>
          <w:b/>
          <w:caps/>
          <w:sz w:val="18"/>
          <w:szCs w:val="18"/>
          <w:lang w:val="uk-UA"/>
        </w:rPr>
      </w:pPr>
      <w:r w:rsidRPr="0067144B">
        <w:rPr>
          <w:rFonts w:ascii="Times New Roman" w:hAnsi="Times New Roman"/>
          <w:sz w:val="18"/>
          <w:szCs w:val="18"/>
          <w:lang w:val="uk-UA"/>
        </w:rPr>
        <w:t>Належним чином виконувати умови Договору.</w:t>
      </w:r>
    </w:p>
    <w:p w14:paraId="2AF16E4C" w14:textId="77777777" w:rsidR="00E65A3A" w:rsidRPr="0067144B" w:rsidRDefault="00F90C48" w:rsidP="00881EC9">
      <w:pPr>
        <w:numPr>
          <w:ilvl w:val="1"/>
          <w:numId w:val="10"/>
        </w:numPr>
        <w:tabs>
          <w:tab w:val="left" w:pos="709"/>
        </w:tabs>
        <w:ind w:left="0" w:firstLine="0"/>
        <w:rPr>
          <w:rFonts w:ascii="Times New Roman" w:hAnsi="Times New Roman"/>
          <w:b/>
          <w:sz w:val="18"/>
          <w:szCs w:val="18"/>
          <w:lang w:val="uk-UA"/>
        </w:rPr>
      </w:pPr>
      <w:r w:rsidRPr="0067144B">
        <w:rPr>
          <w:rFonts w:ascii="Times New Roman" w:hAnsi="Times New Roman"/>
          <w:b/>
          <w:sz w:val="18"/>
          <w:szCs w:val="18"/>
          <w:lang w:val="uk-UA"/>
        </w:rPr>
        <w:t>Клієнт</w:t>
      </w:r>
      <w:r w:rsidR="00E65A3A" w:rsidRPr="0067144B">
        <w:rPr>
          <w:rFonts w:ascii="Times New Roman" w:hAnsi="Times New Roman"/>
          <w:b/>
          <w:sz w:val="18"/>
          <w:szCs w:val="18"/>
          <w:lang w:val="uk-UA"/>
        </w:rPr>
        <w:t xml:space="preserve"> зобов`язується</w:t>
      </w:r>
      <w:r w:rsidR="0060638F" w:rsidRPr="0067144B">
        <w:rPr>
          <w:rFonts w:ascii="Times New Roman" w:hAnsi="Times New Roman"/>
          <w:b/>
          <w:sz w:val="18"/>
          <w:szCs w:val="18"/>
          <w:lang w:val="uk-UA"/>
        </w:rPr>
        <w:t>:</w:t>
      </w:r>
    </w:p>
    <w:p w14:paraId="0B211375" w14:textId="77777777" w:rsidR="00900B0A" w:rsidRPr="0067144B" w:rsidRDefault="00383740" w:rsidP="00881EC9">
      <w:pPr>
        <w:numPr>
          <w:ilvl w:val="2"/>
          <w:numId w:val="10"/>
        </w:numPr>
        <w:tabs>
          <w:tab w:val="left" w:pos="709"/>
        </w:tabs>
        <w:ind w:left="0" w:right="126" w:firstLine="0"/>
        <w:jc w:val="both"/>
        <w:rPr>
          <w:rFonts w:ascii="Times New Roman" w:hAnsi="Times New Roman"/>
          <w:sz w:val="18"/>
          <w:lang w:val="uk-UA" w:eastAsia="uk-UA"/>
        </w:rPr>
      </w:pPr>
      <w:r w:rsidRPr="0067144B">
        <w:rPr>
          <w:rFonts w:ascii="Times New Roman" w:hAnsi="Times New Roman"/>
          <w:sz w:val="18"/>
          <w:szCs w:val="18"/>
          <w:lang w:val="uk-UA"/>
        </w:rPr>
        <w:t xml:space="preserve">Використовувати кредитні кошти за цільовим призначенням, погасити заборгованість за </w:t>
      </w:r>
      <w:r w:rsidR="0006636A" w:rsidRPr="0067144B">
        <w:rPr>
          <w:rFonts w:ascii="Times New Roman" w:hAnsi="Times New Roman"/>
          <w:sz w:val="18"/>
          <w:szCs w:val="18"/>
          <w:lang w:val="uk-UA"/>
        </w:rPr>
        <w:t>Основним боргом</w:t>
      </w:r>
      <w:r w:rsidRPr="0067144B">
        <w:rPr>
          <w:rFonts w:ascii="Times New Roman" w:hAnsi="Times New Roman"/>
          <w:sz w:val="18"/>
          <w:szCs w:val="18"/>
          <w:lang w:val="uk-UA"/>
        </w:rPr>
        <w:t xml:space="preserve"> та сплатити </w:t>
      </w:r>
      <w:r w:rsidR="0006636A" w:rsidRPr="0067144B">
        <w:rPr>
          <w:rFonts w:ascii="Times New Roman" w:hAnsi="Times New Roman"/>
          <w:sz w:val="18"/>
          <w:szCs w:val="18"/>
          <w:lang w:val="uk-UA"/>
        </w:rPr>
        <w:t>Плату (</w:t>
      </w:r>
      <w:r w:rsidRPr="0067144B">
        <w:rPr>
          <w:rFonts w:ascii="Times New Roman" w:hAnsi="Times New Roman"/>
          <w:sz w:val="18"/>
          <w:szCs w:val="18"/>
          <w:lang w:val="uk-UA"/>
        </w:rPr>
        <w:t>нараховані проценти, комісії</w:t>
      </w:r>
      <w:r w:rsidR="0006636A" w:rsidRPr="0067144B">
        <w:rPr>
          <w:rFonts w:ascii="Times New Roman" w:hAnsi="Times New Roman"/>
          <w:sz w:val="18"/>
          <w:szCs w:val="18"/>
          <w:lang w:val="uk-UA"/>
        </w:rPr>
        <w:t>)</w:t>
      </w:r>
      <w:r w:rsidRPr="0067144B">
        <w:rPr>
          <w:rFonts w:ascii="Times New Roman" w:hAnsi="Times New Roman"/>
          <w:sz w:val="18"/>
          <w:szCs w:val="18"/>
          <w:lang w:val="uk-UA"/>
        </w:rPr>
        <w:t xml:space="preserve"> та інші платежі у терміни (строки) та в порядку, </w:t>
      </w:r>
      <w:r w:rsidR="00933371" w:rsidRPr="0067144B">
        <w:rPr>
          <w:rFonts w:ascii="Times New Roman" w:hAnsi="Times New Roman"/>
          <w:sz w:val="18"/>
          <w:szCs w:val="18"/>
          <w:lang w:val="uk-UA"/>
        </w:rPr>
        <w:t>що</w:t>
      </w:r>
      <w:r w:rsidRPr="0067144B">
        <w:rPr>
          <w:rFonts w:ascii="Times New Roman" w:hAnsi="Times New Roman"/>
          <w:sz w:val="18"/>
          <w:szCs w:val="18"/>
          <w:lang w:val="uk-UA"/>
        </w:rPr>
        <w:t xml:space="preserve"> встановлені Договором.</w:t>
      </w:r>
    </w:p>
    <w:p w14:paraId="0EF42BAD" w14:textId="77777777" w:rsidR="00900B0A" w:rsidRPr="0067144B" w:rsidRDefault="00900B0A" w:rsidP="00881EC9">
      <w:pPr>
        <w:numPr>
          <w:ilvl w:val="2"/>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Протягом строку дії </w:t>
      </w:r>
      <w:r w:rsidR="00C04B48" w:rsidRPr="0067144B">
        <w:rPr>
          <w:rFonts w:ascii="Times New Roman" w:hAnsi="Times New Roman"/>
          <w:sz w:val="18"/>
          <w:szCs w:val="18"/>
          <w:lang w:val="uk-UA"/>
        </w:rPr>
        <w:t xml:space="preserve">кожного Індивідуального договору </w:t>
      </w:r>
      <w:r w:rsidRPr="0067144B">
        <w:rPr>
          <w:rFonts w:ascii="Times New Roman" w:hAnsi="Times New Roman"/>
          <w:sz w:val="18"/>
          <w:szCs w:val="18"/>
          <w:lang w:val="uk-UA"/>
        </w:rPr>
        <w:t>надавати Банку наступні документи</w:t>
      </w:r>
      <w:r w:rsidR="005A6AF9" w:rsidRPr="0067144B">
        <w:rPr>
          <w:rFonts w:ascii="Times New Roman" w:hAnsi="Times New Roman"/>
          <w:sz w:val="18"/>
          <w:szCs w:val="18"/>
          <w:lang w:val="uk-UA"/>
        </w:rPr>
        <w:t xml:space="preserve"> (надалі – </w:t>
      </w:r>
      <w:r w:rsidR="005A6AF9" w:rsidRPr="0067144B">
        <w:rPr>
          <w:rFonts w:ascii="Times New Roman" w:hAnsi="Times New Roman"/>
          <w:b/>
          <w:i/>
          <w:sz w:val="18"/>
          <w:szCs w:val="18"/>
          <w:lang w:val="uk-UA"/>
        </w:rPr>
        <w:t>Звітні документи</w:t>
      </w:r>
      <w:r w:rsidR="005A6AF9" w:rsidRPr="0067144B">
        <w:rPr>
          <w:rFonts w:ascii="Times New Roman" w:hAnsi="Times New Roman"/>
          <w:sz w:val="18"/>
          <w:szCs w:val="18"/>
          <w:lang w:val="uk-UA"/>
        </w:rPr>
        <w:t>)</w:t>
      </w:r>
      <w:r w:rsidRPr="0067144B">
        <w:rPr>
          <w:rFonts w:ascii="Times New Roman" w:hAnsi="Times New Roman"/>
          <w:sz w:val="18"/>
          <w:szCs w:val="18"/>
          <w:lang w:val="uk-UA"/>
        </w:rPr>
        <w:t>:</w:t>
      </w:r>
    </w:p>
    <w:p w14:paraId="483C39DA" w14:textId="77777777" w:rsidR="00AA0B8A" w:rsidRDefault="00360357" w:rsidP="00881EC9">
      <w:pPr>
        <w:numPr>
          <w:ilvl w:val="3"/>
          <w:numId w:val="10"/>
        </w:numPr>
        <w:tabs>
          <w:tab w:val="left" w:pos="709"/>
        </w:tabs>
        <w:ind w:left="0" w:firstLine="0"/>
        <w:jc w:val="both"/>
        <w:rPr>
          <w:rFonts w:ascii="Times New Roman" w:hAnsi="Times New Roman"/>
          <w:sz w:val="18"/>
          <w:szCs w:val="18"/>
          <w:lang w:val="uk-UA"/>
        </w:rPr>
      </w:pPr>
      <w:r>
        <w:rPr>
          <w:rFonts w:ascii="Times New Roman" w:hAnsi="Times New Roman"/>
          <w:sz w:val="18"/>
          <w:szCs w:val="18"/>
          <w:lang w:val="uk-UA"/>
        </w:rPr>
        <w:t xml:space="preserve">якщо Клієнт є юридичною особою - </w:t>
      </w:r>
      <w:r w:rsidR="00900B0A" w:rsidRPr="0067144B">
        <w:rPr>
          <w:rFonts w:ascii="Times New Roman" w:hAnsi="Times New Roman"/>
          <w:sz w:val="18"/>
          <w:szCs w:val="18"/>
          <w:lang w:val="uk-UA"/>
        </w:rPr>
        <w:t>в строк до 15 числа другого місяця, наступного за звітним кварталом – для квартальної звітності, та в строк до 25-го березня – для річної звітності, в тому числі за наявності в електронному варіанті у форматі *</w:t>
      </w:r>
      <w:proofErr w:type="spellStart"/>
      <w:r w:rsidR="00900B0A" w:rsidRPr="0067144B">
        <w:rPr>
          <w:rFonts w:ascii="Times New Roman" w:hAnsi="Times New Roman"/>
          <w:sz w:val="18"/>
          <w:szCs w:val="18"/>
          <w:lang w:val="uk-UA"/>
        </w:rPr>
        <w:t>xml</w:t>
      </w:r>
      <w:proofErr w:type="spellEnd"/>
      <w:r w:rsidR="00900B0A" w:rsidRPr="0067144B">
        <w:rPr>
          <w:rFonts w:ascii="Times New Roman" w:hAnsi="Times New Roman"/>
          <w:sz w:val="18"/>
          <w:szCs w:val="18"/>
          <w:lang w:val="uk-UA"/>
        </w:rPr>
        <w:t>: 1</w:t>
      </w:r>
      <w:r w:rsidR="0025721B" w:rsidRPr="0067144B">
        <w:rPr>
          <w:rFonts w:ascii="Times New Roman" w:hAnsi="Times New Roman"/>
          <w:sz w:val="18"/>
          <w:szCs w:val="18"/>
          <w:lang w:val="uk-UA"/>
        </w:rPr>
        <w:t>(баланс (форма 1 або форма 1-м або форма 1-мс) та звіт про фінансові результати (форма №2 або форма№2-м або форма 2-мс). Фінансова звітність підготовлена відповідно до положень/ норм/ вимог бухгалтерського обліку в Україні, засвідчені підписом керівника, головного бухгалтера (аудитора) та печаткою (у разі наявності) Фінансова звітність повинна бути з відміткою/квитанцією про отримання органів статистики. Фінансова звітність, що подається на паперових носіях повинна бути засвідчена підписами керівника та головного бухгалтера (за наявності такої посадової особи) і відбитком печатки (за наявності) Клієнта</w:t>
      </w:r>
      <w:r w:rsidR="00C14530" w:rsidRPr="0067144B">
        <w:rPr>
          <w:rFonts w:ascii="Times New Roman" w:hAnsi="Times New Roman"/>
          <w:sz w:val="18"/>
          <w:szCs w:val="18"/>
          <w:lang w:val="uk-UA"/>
        </w:rPr>
        <w:t>;</w:t>
      </w:r>
      <w:r w:rsidR="0025721B" w:rsidRPr="0067144B">
        <w:rPr>
          <w:rFonts w:ascii="Times New Roman" w:hAnsi="Times New Roman"/>
          <w:sz w:val="18"/>
          <w:szCs w:val="18"/>
          <w:lang w:val="uk-UA"/>
        </w:rPr>
        <w:t xml:space="preserve"> </w:t>
      </w:r>
    </w:p>
    <w:p w14:paraId="49844E44" w14:textId="77777777" w:rsidR="00360357" w:rsidRPr="0067144B" w:rsidRDefault="00360357" w:rsidP="002D6411">
      <w:pPr>
        <w:numPr>
          <w:ilvl w:val="3"/>
          <w:numId w:val="10"/>
        </w:numPr>
        <w:tabs>
          <w:tab w:val="left" w:pos="709"/>
        </w:tabs>
        <w:ind w:left="0" w:firstLine="0"/>
        <w:jc w:val="both"/>
        <w:rPr>
          <w:rFonts w:ascii="Times New Roman" w:hAnsi="Times New Roman"/>
          <w:sz w:val="18"/>
          <w:szCs w:val="18"/>
          <w:lang w:val="uk-UA"/>
        </w:rPr>
      </w:pPr>
      <w:r>
        <w:rPr>
          <w:rFonts w:ascii="Times New Roman" w:hAnsi="Times New Roman"/>
          <w:sz w:val="18"/>
          <w:szCs w:val="18"/>
          <w:lang w:val="uk-UA"/>
        </w:rPr>
        <w:t>якщо Клієнт є фізичною особою – підприємцем</w:t>
      </w:r>
      <w:r w:rsidR="00163E65">
        <w:rPr>
          <w:rFonts w:ascii="Times New Roman" w:hAnsi="Times New Roman"/>
          <w:sz w:val="18"/>
          <w:szCs w:val="18"/>
          <w:lang w:val="uk-UA"/>
        </w:rPr>
        <w:t xml:space="preserve"> – податкову декларацію фізичної особи – підприємця </w:t>
      </w:r>
      <w:r w:rsidR="00636CE0">
        <w:rPr>
          <w:rFonts w:ascii="Times New Roman" w:hAnsi="Times New Roman"/>
          <w:sz w:val="18"/>
          <w:szCs w:val="18"/>
          <w:lang w:val="uk-UA"/>
        </w:rPr>
        <w:t xml:space="preserve">за кожний звітний період </w:t>
      </w:r>
      <w:r w:rsidR="00163E65">
        <w:rPr>
          <w:rFonts w:ascii="Times New Roman" w:hAnsi="Times New Roman"/>
          <w:sz w:val="18"/>
          <w:szCs w:val="18"/>
          <w:lang w:val="uk-UA"/>
        </w:rPr>
        <w:t xml:space="preserve">в строк не пізніше 15 робочих днів </w:t>
      </w:r>
      <w:r w:rsidR="00636CE0">
        <w:rPr>
          <w:rFonts w:ascii="Times New Roman" w:hAnsi="Times New Roman"/>
          <w:sz w:val="18"/>
          <w:szCs w:val="18"/>
          <w:lang w:val="uk-UA"/>
        </w:rPr>
        <w:t>з дати завершення встановленого законодавством строку подання декларації за такий звітний період</w:t>
      </w:r>
      <w:r w:rsidR="00F2387B">
        <w:rPr>
          <w:rFonts w:ascii="Times New Roman" w:hAnsi="Times New Roman"/>
          <w:sz w:val="18"/>
          <w:szCs w:val="18"/>
          <w:lang w:val="uk-UA"/>
        </w:rPr>
        <w:t>.</w:t>
      </w:r>
      <w:r w:rsidR="00636CE0">
        <w:rPr>
          <w:rFonts w:ascii="Times New Roman" w:hAnsi="Times New Roman"/>
          <w:sz w:val="18"/>
          <w:szCs w:val="18"/>
          <w:lang w:val="uk-UA"/>
        </w:rPr>
        <w:t xml:space="preserve"> </w:t>
      </w:r>
    </w:p>
    <w:p w14:paraId="73BB5A05" w14:textId="77777777" w:rsidR="00900B0A" w:rsidRPr="0067144B" w:rsidRDefault="00C14530" w:rsidP="00881EC9">
      <w:pPr>
        <w:numPr>
          <w:ilvl w:val="3"/>
          <w:numId w:val="10"/>
        </w:numPr>
        <w:tabs>
          <w:tab w:val="left" w:pos="709"/>
        </w:tabs>
        <w:ind w:left="0" w:firstLine="0"/>
        <w:jc w:val="both"/>
        <w:rPr>
          <w:rFonts w:ascii="Times New Roman" w:hAnsi="Times New Roman"/>
          <w:sz w:val="18"/>
          <w:szCs w:val="18"/>
          <w:lang w:val="uk-UA"/>
        </w:rPr>
      </w:pPr>
      <w:r w:rsidRPr="0067144B">
        <w:rPr>
          <w:rFonts w:ascii="Times New Roman" w:hAnsi="Times New Roman"/>
          <w:sz w:val="18"/>
          <w:szCs w:val="18"/>
          <w:lang w:val="uk-UA"/>
        </w:rPr>
        <w:t>н</w:t>
      </w:r>
      <w:r w:rsidR="0025721B" w:rsidRPr="0067144B">
        <w:rPr>
          <w:rFonts w:ascii="Times New Roman" w:hAnsi="Times New Roman"/>
          <w:sz w:val="18"/>
          <w:szCs w:val="18"/>
          <w:lang w:val="uk-UA"/>
        </w:rPr>
        <w:t xml:space="preserve">а </w:t>
      </w:r>
      <w:r w:rsidR="00AA0B8A" w:rsidRPr="0067144B">
        <w:rPr>
          <w:rFonts w:ascii="Times New Roman" w:hAnsi="Times New Roman"/>
          <w:sz w:val="18"/>
          <w:szCs w:val="18"/>
          <w:lang w:val="uk-UA"/>
        </w:rPr>
        <w:t xml:space="preserve">вимогу </w:t>
      </w:r>
      <w:r w:rsidR="00900B0A" w:rsidRPr="0067144B">
        <w:rPr>
          <w:rFonts w:ascii="Times New Roman" w:hAnsi="Times New Roman"/>
          <w:sz w:val="18"/>
          <w:szCs w:val="18"/>
          <w:lang w:val="uk-UA"/>
        </w:rPr>
        <w:t xml:space="preserve">Банку інші </w:t>
      </w:r>
      <w:r w:rsidR="00933371" w:rsidRPr="0067144B">
        <w:rPr>
          <w:rFonts w:ascii="Times New Roman" w:hAnsi="Times New Roman"/>
          <w:sz w:val="18"/>
          <w:szCs w:val="18"/>
          <w:lang w:val="uk-UA"/>
        </w:rPr>
        <w:t>документи</w:t>
      </w:r>
      <w:r w:rsidR="00900B0A" w:rsidRPr="0067144B">
        <w:rPr>
          <w:rFonts w:ascii="Times New Roman" w:hAnsi="Times New Roman"/>
          <w:sz w:val="18"/>
          <w:szCs w:val="18"/>
          <w:lang w:val="uk-UA"/>
        </w:rPr>
        <w:t xml:space="preserve"> для перевірки та контролю виконання умов Договору, в тому числі для перевірки забезпечення і контролю за використанням та поверненням </w:t>
      </w:r>
      <w:r w:rsidR="00C04B48" w:rsidRPr="0067144B">
        <w:rPr>
          <w:rFonts w:ascii="Times New Roman" w:hAnsi="Times New Roman"/>
          <w:sz w:val="18"/>
          <w:szCs w:val="18"/>
          <w:lang w:val="uk-UA"/>
        </w:rPr>
        <w:t>кредитних  коштів</w:t>
      </w:r>
      <w:r w:rsidR="00900B0A" w:rsidRPr="0067144B">
        <w:rPr>
          <w:rFonts w:ascii="Times New Roman" w:hAnsi="Times New Roman"/>
          <w:sz w:val="18"/>
          <w:szCs w:val="18"/>
          <w:lang w:val="uk-UA"/>
        </w:rPr>
        <w:t>.</w:t>
      </w:r>
    </w:p>
    <w:p w14:paraId="7579716B" w14:textId="77777777" w:rsidR="00900B0A" w:rsidRPr="0067144B" w:rsidRDefault="00900B0A" w:rsidP="00CE0AA0">
      <w:pPr>
        <w:jc w:val="both"/>
        <w:rPr>
          <w:rFonts w:ascii="Times New Roman" w:hAnsi="Times New Roman"/>
          <w:sz w:val="18"/>
          <w:szCs w:val="18"/>
          <w:lang w:val="uk-UA"/>
        </w:rPr>
      </w:pPr>
      <w:r w:rsidRPr="0067144B">
        <w:rPr>
          <w:rFonts w:ascii="Times New Roman" w:hAnsi="Times New Roman"/>
          <w:sz w:val="18"/>
          <w:szCs w:val="18"/>
          <w:lang w:val="uk-UA"/>
        </w:rPr>
        <w:t xml:space="preserve">Документи, що надаються Клієнтом, повинні бути належним чином завірені підписами </w:t>
      </w:r>
      <w:r w:rsidR="008B773F">
        <w:rPr>
          <w:rFonts w:ascii="Times New Roman" w:hAnsi="Times New Roman"/>
          <w:sz w:val="18"/>
          <w:szCs w:val="18"/>
          <w:lang w:val="uk-UA"/>
        </w:rPr>
        <w:t>Клієнта/</w:t>
      </w:r>
      <w:r w:rsidR="00C14B00">
        <w:rPr>
          <w:rFonts w:ascii="Times New Roman" w:hAnsi="Times New Roman"/>
          <w:sz w:val="18"/>
          <w:szCs w:val="18"/>
          <w:lang w:val="uk-UA"/>
        </w:rPr>
        <w:t>уповноважених</w:t>
      </w:r>
      <w:r w:rsidR="00C14B00"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осіб Клієнта та печаткою </w:t>
      </w:r>
      <w:r w:rsidR="00A859B2" w:rsidRPr="0067144B">
        <w:rPr>
          <w:rFonts w:ascii="Times New Roman" w:hAnsi="Times New Roman"/>
          <w:sz w:val="18"/>
          <w:szCs w:val="18"/>
          <w:lang w:val="uk-UA"/>
        </w:rPr>
        <w:t>Клієнта</w:t>
      </w:r>
      <w:r w:rsidRPr="0067144B">
        <w:rPr>
          <w:rFonts w:ascii="Times New Roman" w:hAnsi="Times New Roman"/>
          <w:sz w:val="18"/>
          <w:szCs w:val="18"/>
          <w:lang w:val="uk-UA"/>
        </w:rPr>
        <w:t xml:space="preserve"> (у випадку її використання).</w:t>
      </w:r>
    </w:p>
    <w:p w14:paraId="4F00FC99" w14:textId="77777777" w:rsidR="00043F79" w:rsidRPr="0067144B" w:rsidRDefault="0006636A" w:rsidP="00EE2B24">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Індивідуальним договором </w:t>
      </w:r>
      <w:r w:rsidR="00AC77AA" w:rsidRPr="0067144B">
        <w:rPr>
          <w:rFonts w:ascii="Times New Roman" w:hAnsi="Times New Roman"/>
          <w:sz w:val="18"/>
          <w:szCs w:val="18"/>
          <w:lang w:val="uk-UA"/>
        </w:rPr>
        <w:t xml:space="preserve">передбачено </w:t>
      </w:r>
      <w:r w:rsidRPr="0067144B">
        <w:rPr>
          <w:rFonts w:ascii="Times New Roman" w:hAnsi="Times New Roman"/>
          <w:sz w:val="18"/>
          <w:szCs w:val="18"/>
          <w:lang w:val="uk-UA"/>
        </w:rPr>
        <w:t>надан</w:t>
      </w:r>
      <w:r w:rsidR="00AC77AA" w:rsidRPr="0067144B">
        <w:rPr>
          <w:rFonts w:ascii="Times New Roman" w:hAnsi="Times New Roman"/>
          <w:sz w:val="18"/>
          <w:szCs w:val="18"/>
          <w:lang w:val="uk-UA"/>
        </w:rPr>
        <w:t>ня</w:t>
      </w:r>
      <w:r w:rsidRPr="0067144B">
        <w:rPr>
          <w:rFonts w:ascii="Times New Roman" w:hAnsi="Times New Roman"/>
          <w:sz w:val="18"/>
          <w:szCs w:val="18"/>
          <w:lang w:val="uk-UA"/>
        </w:rPr>
        <w:t xml:space="preserve"> забезпечення (заст</w:t>
      </w:r>
      <w:r w:rsidR="00C04B48" w:rsidRPr="0067144B">
        <w:rPr>
          <w:rFonts w:ascii="Times New Roman" w:hAnsi="Times New Roman"/>
          <w:sz w:val="18"/>
          <w:szCs w:val="18"/>
          <w:lang w:val="uk-UA"/>
        </w:rPr>
        <w:t>а</w:t>
      </w:r>
      <w:r w:rsidRPr="0067144B">
        <w:rPr>
          <w:rFonts w:ascii="Times New Roman" w:hAnsi="Times New Roman"/>
          <w:sz w:val="18"/>
          <w:szCs w:val="18"/>
          <w:lang w:val="uk-UA"/>
        </w:rPr>
        <w:t>ва, іпотека), п</w:t>
      </w:r>
      <w:r w:rsidR="00043F79" w:rsidRPr="0067144B">
        <w:rPr>
          <w:rFonts w:ascii="Times New Roman" w:hAnsi="Times New Roman"/>
          <w:sz w:val="18"/>
          <w:szCs w:val="18"/>
          <w:lang w:val="uk-UA"/>
        </w:rPr>
        <w:t xml:space="preserve">овідомляти Банк про обставини, що свідчать про наявність прав і вимог третіх осіб, або </w:t>
      </w:r>
      <w:r w:rsidR="00C64DB9" w:rsidRPr="0067144B">
        <w:rPr>
          <w:rFonts w:ascii="Times New Roman" w:hAnsi="Times New Roman"/>
          <w:sz w:val="18"/>
          <w:szCs w:val="18"/>
          <w:lang w:val="uk-UA"/>
        </w:rPr>
        <w:t xml:space="preserve">про </w:t>
      </w:r>
      <w:r w:rsidR="00043F79" w:rsidRPr="0067144B">
        <w:rPr>
          <w:rFonts w:ascii="Times New Roman" w:hAnsi="Times New Roman"/>
          <w:sz w:val="18"/>
          <w:szCs w:val="18"/>
          <w:lang w:val="uk-UA"/>
        </w:rPr>
        <w:t>здійснення будь-яких дій</w:t>
      </w:r>
      <w:r w:rsidR="00E51BFE" w:rsidRPr="0067144B">
        <w:rPr>
          <w:rFonts w:ascii="Times New Roman" w:hAnsi="Times New Roman"/>
          <w:sz w:val="18"/>
          <w:szCs w:val="18"/>
          <w:lang w:val="uk-UA"/>
        </w:rPr>
        <w:t>,</w:t>
      </w:r>
      <w:r w:rsidR="00043F79" w:rsidRPr="0067144B">
        <w:rPr>
          <w:rFonts w:ascii="Times New Roman" w:hAnsi="Times New Roman"/>
          <w:sz w:val="18"/>
          <w:szCs w:val="18"/>
          <w:lang w:val="uk-UA"/>
        </w:rPr>
        <w:t xml:space="preserve"> що спричинили або можуть спричинити втрату </w:t>
      </w:r>
      <w:r w:rsidR="00043F79" w:rsidRPr="0067144B">
        <w:rPr>
          <w:rFonts w:ascii="Times New Roman" w:hAnsi="Times New Roman"/>
          <w:sz w:val="18"/>
          <w:szCs w:val="18"/>
          <w:lang w:val="uk-UA"/>
        </w:rPr>
        <w:lastRenderedPageBreak/>
        <w:t>або зменшення вар</w:t>
      </w:r>
      <w:r w:rsidR="005A10D2" w:rsidRPr="0067144B">
        <w:rPr>
          <w:rFonts w:ascii="Times New Roman" w:hAnsi="Times New Roman"/>
          <w:sz w:val="18"/>
          <w:szCs w:val="18"/>
          <w:lang w:val="uk-UA"/>
        </w:rPr>
        <w:t xml:space="preserve">тості </w:t>
      </w:r>
      <w:r w:rsidR="00E51BFE" w:rsidRPr="0067144B">
        <w:rPr>
          <w:rFonts w:ascii="Times New Roman" w:hAnsi="Times New Roman"/>
          <w:sz w:val="18"/>
          <w:szCs w:val="18"/>
          <w:lang w:val="uk-UA"/>
        </w:rPr>
        <w:t>п</w:t>
      </w:r>
      <w:r w:rsidR="005A10D2" w:rsidRPr="0067144B">
        <w:rPr>
          <w:rFonts w:ascii="Times New Roman" w:hAnsi="Times New Roman"/>
          <w:sz w:val="18"/>
          <w:szCs w:val="18"/>
          <w:lang w:val="uk-UA"/>
        </w:rPr>
        <w:t>редмета застави/іпотеки,</w:t>
      </w:r>
      <w:r w:rsidR="00043F79" w:rsidRPr="0067144B">
        <w:rPr>
          <w:rFonts w:ascii="Times New Roman" w:hAnsi="Times New Roman"/>
          <w:sz w:val="18"/>
          <w:szCs w:val="18"/>
          <w:lang w:val="uk-UA"/>
        </w:rPr>
        <w:t xml:space="preserve"> протягом 3 робочих днів з моменту, коли зазначені обставини стали відомі Клієнту</w:t>
      </w:r>
      <w:r w:rsidR="00C64DB9" w:rsidRPr="0067144B">
        <w:rPr>
          <w:rFonts w:ascii="Times New Roman" w:hAnsi="Times New Roman"/>
          <w:sz w:val="18"/>
          <w:szCs w:val="18"/>
          <w:lang w:val="uk-UA"/>
        </w:rPr>
        <w:t>.</w:t>
      </w:r>
    </w:p>
    <w:p w14:paraId="73E7549E" w14:textId="77777777" w:rsidR="00043F79" w:rsidRPr="0067144B" w:rsidRDefault="00043F7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Повідомляти Банк про </w:t>
      </w:r>
      <w:r w:rsidR="00953491" w:rsidRPr="0067144B">
        <w:rPr>
          <w:rFonts w:ascii="Times New Roman" w:hAnsi="Times New Roman"/>
          <w:sz w:val="18"/>
          <w:szCs w:val="18"/>
          <w:lang w:val="uk-UA"/>
        </w:rPr>
        <w:t>Події</w:t>
      </w:r>
      <w:r w:rsidRPr="0067144B">
        <w:rPr>
          <w:rFonts w:ascii="Times New Roman" w:hAnsi="Times New Roman"/>
          <w:sz w:val="18"/>
          <w:szCs w:val="18"/>
          <w:lang w:val="uk-UA"/>
        </w:rPr>
        <w:t>, що мають значний негативний вплив</w:t>
      </w:r>
      <w:r w:rsidR="00AD4E61" w:rsidRPr="0067144B">
        <w:rPr>
          <w:rFonts w:ascii="Times New Roman" w:hAnsi="Times New Roman"/>
          <w:sz w:val="18"/>
          <w:szCs w:val="18"/>
          <w:lang w:val="uk-UA"/>
        </w:rPr>
        <w:t>,</w:t>
      </w:r>
      <w:r w:rsidR="000F46DE"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негайно, але не пізніше ніж через 3 робочі дні з </w:t>
      </w:r>
      <w:r w:rsidR="007F4C0A" w:rsidRPr="0067144B">
        <w:rPr>
          <w:rFonts w:ascii="Times New Roman" w:hAnsi="Times New Roman"/>
          <w:sz w:val="18"/>
          <w:szCs w:val="18"/>
          <w:lang w:val="uk-UA"/>
        </w:rPr>
        <w:t>дати</w:t>
      </w:r>
      <w:r w:rsidRPr="0067144B">
        <w:rPr>
          <w:rFonts w:ascii="Times New Roman" w:hAnsi="Times New Roman"/>
          <w:sz w:val="18"/>
          <w:szCs w:val="18"/>
          <w:lang w:val="uk-UA"/>
        </w:rPr>
        <w:t xml:space="preserve">, коли </w:t>
      </w:r>
      <w:r w:rsidR="00E93B5D" w:rsidRPr="0067144B">
        <w:rPr>
          <w:rFonts w:ascii="Times New Roman" w:hAnsi="Times New Roman"/>
          <w:sz w:val="18"/>
          <w:szCs w:val="18"/>
          <w:lang w:val="uk-UA"/>
        </w:rPr>
        <w:t>про такі події</w:t>
      </w:r>
      <w:r w:rsidRPr="0067144B">
        <w:rPr>
          <w:rFonts w:ascii="Times New Roman" w:hAnsi="Times New Roman"/>
          <w:sz w:val="18"/>
          <w:szCs w:val="18"/>
          <w:lang w:val="uk-UA"/>
        </w:rPr>
        <w:t xml:space="preserve"> стало відомо Клієнту.</w:t>
      </w:r>
    </w:p>
    <w:p w14:paraId="0CA625D7" w14:textId="77777777" w:rsidR="00821B6A" w:rsidRDefault="00043F7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Повідомляти Банк</w:t>
      </w:r>
      <w:r w:rsidR="00821B6A">
        <w:rPr>
          <w:rFonts w:ascii="Times New Roman" w:hAnsi="Times New Roman"/>
          <w:sz w:val="18"/>
          <w:szCs w:val="18"/>
          <w:lang w:val="uk-UA"/>
        </w:rPr>
        <w:t>:</w:t>
      </w:r>
    </w:p>
    <w:p w14:paraId="5D066712" w14:textId="77777777" w:rsidR="00821B6A" w:rsidRDefault="00821B6A" w:rsidP="005C6675">
      <w:pPr>
        <w:tabs>
          <w:tab w:val="left" w:pos="426"/>
          <w:tab w:val="left" w:pos="1276"/>
        </w:tabs>
        <w:jc w:val="both"/>
        <w:rPr>
          <w:rFonts w:ascii="Times New Roman" w:hAnsi="Times New Roman"/>
          <w:sz w:val="18"/>
          <w:szCs w:val="18"/>
          <w:lang w:val="uk-UA"/>
        </w:rPr>
      </w:pPr>
      <w:r>
        <w:rPr>
          <w:rFonts w:ascii="Times New Roman" w:hAnsi="Times New Roman"/>
          <w:sz w:val="18"/>
          <w:szCs w:val="18"/>
          <w:lang w:val="uk-UA"/>
        </w:rPr>
        <w:t xml:space="preserve">- </w:t>
      </w:r>
      <w:r w:rsidRPr="0067144B">
        <w:rPr>
          <w:rFonts w:ascii="Times New Roman" w:hAnsi="Times New Roman"/>
          <w:sz w:val="18"/>
          <w:szCs w:val="18"/>
          <w:lang w:val="uk-UA"/>
        </w:rPr>
        <w:t>протягом 10 календарних днів з моменту, коли стались такі зміни</w:t>
      </w:r>
      <w:r>
        <w:rPr>
          <w:rFonts w:ascii="Times New Roman" w:hAnsi="Times New Roman"/>
          <w:sz w:val="18"/>
          <w:szCs w:val="18"/>
          <w:lang w:val="uk-UA"/>
        </w:rPr>
        <w:t>, -</w:t>
      </w:r>
      <w:r w:rsidR="00043F79" w:rsidRPr="0067144B">
        <w:rPr>
          <w:rFonts w:ascii="Times New Roman" w:hAnsi="Times New Roman"/>
          <w:sz w:val="18"/>
          <w:szCs w:val="18"/>
          <w:lang w:val="uk-UA"/>
        </w:rPr>
        <w:t xml:space="preserve"> про змін</w:t>
      </w:r>
      <w:r w:rsidR="008B773F">
        <w:rPr>
          <w:rFonts w:ascii="Times New Roman" w:hAnsi="Times New Roman"/>
          <w:sz w:val="18"/>
          <w:szCs w:val="18"/>
          <w:lang w:val="uk-UA"/>
        </w:rPr>
        <w:t>у</w:t>
      </w:r>
      <w:r w:rsidR="00043F79" w:rsidRPr="0067144B">
        <w:rPr>
          <w:rFonts w:ascii="Times New Roman" w:hAnsi="Times New Roman"/>
          <w:sz w:val="18"/>
          <w:szCs w:val="18"/>
          <w:lang w:val="uk-UA"/>
        </w:rPr>
        <w:t xml:space="preserve"> сво</w:t>
      </w:r>
      <w:r>
        <w:rPr>
          <w:rFonts w:ascii="Times New Roman" w:hAnsi="Times New Roman"/>
          <w:sz w:val="18"/>
          <w:szCs w:val="18"/>
          <w:lang w:val="uk-UA"/>
        </w:rPr>
        <w:t>є</w:t>
      </w:r>
      <w:r w:rsidR="00043F79" w:rsidRPr="0067144B">
        <w:rPr>
          <w:rFonts w:ascii="Times New Roman" w:hAnsi="Times New Roman"/>
          <w:sz w:val="18"/>
          <w:szCs w:val="18"/>
          <w:lang w:val="uk-UA"/>
        </w:rPr>
        <w:t xml:space="preserve">ї </w:t>
      </w:r>
      <w:r w:rsidR="00A54FFE" w:rsidRPr="0067144B">
        <w:rPr>
          <w:rFonts w:ascii="Times New Roman" w:hAnsi="Times New Roman"/>
          <w:sz w:val="18"/>
          <w:szCs w:val="18"/>
          <w:lang w:val="uk-UA"/>
        </w:rPr>
        <w:t>адреси місцезнаходження</w:t>
      </w:r>
      <w:r w:rsidR="00732CFE">
        <w:rPr>
          <w:rFonts w:ascii="Times New Roman" w:hAnsi="Times New Roman"/>
          <w:sz w:val="18"/>
          <w:szCs w:val="18"/>
          <w:lang w:val="uk-UA"/>
        </w:rPr>
        <w:t>/проживання</w:t>
      </w:r>
      <w:r w:rsidR="00A54FFE" w:rsidRPr="0067144B">
        <w:rPr>
          <w:rFonts w:ascii="Times New Roman" w:hAnsi="Times New Roman"/>
          <w:sz w:val="18"/>
          <w:szCs w:val="18"/>
          <w:lang w:val="uk-UA"/>
        </w:rPr>
        <w:t xml:space="preserve"> </w:t>
      </w:r>
      <w:r w:rsidR="00043F79" w:rsidRPr="0067144B">
        <w:rPr>
          <w:rFonts w:ascii="Times New Roman" w:hAnsi="Times New Roman"/>
          <w:sz w:val="18"/>
          <w:szCs w:val="18"/>
          <w:lang w:val="uk-UA"/>
        </w:rPr>
        <w:t>або фактичної адреси</w:t>
      </w:r>
      <w:r w:rsidR="008B773F">
        <w:rPr>
          <w:rFonts w:ascii="Times New Roman" w:hAnsi="Times New Roman"/>
          <w:sz w:val="18"/>
          <w:szCs w:val="18"/>
          <w:lang w:val="uk-UA"/>
        </w:rPr>
        <w:t>,</w:t>
      </w:r>
      <w:r w:rsidR="00ED4127">
        <w:rPr>
          <w:rFonts w:ascii="Times New Roman" w:hAnsi="Times New Roman"/>
          <w:sz w:val="18"/>
          <w:szCs w:val="18"/>
          <w:lang w:val="uk-UA"/>
        </w:rPr>
        <w:t xml:space="preserve"> </w:t>
      </w:r>
      <w:r w:rsidR="008B773F">
        <w:rPr>
          <w:rFonts w:ascii="Times New Roman" w:hAnsi="Times New Roman"/>
          <w:sz w:val="18"/>
          <w:szCs w:val="18"/>
          <w:lang w:val="uk-UA"/>
        </w:rPr>
        <w:t xml:space="preserve">а для юридичних осіб додатково – про зміну </w:t>
      </w:r>
      <w:r w:rsidR="008B773F" w:rsidRPr="0067144B">
        <w:rPr>
          <w:rFonts w:ascii="Times New Roman" w:hAnsi="Times New Roman"/>
          <w:sz w:val="18"/>
          <w:szCs w:val="18"/>
          <w:lang w:val="uk-UA"/>
        </w:rPr>
        <w:t>установчих документів, складу виконавчого органу</w:t>
      </w:r>
      <w:r>
        <w:rPr>
          <w:rFonts w:ascii="Times New Roman" w:hAnsi="Times New Roman"/>
          <w:sz w:val="18"/>
          <w:szCs w:val="18"/>
          <w:lang w:val="uk-UA"/>
        </w:rPr>
        <w:t>,</w:t>
      </w:r>
      <w:r w:rsidR="00043F79" w:rsidRPr="0067144B">
        <w:rPr>
          <w:rFonts w:ascii="Times New Roman" w:hAnsi="Times New Roman"/>
          <w:sz w:val="18"/>
          <w:szCs w:val="18"/>
          <w:lang w:val="uk-UA"/>
        </w:rPr>
        <w:t xml:space="preserve"> та </w:t>
      </w:r>
      <w:r>
        <w:rPr>
          <w:rFonts w:ascii="Times New Roman" w:hAnsi="Times New Roman"/>
          <w:sz w:val="18"/>
          <w:szCs w:val="18"/>
          <w:lang w:val="uk-UA"/>
        </w:rPr>
        <w:t xml:space="preserve">в той же строк </w:t>
      </w:r>
      <w:r w:rsidR="00043F79" w:rsidRPr="0067144B">
        <w:rPr>
          <w:rFonts w:ascii="Times New Roman" w:hAnsi="Times New Roman"/>
          <w:sz w:val="18"/>
          <w:szCs w:val="18"/>
          <w:lang w:val="uk-UA"/>
        </w:rPr>
        <w:t>надати документи в нових редакціях</w:t>
      </w:r>
      <w:r>
        <w:rPr>
          <w:rFonts w:ascii="Times New Roman" w:hAnsi="Times New Roman"/>
          <w:sz w:val="18"/>
          <w:szCs w:val="18"/>
          <w:lang w:val="uk-UA"/>
        </w:rPr>
        <w:t>;</w:t>
      </w:r>
    </w:p>
    <w:p w14:paraId="59ACFFB2" w14:textId="77777777" w:rsidR="00534437" w:rsidRPr="00080304" w:rsidRDefault="00821B6A" w:rsidP="00080304">
      <w:pPr>
        <w:tabs>
          <w:tab w:val="left" w:pos="426"/>
          <w:tab w:val="left" w:pos="1276"/>
        </w:tabs>
        <w:jc w:val="both"/>
        <w:rPr>
          <w:rFonts w:ascii="Times New Roman" w:hAnsi="Times New Roman"/>
          <w:sz w:val="18"/>
          <w:szCs w:val="18"/>
          <w:lang w:val="ru-RU"/>
        </w:rPr>
      </w:pPr>
      <w:r>
        <w:rPr>
          <w:rFonts w:ascii="Times New Roman" w:hAnsi="Times New Roman"/>
          <w:sz w:val="18"/>
          <w:szCs w:val="18"/>
          <w:lang w:val="uk-UA"/>
        </w:rPr>
        <w:t xml:space="preserve">- </w:t>
      </w:r>
      <w:r w:rsidR="0040054F">
        <w:rPr>
          <w:rFonts w:ascii="Times New Roman" w:hAnsi="Times New Roman"/>
          <w:sz w:val="18"/>
          <w:szCs w:val="18"/>
          <w:lang w:val="uk-UA"/>
        </w:rPr>
        <w:t>у триденний строк</w:t>
      </w:r>
      <w:r>
        <w:rPr>
          <w:rFonts w:ascii="Times New Roman" w:hAnsi="Times New Roman"/>
          <w:sz w:val="18"/>
          <w:szCs w:val="18"/>
          <w:lang w:val="uk-UA"/>
        </w:rPr>
        <w:t xml:space="preserve"> </w:t>
      </w:r>
      <w:r w:rsidRPr="0067144B">
        <w:rPr>
          <w:rFonts w:ascii="Times New Roman" w:hAnsi="Times New Roman"/>
          <w:sz w:val="18"/>
          <w:szCs w:val="18"/>
          <w:lang w:val="uk-UA"/>
        </w:rPr>
        <w:t>з моменту, коли</w:t>
      </w:r>
      <w:r>
        <w:rPr>
          <w:rFonts w:ascii="Times New Roman" w:hAnsi="Times New Roman"/>
          <w:sz w:val="18"/>
          <w:szCs w:val="18"/>
          <w:lang w:val="uk-UA"/>
        </w:rPr>
        <w:t xml:space="preserve"> Клієнту стало про це відомо,</w:t>
      </w:r>
      <w:r w:rsidR="0040054F">
        <w:rPr>
          <w:rFonts w:ascii="Times New Roman" w:hAnsi="Times New Roman"/>
          <w:sz w:val="18"/>
          <w:szCs w:val="18"/>
          <w:lang w:val="uk-UA"/>
        </w:rPr>
        <w:t xml:space="preserve"> </w:t>
      </w:r>
      <w:r>
        <w:rPr>
          <w:rFonts w:ascii="Times New Roman" w:hAnsi="Times New Roman"/>
          <w:sz w:val="18"/>
          <w:szCs w:val="18"/>
          <w:lang w:val="uk-UA"/>
        </w:rPr>
        <w:t xml:space="preserve">- </w:t>
      </w:r>
      <w:r w:rsidR="0040054F">
        <w:rPr>
          <w:rFonts w:ascii="Times New Roman" w:hAnsi="Times New Roman"/>
          <w:sz w:val="18"/>
          <w:szCs w:val="18"/>
          <w:lang w:val="uk-UA"/>
        </w:rPr>
        <w:t xml:space="preserve">про зміну </w:t>
      </w:r>
      <w:proofErr w:type="spellStart"/>
      <w:r w:rsidR="0040054F" w:rsidRPr="0040054F">
        <w:rPr>
          <w:rFonts w:ascii="Times New Roman" w:hAnsi="Times New Roman"/>
          <w:sz w:val="18"/>
          <w:szCs w:val="18"/>
          <w:lang w:val="ru-RU"/>
        </w:rPr>
        <w:t>своїх</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номерів</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телефонів</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адреси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електронної</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пошти</w:t>
      </w:r>
      <w:proofErr w:type="spellEnd"/>
      <w:r w:rsidR="0040054F" w:rsidRPr="0040054F">
        <w:rPr>
          <w:rFonts w:ascii="Times New Roman" w:hAnsi="Times New Roman"/>
          <w:sz w:val="18"/>
          <w:szCs w:val="18"/>
          <w:lang w:val="ru-RU"/>
        </w:rPr>
        <w:t xml:space="preserve">, </w:t>
      </w:r>
      <w:r w:rsidR="0040054F" w:rsidRPr="0040054F">
        <w:rPr>
          <w:rFonts w:ascii="Times New Roman" w:hAnsi="Times New Roman"/>
          <w:sz w:val="18"/>
          <w:szCs w:val="18"/>
          <w:lang w:val="uk-UA"/>
        </w:rPr>
        <w:t>адреси для листування,</w:t>
      </w:r>
      <w:r w:rsidR="0040054F" w:rsidRPr="0040054F">
        <w:rPr>
          <w:rFonts w:ascii="Times New Roman" w:hAnsi="Times New Roman"/>
          <w:sz w:val="18"/>
          <w:szCs w:val="18"/>
          <w:lang w:val="ru-RU"/>
        </w:rPr>
        <w:t xml:space="preserve"> а </w:t>
      </w:r>
      <w:r w:rsidR="008B773F">
        <w:rPr>
          <w:rFonts w:ascii="Times New Roman" w:hAnsi="Times New Roman"/>
          <w:sz w:val="18"/>
          <w:szCs w:val="18"/>
          <w:lang w:val="ru-RU"/>
        </w:rPr>
        <w:t xml:space="preserve">для </w:t>
      </w:r>
      <w:proofErr w:type="spellStart"/>
      <w:r w:rsidR="008B773F">
        <w:rPr>
          <w:rFonts w:ascii="Times New Roman" w:hAnsi="Times New Roman"/>
          <w:sz w:val="18"/>
          <w:szCs w:val="18"/>
          <w:lang w:val="ru-RU"/>
        </w:rPr>
        <w:t>юридичних</w:t>
      </w:r>
      <w:proofErr w:type="spellEnd"/>
      <w:r w:rsidR="008B773F">
        <w:rPr>
          <w:rFonts w:ascii="Times New Roman" w:hAnsi="Times New Roman"/>
          <w:sz w:val="18"/>
          <w:szCs w:val="18"/>
          <w:lang w:val="ru-RU"/>
        </w:rPr>
        <w:t xml:space="preserve"> </w:t>
      </w:r>
      <w:proofErr w:type="spellStart"/>
      <w:r w:rsidR="008B773F">
        <w:rPr>
          <w:rFonts w:ascii="Times New Roman" w:hAnsi="Times New Roman"/>
          <w:sz w:val="18"/>
          <w:szCs w:val="18"/>
          <w:lang w:val="ru-RU"/>
        </w:rPr>
        <w:t>осіб</w:t>
      </w:r>
      <w:proofErr w:type="spellEnd"/>
      <w:r w:rsidR="008B773F">
        <w:rPr>
          <w:rFonts w:ascii="Times New Roman" w:hAnsi="Times New Roman"/>
          <w:sz w:val="18"/>
          <w:szCs w:val="18"/>
          <w:lang w:val="ru-RU"/>
        </w:rPr>
        <w:t xml:space="preserve"> </w:t>
      </w:r>
      <w:proofErr w:type="spellStart"/>
      <w:r w:rsidR="008B773F">
        <w:rPr>
          <w:rFonts w:ascii="Times New Roman" w:hAnsi="Times New Roman"/>
          <w:sz w:val="18"/>
          <w:szCs w:val="18"/>
          <w:lang w:val="ru-RU"/>
        </w:rPr>
        <w:t>додатково</w:t>
      </w:r>
      <w:proofErr w:type="spellEnd"/>
      <w:r w:rsidR="008B773F">
        <w:rPr>
          <w:rFonts w:ascii="Times New Roman" w:hAnsi="Times New Roman"/>
          <w:sz w:val="18"/>
          <w:szCs w:val="18"/>
          <w:lang w:val="ru-RU"/>
        </w:rPr>
        <w:t xml:space="preserve"> - про</w:t>
      </w:r>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можливу</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зміну</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назви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форми</w:t>
      </w:r>
      <w:proofErr w:type="spellEnd"/>
      <w:r w:rsidR="0040054F" w:rsidRPr="0040054F">
        <w:rPr>
          <w:rFonts w:ascii="Times New Roman" w:hAnsi="Times New Roman"/>
          <w:sz w:val="18"/>
          <w:szCs w:val="18"/>
          <w:lang w:val="ru-RU"/>
        </w:rPr>
        <w:t xml:space="preserve"> </w:t>
      </w:r>
      <w:proofErr w:type="spellStart"/>
      <w:r w:rsidR="0040054F" w:rsidRPr="0040054F">
        <w:rPr>
          <w:rFonts w:ascii="Times New Roman" w:hAnsi="Times New Roman"/>
          <w:sz w:val="18"/>
          <w:szCs w:val="18"/>
          <w:lang w:val="ru-RU"/>
        </w:rPr>
        <w:t>власності</w:t>
      </w:r>
      <w:proofErr w:type="spellEnd"/>
      <w:r w:rsidR="00534437">
        <w:rPr>
          <w:rFonts w:ascii="Times New Roman" w:hAnsi="Times New Roman"/>
          <w:sz w:val="18"/>
          <w:szCs w:val="18"/>
          <w:lang w:val="ru-RU"/>
        </w:rPr>
        <w:t>;</w:t>
      </w:r>
    </w:p>
    <w:p w14:paraId="5CDA278E" w14:textId="75CF8A5C" w:rsidR="00043F79" w:rsidRPr="00080304" w:rsidRDefault="00534437" w:rsidP="005C6675">
      <w:pPr>
        <w:tabs>
          <w:tab w:val="left" w:pos="426"/>
          <w:tab w:val="left" w:pos="1276"/>
        </w:tabs>
        <w:jc w:val="both"/>
        <w:rPr>
          <w:rFonts w:ascii="Times New Roman" w:hAnsi="Times New Roman"/>
          <w:sz w:val="18"/>
          <w:szCs w:val="18"/>
          <w:lang w:val="ru-RU"/>
        </w:rPr>
      </w:pPr>
      <w:r>
        <w:rPr>
          <w:rFonts w:ascii="Times New Roman" w:hAnsi="Times New Roman"/>
          <w:sz w:val="18"/>
          <w:szCs w:val="18"/>
          <w:lang w:val="ru-RU"/>
        </w:rPr>
        <w:t xml:space="preserve">- </w:t>
      </w:r>
      <w:r w:rsidR="00B205E6" w:rsidRPr="009D09E7">
        <w:rPr>
          <w:rFonts w:ascii="Times New Roman" w:hAnsi="Times New Roman"/>
          <w:sz w:val="18"/>
          <w:szCs w:val="18"/>
          <w:lang w:val="uk-UA"/>
        </w:rPr>
        <w:t xml:space="preserve">протягом </w:t>
      </w:r>
      <w:r w:rsidR="00C01664">
        <w:rPr>
          <w:rFonts w:ascii="Times New Roman" w:hAnsi="Times New Roman"/>
          <w:sz w:val="18"/>
          <w:szCs w:val="18"/>
          <w:lang w:val="uk-UA"/>
        </w:rPr>
        <w:t>трьох</w:t>
      </w:r>
      <w:r w:rsidR="00B205E6" w:rsidRPr="009D09E7">
        <w:rPr>
          <w:rFonts w:ascii="Times New Roman" w:hAnsi="Times New Roman"/>
          <w:sz w:val="18"/>
          <w:szCs w:val="18"/>
          <w:lang w:val="uk-UA"/>
        </w:rPr>
        <w:t xml:space="preserve"> </w:t>
      </w:r>
      <w:r w:rsidR="00B205E6">
        <w:rPr>
          <w:rFonts w:ascii="Times New Roman" w:hAnsi="Times New Roman"/>
          <w:sz w:val="18"/>
          <w:szCs w:val="18"/>
          <w:lang w:val="uk-UA"/>
        </w:rPr>
        <w:t>робочих днів з дати подання відповідної</w:t>
      </w:r>
      <w:r w:rsidR="00B205E6" w:rsidRPr="009D09E7">
        <w:rPr>
          <w:rFonts w:ascii="Times New Roman" w:hAnsi="Times New Roman"/>
          <w:sz w:val="18"/>
          <w:szCs w:val="18"/>
          <w:lang w:val="uk-UA"/>
        </w:rPr>
        <w:t xml:space="preserve"> заяви</w:t>
      </w:r>
      <w:r w:rsidR="00B205E6">
        <w:rPr>
          <w:rFonts w:ascii="Times New Roman" w:hAnsi="Times New Roman"/>
          <w:sz w:val="18"/>
          <w:szCs w:val="18"/>
          <w:lang w:val="uk-UA"/>
        </w:rPr>
        <w:t xml:space="preserve"> -</w:t>
      </w:r>
      <w:r w:rsidR="00B205E6" w:rsidRPr="009D09E7">
        <w:rPr>
          <w:rFonts w:ascii="Times New Roman" w:hAnsi="Times New Roman"/>
          <w:sz w:val="18"/>
          <w:szCs w:val="18"/>
          <w:lang w:val="uk-UA"/>
        </w:rPr>
        <w:t xml:space="preserve"> про подання</w:t>
      </w:r>
      <w:r w:rsidR="00B205E6">
        <w:rPr>
          <w:rFonts w:ascii="Times New Roman" w:hAnsi="Times New Roman"/>
          <w:sz w:val="18"/>
          <w:szCs w:val="18"/>
          <w:lang w:val="uk-UA"/>
        </w:rPr>
        <w:t xml:space="preserve"> </w:t>
      </w:r>
      <w:r w:rsidR="00B205E6" w:rsidRPr="009D09E7">
        <w:rPr>
          <w:rFonts w:ascii="Times New Roman" w:hAnsi="Times New Roman"/>
          <w:sz w:val="18"/>
          <w:szCs w:val="18"/>
          <w:lang w:val="uk-UA"/>
        </w:rPr>
        <w:t>заяви про відкриття процедур</w:t>
      </w:r>
      <w:r w:rsidR="00B205E6">
        <w:rPr>
          <w:rFonts w:ascii="Times New Roman" w:hAnsi="Times New Roman"/>
          <w:sz w:val="18"/>
          <w:szCs w:val="18"/>
          <w:lang w:val="uk-UA"/>
        </w:rPr>
        <w:t>и превентивної реструктуризації</w:t>
      </w:r>
      <w:r w:rsidR="00043F79" w:rsidRPr="0040054F">
        <w:rPr>
          <w:rFonts w:ascii="Times New Roman" w:hAnsi="Times New Roman"/>
          <w:sz w:val="18"/>
          <w:szCs w:val="18"/>
          <w:lang w:val="uk-UA"/>
        </w:rPr>
        <w:t>.</w:t>
      </w:r>
      <w:r w:rsidR="00043F79" w:rsidRPr="0067144B">
        <w:rPr>
          <w:rFonts w:ascii="Times New Roman" w:hAnsi="Times New Roman"/>
          <w:sz w:val="18"/>
          <w:szCs w:val="18"/>
          <w:lang w:val="uk-UA"/>
        </w:rPr>
        <w:t xml:space="preserve"> </w:t>
      </w:r>
    </w:p>
    <w:p w14:paraId="382C4EE6" w14:textId="77777777" w:rsidR="00AF135A" w:rsidRPr="0067144B" w:rsidRDefault="00AF135A"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Без попередньої згоди Банк не передавати в заставу, оренду, лізинг чи інше користування, володіння своїх активів, які виступають забезпеченням за будь-яким Індивідуальним договором (за наявності), в якості забезпечення зобов‘язань перед іншими кредиторами;</w:t>
      </w:r>
      <w:r w:rsidRPr="0067144B">
        <w:rPr>
          <w:rFonts w:ascii="Times New Roman" w:hAnsi="Times New Roman"/>
          <w:i/>
          <w:color w:val="FF0000"/>
          <w:sz w:val="18"/>
          <w:szCs w:val="18"/>
          <w:lang w:val="uk-UA"/>
        </w:rPr>
        <w:t xml:space="preserve"> </w:t>
      </w:r>
    </w:p>
    <w:p w14:paraId="16DB9F01" w14:textId="77777777" w:rsidR="00043F79" w:rsidRPr="0067144B" w:rsidRDefault="00705E99" w:rsidP="00EE2B24">
      <w:pPr>
        <w:numPr>
          <w:ilvl w:val="2"/>
          <w:numId w:val="10"/>
        </w:numPr>
        <w:tabs>
          <w:tab w:val="left" w:pos="426"/>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Письмово повідомляти Банк за 10 календарних днів до настання будь-якої із нижче вказаних подій</w:t>
      </w:r>
      <w:r w:rsidR="00043F79" w:rsidRPr="0067144B">
        <w:rPr>
          <w:rFonts w:ascii="Times New Roman" w:hAnsi="Times New Roman"/>
          <w:sz w:val="18"/>
          <w:szCs w:val="18"/>
          <w:lang w:val="uk-UA"/>
        </w:rPr>
        <w:t>:</w:t>
      </w:r>
    </w:p>
    <w:p w14:paraId="026FADDA" w14:textId="77777777" w:rsidR="00043F79"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про надання</w:t>
      </w:r>
      <w:r w:rsidRPr="0067144B">
        <w:rPr>
          <w:rFonts w:ascii="Times New Roman" w:hAnsi="Times New Roman"/>
          <w:sz w:val="18"/>
          <w:szCs w:val="18"/>
          <w:lang w:val="uk-UA"/>
        </w:rPr>
        <w:t xml:space="preserve"> </w:t>
      </w:r>
      <w:proofErr w:type="spellStart"/>
      <w:r w:rsidRPr="0067144B">
        <w:rPr>
          <w:rFonts w:ascii="Times New Roman" w:hAnsi="Times New Roman"/>
          <w:sz w:val="18"/>
          <w:szCs w:val="18"/>
          <w:lang w:val="uk-UA"/>
        </w:rPr>
        <w:t>порук</w:t>
      </w:r>
      <w:proofErr w:type="spellEnd"/>
      <w:r w:rsidRPr="0067144B">
        <w:rPr>
          <w:rFonts w:ascii="Times New Roman" w:hAnsi="Times New Roman"/>
          <w:sz w:val="18"/>
          <w:szCs w:val="18"/>
          <w:lang w:val="uk-UA"/>
        </w:rPr>
        <w:t>/гарантій з метою забезпечення виконання зобов’язань третіх осіб у сумі, що сукупно перевищує 10</w:t>
      </w:r>
      <w:r w:rsidR="00070C99" w:rsidRPr="0067144B">
        <w:rPr>
          <w:rFonts w:ascii="Times New Roman" w:hAnsi="Times New Roman"/>
          <w:sz w:val="18"/>
          <w:szCs w:val="18"/>
          <w:lang w:val="uk-UA"/>
        </w:rPr>
        <w:t>%</w:t>
      </w:r>
      <w:r w:rsidRPr="0067144B">
        <w:rPr>
          <w:rFonts w:ascii="Times New Roman" w:hAnsi="Times New Roman"/>
          <w:sz w:val="18"/>
          <w:szCs w:val="18"/>
          <w:lang w:val="uk-UA"/>
        </w:rPr>
        <w:t xml:space="preserve"> розміру </w:t>
      </w:r>
      <w:r w:rsidR="0006636A" w:rsidRPr="0067144B">
        <w:rPr>
          <w:rFonts w:ascii="Times New Roman" w:hAnsi="Times New Roman"/>
          <w:sz w:val="18"/>
          <w:szCs w:val="18"/>
          <w:lang w:val="uk-UA"/>
        </w:rPr>
        <w:t xml:space="preserve">Загальної суми </w:t>
      </w:r>
      <w:r w:rsidR="00C04B48" w:rsidRPr="0067144B">
        <w:rPr>
          <w:rFonts w:ascii="Times New Roman" w:hAnsi="Times New Roman"/>
          <w:sz w:val="18"/>
          <w:szCs w:val="18"/>
          <w:lang w:val="uk-UA"/>
        </w:rPr>
        <w:t xml:space="preserve">Кредиту або </w:t>
      </w:r>
      <w:r w:rsidRPr="0067144B">
        <w:rPr>
          <w:rFonts w:ascii="Times New Roman" w:hAnsi="Times New Roman"/>
          <w:sz w:val="18"/>
          <w:szCs w:val="18"/>
          <w:lang w:val="uk-UA"/>
        </w:rPr>
        <w:t xml:space="preserve">Ліміту </w:t>
      </w:r>
      <w:r w:rsidR="00D0576A" w:rsidRPr="0067144B">
        <w:rPr>
          <w:rFonts w:ascii="Times New Roman" w:hAnsi="Times New Roman"/>
          <w:sz w:val="18"/>
          <w:szCs w:val="18"/>
          <w:lang w:val="uk-UA"/>
        </w:rPr>
        <w:t>Овердрафту</w:t>
      </w:r>
      <w:r w:rsidR="00C04B48" w:rsidRPr="0067144B">
        <w:rPr>
          <w:rFonts w:ascii="Times New Roman" w:hAnsi="Times New Roman"/>
          <w:sz w:val="18"/>
          <w:szCs w:val="18"/>
          <w:lang w:val="uk-UA"/>
        </w:rPr>
        <w:t xml:space="preserve"> або </w:t>
      </w:r>
      <w:r w:rsidR="0006636A" w:rsidRPr="0067144B">
        <w:rPr>
          <w:rFonts w:ascii="Times New Roman" w:hAnsi="Times New Roman"/>
          <w:sz w:val="18"/>
          <w:szCs w:val="18"/>
          <w:lang w:val="uk-UA"/>
        </w:rPr>
        <w:t xml:space="preserve">Ліміту на </w:t>
      </w:r>
      <w:r w:rsidR="00C04B48" w:rsidRPr="0067144B">
        <w:rPr>
          <w:rFonts w:ascii="Times New Roman" w:hAnsi="Times New Roman"/>
          <w:sz w:val="18"/>
          <w:szCs w:val="18"/>
          <w:lang w:val="uk-UA"/>
        </w:rPr>
        <w:t>Документарні операції</w:t>
      </w:r>
      <w:r w:rsidR="0002032E" w:rsidRPr="0067144B">
        <w:rPr>
          <w:rFonts w:ascii="Times New Roman" w:hAnsi="Times New Roman"/>
          <w:sz w:val="18"/>
          <w:szCs w:val="18"/>
          <w:lang w:val="uk-UA"/>
        </w:rPr>
        <w:t xml:space="preserve"> або еквівалент цієї суми в і</w:t>
      </w:r>
      <w:r w:rsidR="00925821" w:rsidRPr="0067144B">
        <w:rPr>
          <w:rFonts w:ascii="Times New Roman" w:hAnsi="Times New Roman"/>
          <w:sz w:val="18"/>
          <w:szCs w:val="18"/>
          <w:lang w:val="uk-UA"/>
        </w:rPr>
        <w:t>ншій</w:t>
      </w:r>
      <w:r w:rsidR="0002032E" w:rsidRPr="0067144B">
        <w:rPr>
          <w:rFonts w:ascii="Times New Roman" w:hAnsi="Times New Roman"/>
          <w:sz w:val="18"/>
          <w:szCs w:val="18"/>
          <w:lang w:val="uk-UA"/>
        </w:rPr>
        <w:t xml:space="preserve"> валюті за курсом НБУ станом на день укладення договору поруки/гарантії</w:t>
      </w:r>
      <w:r w:rsidRPr="0067144B">
        <w:rPr>
          <w:rFonts w:ascii="Times New Roman" w:hAnsi="Times New Roman"/>
          <w:sz w:val="18"/>
          <w:szCs w:val="18"/>
          <w:lang w:val="uk-UA"/>
        </w:rPr>
        <w:t>;</w:t>
      </w:r>
    </w:p>
    <w:p w14:paraId="116D386C" w14:textId="77777777" w:rsidR="00043F79"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про</w:t>
      </w:r>
      <w:r w:rsidR="00031C73"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отримання/збільшення кредитів/документарних лімітів</w:t>
      </w:r>
      <w:r w:rsidRPr="0067144B">
        <w:rPr>
          <w:rFonts w:ascii="Times New Roman" w:hAnsi="Times New Roman"/>
          <w:sz w:val="18"/>
          <w:szCs w:val="18"/>
          <w:lang w:val="uk-UA"/>
        </w:rPr>
        <w:t>/факторинг</w:t>
      </w:r>
      <w:r w:rsidR="00C04B48" w:rsidRPr="0067144B">
        <w:rPr>
          <w:rFonts w:ascii="Times New Roman" w:hAnsi="Times New Roman"/>
          <w:sz w:val="18"/>
          <w:szCs w:val="18"/>
          <w:lang w:val="uk-UA"/>
        </w:rPr>
        <w:t xml:space="preserve">у/вексельних лімітів </w:t>
      </w:r>
      <w:r w:rsidRPr="0067144B">
        <w:rPr>
          <w:rFonts w:ascii="Times New Roman" w:hAnsi="Times New Roman"/>
          <w:sz w:val="18"/>
          <w:szCs w:val="18"/>
          <w:lang w:val="uk-UA"/>
        </w:rPr>
        <w:t xml:space="preserve">в інших банках у сумі, що </w:t>
      </w:r>
      <w:r w:rsidRPr="0067144B">
        <w:rPr>
          <w:rFonts w:ascii="Times New Roman" w:hAnsi="Times New Roman"/>
          <w:sz w:val="18"/>
          <w:szCs w:val="18"/>
          <w:u w:val="single"/>
          <w:lang w:val="uk-UA"/>
        </w:rPr>
        <w:t>сукупно</w:t>
      </w:r>
      <w:r w:rsidR="00070C99" w:rsidRPr="0067144B">
        <w:rPr>
          <w:rFonts w:ascii="Times New Roman" w:hAnsi="Times New Roman"/>
          <w:sz w:val="18"/>
          <w:szCs w:val="18"/>
          <w:lang w:val="uk-UA"/>
        </w:rPr>
        <w:t xml:space="preserve"> перевищує 10% </w:t>
      </w:r>
      <w:r w:rsidRPr="0067144B">
        <w:rPr>
          <w:rFonts w:ascii="Times New Roman" w:hAnsi="Times New Roman"/>
          <w:sz w:val="18"/>
          <w:szCs w:val="18"/>
          <w:lang w:val="uk-UA"/>
        </w:rPr>
        <w:t xml:space="preserve">розміру </w:t>
      </w:r>
      <w:r w:rsidR="00C04B48" w:rsidRPr="0067144B">
        <w:rPr>
          <w:rFonts w:ascii="Times New Roman" w:hAnsi="Times New Roman"/>
          <w:sz w:val="18"/>
          <w:szCs w:val="18"/>
          <w:lang w:val="uk-UA"/>
        </w:rPr>
        <w:t xml:space="preserve">Загальної суми Кредиту або Ліміту Овердрафту або Ліміту на Документарні операції </w:t>
      </w:r>
      <w:r w:rsidR="0084760A" w:rsidRPr="0067144B">
        <w:rPr>
          <w:rFonts w:ascii="Times New Roman" w:hAnsi="Times New Roman"/>
          <w:sz w:val="18"/>
          <w:szCs w:val="18"/>
          <w:lang w:val="uk-UA"/>
        </w:rPr>
        <w:t>або еквівалент цієї суми в і</w:t>
      </w:r>
      <w:r w:rsidR="00925821" w:rsidRPr="0067144B">
        <w:rPr>
          <w:rFonts w:ascii="Times New Roman" w:hAnsi="Times New Roman"/>
          <w:sz w:val="18"/>
          <w:szCs w:val="18"/>
          <w:lang w:val="uk-UA"/>
        </w:rPr>
        <w:t>ншій</w:t>
      </w:r>
      <w:r w:rsidR="0084760A" w:rsidRPr="0067144B">
        <w:rPr>
          <w:rFonts w:ascii="Times New Roman" w:hAnsi="Times New Roman"/>
          <w:sz w:val="18"/>
          <w:szCs w:val="18"/>
          <w:lang w:val="uk-UA"/>
        </w:rPr>
        <w:t xml:space="preserve"> валюті за курсом НБУ станом на день укладення </w:t>
      </w:r>
      <w:r w:rsidR="008E5094" w:rsidRPr="0067144B">
        <w:rPr>
          <w:rFonts w:ascii="Times New Roman" w:hAnsi="Times New Roman"/>
          <w:sz w:val="18"/>
          <w:szCs w:val="18"/>
          <w:lang w:val="uk-UA"/>
        </w:rPr>
        <w:t xml:space="preserve">відповідного </w:t>
      </w:r>
      <w:r w:rsidR="0084760A" w:rsidRPr="0067144B">
        <w:rPr>
          <w:rFonts w:ascii="Times New Roman" w:hAnsi="Times New Roman"/>
          <w:sz w:val="18"/>
          <w:szCs w:val="18"/>
          <w:lang w:val="uk-UA"/>
        </w:rPr>
        <w:t>договору</w:t>
      </w:r>
      <w:r w:rsidR="008E5094" w:rsidRPr="0067144B">
        <w:rPr>
          <w:rFonts w:ascii="Times New Roman" w:hAnsi="Times New Roman"/>
          <w:sz w:val="18"/>
          <w:szCs w:val="18"/>
          <w:lang w:val="uk-UA"/>
        </w:rPr>
        <w:t>/додаткової угоди до договору</w:t>
      </w:r>
      <w:r w:rsidRPr="0067144B">
        <w:rPr>
          <w:rFonts w:ascii="Times New Roman" w:hAnsi="Times New Roman"/>
          <w:sz w:val="18"/>
          <w:szCs w:val="18"/>
          <w:lang w:val="uk-UA"/>
        </w:rPr>
        <w:t>;</w:t>
      </w:r>
    </w:p>
    <w:p w14:paraId="261A51DE" w14:textId="77777777" w:rsidR="00043F79" w:rsidRPr="0067144B" w:rsidRDefault="00C04B48"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До вищезазначених дій не враховується</w:t>
      </w:r>
      <w:r w:rsidR="00BB112B" w:rsidRPr="0067144B">
        <w:rPr>
          <w:rFonts w:ascii="Times New Roman" w:hAnsi="Times New Roman"/>
          <w:sz w:val="18"/>
          <w:szCs w:val="18"/>
          <w:lang w:val="uk-UA"/>
        </w:rPr>
        <w:t>:</w:t>
      </w:r>
    </w:p>
    <w:p w14:paraId="5AC378D4" w14:textId="77777777" w:rsidR="00043F79" w:rsidRPr="0067144B" w:rsidRDefault="00043F79" w:rsidP="000178E2">
      <w:pPr>
        <w:numPr>
          <w:ilvl w:val="0"/>
          <w:numId w:val="4"/>
        </w:numPr>
        <w:tabs>
          <w:tab w:val="left" w:pos="426"/>
          <w:tab w:val="left" w:pos="993"/>
        </w:tabs>
        <w:ind w:left="993" w:firstLine="0"/>
        <w:jc w:val="both"/>
        <w:rPr>
          <w:rFonts w:ascii="Times New Roman" w:hAnsi="Times New Roman"/>
          <w:sz w:val="18"/>
          <w:szCs w:val="18"/>
          <w:lang w:val="uk-UA"/>
        </w:rPr>
      </w:pPr>
      <w:r w:rsidRPr="0067144B">
        <w:rPr>
          <w:rFonts w:ascii="Times New Roman" w:hAnsi="Times New Roman"/>
          <w:sz w:val="18"/>
          <w:szCs w:val="18"/>
          <w:lang w:val="uk-UA"/>
        </w:rPr>
        <w:t>укладення угод щодо отримання кредиту або надання документарних операцій, забезпечених грошовими коштами/майновими правами на депозит,</w:t>
      </w:r>
    </w:p>
    <w:p w14:paraId="17FF4C49" w14:textId="77777777" w:rsidR="00043F79" w:rsidRPr="0067144B" w:rsidRDefault="00043F79" w:rsidP="000178E2">
      <w:pPr>
        <w:numPr>
          <w:ilvl w:val="0"/>
          <w:numId w:val="4"/>
        </w:numPr>
        <w:tabs>
          <w:tab w:val="left" w:pos="426"/>
          <w:tab w:val="left" w:pos="993"/>
        </w:tabs>
        <w:ind w:left="993" w:firstLine="0"/>
        <w:jc w:val="both"/>
        <w:rPr>
          <w:rFonts w:ascii="Times New Roman" w:hAnsi="Times New Roman"/>
          <w:sz w:val="18"/>
          <w:szCs w:val="18"/>
          <w:lang w:val="uk-UA"/>
        </w:rPr>
      </w:pPr>
      <w:r w:rsidRPr="0067144B">
        <w:rPr>
          <w:rFonts w:ascii="Times New Roman" w:hAnsi="Times New Roman"/>
          <w:sz w:val="18"/>
          <w:szCs w:val="18"/>
          <w:lang w:val="uk-UA"/>
        </w:rPr>
        <w:t>продовження діючих договорів на умовах, які діяли на дату укладання</w:t>
      </w:r>
      <w:r w:rsidR="000C3B22" w:rsidRPr="0067144B">
        <w:rPr>
          <w:rFonts w:ascii="Times New Roman" w:hAnsi="Times New Roman"/>
          <w:sz w:val="18"/>
          <w:szCs w:val="18"/>
          <w:lang w:val="uk-UA"/>
        </w:rPr>
        <w:t xml:space="preserve"> </w:t>
      </w:r>
      <w:r w:rsidR="00C04B48"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в </w:t>
      </w:r>
      <w:proofErr w:type="spellStart"/>
      <w:r w:rsidRPr="0067144B">
        <w:rPr>
          <w:rFonts w:ascii="Times New Roman" w:hAnsi="Times New Roman"/>
          <w:sz w:val="18"/>
          <w:szCs w:val="18"/>
          <w:lang w:val="uk-UA"/>
        </w:rPr>
        <w:t>т.ч</w:t>
      </w:r>
      <w:proofErr w:type="spellEnd"/>
      <w:r w:rsidRPr="0067144B">
        <w:rPr>
          <w:rFonts w:ascii="Times New Roman" w:hAnsi="Times New Roman"/>
          <w:sz w:val="18"/>
          <w:szCs w:val="18"/>
          <w:lang w:val="uk-UA"/>
        </w:rPr>
        <w:t>. шляхом укладання нових договорів з тим самим банком-кредитором</w:t>
      </w:r>
      <w:r w:rsidR="00E97A9F" w:rsidRPr="0067144B">
        <w:rPr>
          <w:rFonts w:ascii="Times New Roman" w:hAnsi="Times New Roman"/>
          <w:sz w:val="18"/>
          <w:szCs w:val="18"/>
          <w:lang w:val="uk-UA"/>
        </w:rPr>
        <w:t xml:space="preserve"> на тих самих умовах</w:t>
      </w:r>
      <w:r w:rsidRPr="0067144B">
        <w:rPr>
          <w:rFonts w:ascii="Times New Roman" w:hAnsi="Times New Roman"/>
          <w:sz w:val="18"/>
          <w:szCs w:val="18"/>
          <w:lang w:val="uk-UA"/>
        </w:rPr>
        <w:t>.</w:t>
      </w:r>
    </w:p>
    <w:p w14:paraId="381E5C3E" w14:textId="77777777" w:rsidR="00BB112B" w:rsidRPr="0067144B" w:rsidRDefault="00043F79"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передачу</w:t>
      </w:r>
      <w:r w:rsidRPr="0067144B">
        <w:rPr>
          <w:rFonts w:ascii="Times New Roman" w:hAnsi="Times New Roman"/>
          <w:sz w:val="18"/>
          <w:szCs w:val="18"/>
          <w:lang w:val="uk-UA"/>
        </w:rPr>
        <w:t xml:space="preserve"> в заставу </w:t>
      </w:r>
      <w:r w:rsidR="000C3B22" w:rsidRPr="0067144B">
        <w:rPr>
          <w:rFonts w:ascii="Times New Roman" w:hAnsi="Times New Roman"/>
          <w:sz w:val="18"/>
          <w:szCs w:val="18"/>
          <w:lang w:val="uk-UA"/>
        </w:rPr>
        <w:t xml:space="preserve">або відступлення прав та </w:t>
      </w:r>
      <w:proofErr w:type="spellStart"/>
      <w:r w:rsidR="000C3B22" w:rsidRPr="0067144B">
        <w:rPr>
          <w:rFonts w:ascii="Times New Roman" w:hAnsi="Times New Roman"/>
          <w:sz w:val="18"/>
          <w:szCs w:val="18"/>
          <w:lang w:val="uk-UA"/>
        </w:rPr>
        <w:t>обов’зків</w:t>
      </w:r>
      <w:proofErr w:type="spellEnd"/>
      <w:r w:rsidR="000C3B22"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за договорами, якщо </w:t>
      </w:r>
      <w:r w:rsidR="000C3B22" w:rsidRPr="0067144B">
        <w:rPr>
          <w:rFonts w:ascii="Times New Roman" w:hAnsi="Times New Roman"/>
          <w:sz w:val="18"/>
          <w:szCs w:val="18"/>
          <w:lang w:val="uk-UA"/>
        </w:rPr>
        <w:t xml:space="preserve">Інвестиційний </w:t>
      </w:r>
      <w:r w:rsidR="0006636A" w:rsidRPr="0067144B">
        <w:rPr>
          <w:rFonts w:ascii="Times New Roman" w:hAnsi="Times New Roman"/>
          <w:sz w:val="18"/>
          <w:szCs w:val="18"/>
          <w:lang w:val="uk-UA"/>
        </w:rPr>
        <w:t>Кредит/Кредитна лінія/Овердрафт</w:t>
      </w:r>
      <w:r w:rsidRPr="0067144B">
        <w:rPr>
          <w:rFonts w:ascii="Times New Roman" w:hAnsi="Times New Roman"/>
          <w:sz w:val="18"/>
          <w:szCs w:val="18"/>
          <w:lang w:val="uk-UA"/>
        </w:rPr>
        <w:t xml:space="preserve"> надан</w:t>
      </w:r>
      <w:r w:rsidR="0006636A" w:rsidRPr="0067144B">
        <w:rPr>
          <w:rFonts w:ascii="Times New Roman" w:hAnsi="Times New Roman"/>
          <w:sz w:val="18"/>
          <w:szCs w:val="18"/>
          <w:lang w:val="uk-UA"/>
        </w:rPr>
        <w:t>і</w:t>
      </w:r>
      <w:r w:rsidRPr="0067144B">
        <w:rPr>
          <w:rFonts w:ascii="Times New Roman" w:hAnsi="Times New Roman"/>
          <w:sz w:val="18"/>
          <w:szCs w:val="18"/>
          <w:lang w:val="uk-UA"/>
        </w:rPr>
        <w:t xml:space="preserve"> на фінансування цих договорів</w:t>
      </w:r>
      <w:r w:rsidR="00BB112B" w:rsidRPr="0067144B">
        <w:rPr>
          <w:rFonts w:ascii="Times New Roman" w:hAnsi="Times New Roman"/>
          <w:sz w:val="18"/>
          <w:szCs w:val="18"/>
          <w:lang w:val="uk-UA"/>
        </w:rPr>
        <w:t xml:space="preserve">, </w:t>
      </w:r>
    </w:p>
    <w:p w14:paraId="7FC59A8D" w14:textId="77777777" w:rsidR="00BB112B" w:rsidRPr="0067144B" w:rsidRDefault="00BB112B" w:rsidP="00BC58EF">
      <w:pPr>
        <w:tabs>
          <w:tab w:val="left" w:pos="426"/>
        </w:tabs>
        <w:jc w:val="both"/>
        <w:rPr>
          <w:rFonts w:ascii="Times New Roman" w:hAnsi="Times New Roman"/>
          <w:sz w:val="18"/>
          <w:szCs w:val="18"/>
          <w:lang w:val="uk-UA"/>
        </w:rPr>
      </w:pPr>
      <w:r w:rsidRPr="0067144B">
        <w:rPr>
          <w:rFonts w:ascii="Times New Roman" w:hAnsi="Times New Roman"/>
          <w:b/>
          <w:i/>
          <w:sz w:val="18"/>
          <w:szCs w:val="18"/>
          <w:lang w:val="uk-UA"/>
        </w:rPr>
        <w:t>а якщо Клієнт є юридичною особою</w:t>
      </w:r>
      <w:r w:rsidRPr="0067144B">
        <w:rPr>
          <w:rFonts w:ascii="Times New Roman" w:hAnsi="Times New Roman"/>
          <w:sz w:val="18"/>
          <w:szCs w:val="18"/>
          <w:lang w:val="uk-UA"/>
        </w:rPr>
        <w:t xml:space="preserve"> також повідомляти:</w:t>
      </w:r>
    </w:p>
    <w:p w14:paraId="5AC6FFDE" w14:textId="77777777" w:rsidR="00043F79" w:rsidRPr="0067144B" w:rsidRDefault="00BB112B" w:rsidP="00BC58EF">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здійснення</w:t>
      </w:r>
      <w:r w:rsidR="00043F79" w:rsidRPr="0067144B">
        <w:rPr>
          <w:rFonts w:ascii="Times New Roman" w:hAnsi="Times New Roman"/>
          <w:sz w:val="18"/>
          <w:szCs w:val="18"/>
          <w:lang w:val="uk-UA"/>
        </w:rPr>
        <w:t xml:space="preserve"> дій щодо реорганізації Клієнта та/або заснування ним нових юридичних осіб</w:t>
      </w:r>
      <w:r w:rsidR="00AE427A" w:rsidRPr="0067144B">
        <w:rPr>
          <w:rFonts w:ascii="Times New Roman" w:hAnsi="Times New Roman"/>
          <w:sz w:val="18"/>
          <w:szCs w:val="18"/>
          <w:lang w:val="uk-UA"/>
        </w:rPr>
        <w:t xml:space="preserve"> (в тому числі шляхом виділу нових </w:t>
      </w:r>
      <w:r w:rsidR="00BA4475" w:rsidRPr="0067144B">
        <w:rPr>
          <w:rFonts w:ascii="Times New Roman" w:hAnsi="Times New Roman"/>
          <w:sz w:val="18"/>
          <w:szCs w:val="18"/>
          <w:lang w:val="uk-UA"/>
        </w:rPr>
        <w:t xml:space="preserve">юридичних осіб </w:t>
      </w:r>
      <w:r w:rsidR="00AE427A" w:rsidRPr="0067144B">
        <w:rPr>
          <w:rFonts w:ascii="Times New Roman" w:hAnsi="Times New Roman"/>
          <w:sz w:val="18"/>
          <w:szCs w:val="18"/>
          <w:lang w:val="uk-UA"/>
        </w:rPr>
        <w:t xml:space="preserve"> з Клієнта) та/або приєднання до Клієнта інших юридичних осіб</w:t>
      </w:r>
      <w:r w:rsidR="00043F79" w:rsidRPr="0067144B">
        <w:rPr>
          <w:rFonts w:ascii="Times New Roman" w:hAnsi="Times New Roman"/>
          <w:sz w:val="18"/>
          <w:szCs w:val="18"/>
          <w:lang w:val="uk-UA"/>
        </w:rPr>
        <w:t xml:space="preserve"> та/або ліквідації/припинення Клієнта;</w:t>
      </w:r>
    </w:p>
    <w:p w14:paraId="1F52D02D" w14:textId="77777777" w:rsidR="00043F79" w:rsidRPr="0067144B"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 внесення</w:t>
      </w: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будь-яких змін </w:t>
      </w:r>
      <w:r w:rsidRPr="0067144B">
        <w:rPr>
          <w:rFonts w:ascii="Times New Roman" w:hAnsi="Times New Roman"/>
          <w:sz w:val="18"/>
          <w:szCs w:val="18"/>
          <w:lang w:val="uk-UA"/>
        </w:rPr>
        <w:t>до складу власників/засновників Клієнта;</w:t>
      </w:r>
    </w:p>
    <w:p w14:paraId="470910BC" w14:textId="77777777" w:rsidR="00043F79"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про</w:t>
      </w:r>
      <w:r w:rsidRPr="0067144B">
        <w:rPr>
          <w:rFonts w:ascii="Times New Roman" w:hAnsi="Times New Roman"/>
          <w:sz w:val="18"/>
          <w:szCs w:val="18"/>
          <w:lang w:val="uk-UA"/>
        </w:rPr>
        <w:t xml:space="preserve"> виплату дивідендів у розмірі більше чистого прибутку звітного періоду</w:t>
      </w:r>
      <w:r w:rsidR="00E84ADD" w:rsidRPr="0067144B">
        <w:rPr>
          <w:rFonts w:ascii="Times New Roman" w:hAnsi="Times New Roman"/>
          <w:sz w:val="18"/>
          <w:szCs w:val="18"/>
          <w:lang w:val="uk-UA"/>
        </w:rPr>
        <w:t>, окрім випадку виплати прибутку за попередній звітний період</w:t>
      </w:r>
      <w:r w:rsidRPr="0067144B">
        <w:rPr>
          <w:rFonts w:ascii="Times New Roman" w:hAnsi="Times New Roman"/>
          <w:sz w:val="18"/>
          <w:szCs w:val="18"/>
          <w:lang w:val="uk-UA"/>
        </w:rPr>
        <w:t>;</w:t>
      </w:r>
    </w:p>
    <w:p w14:paraId="41D3D397" w14:textId="77777777" w:rsidR="00FC332A" w:rsidRPr="0067144B" w:rsidRDefault="00FC332A" w:rsidP="00FC332A">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про передачу в заставу іншим кредиторам або відчуження активів, балансова вартість яких становить більш ніж 10% балансової залишкової вартості основних засобів станом на останню звітну дату;</w:t>
      </w:r>
    </w:p>
    <w:p w14:paraId="766912C8" w14:textId="77777777" w:rsidR="00043F79" w:rsidRPr="0067144B" w:rsidRDefault="00043F79" w:rsidP="00AD4E61">
      <w:pPr>
        <w:tabs>
          <w:tab w:val="left" w:pos="42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про </w:t>
      </w:r>
      <w:r w:rsidR="00C02D55" w:rsidRPr="0067144B">
        <w:rPr>
          <w:rFonts w:ascii="Times New Roman" w:hAnsi="Times New Roman"/>
          <w:sz w:val="18"/>
          <w:szCs w:val="18"/>
          <w:lang w:val="uk-UA"/>
        </w:rPr>
        <w:t>у</w:t>
      </w:r>
      <w:r w:rsidR="000C3B22" w:rsidRPr="0067144B">
        <w:rPr>
          <w:rFonts w:ascii="Times New Roman" w:hAnsi="Times New Roman"/>
          <w:sz w:val="18"/>
          <w:szCs w:val="18"/>
          <w:lang w:val="uk-UA"/>
        </w:rPr>
        <w:t>кладення</w:t>
      </w:r>
      <w:r w:rsidRPr="0067144B">
        <w:rPr>
          <w:rFonts w:ascii="Times New Roman" w:hAnsi="Times New Roman"/>
          <w:sz w:val="18"/>
          <w:szCs w:val="18"/>
          <w:lang w:val="uk-UA"/>
        </w:rPr>
        <w:t xml:space="preserve"> з третіми особами будь-яких угод про спільну діяльність, якими передбачається розподіл прибутку Клієнта або передача його власного майна у спільну власність, або інших змін, що можуть вплинути на виконання Клієнтом зобов’язань за Договором.</w:t>
      </w:r>
    </w:p>
    <w:p w14:paraId="38027513" w14:textId="77777777" w:rsidR="00BA776D" w:rsidRPr="0067144B" w:rsidRDefault="00BA776D"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color w:val="000000"/>
          <w:sz w:val="18"/>
          <w:szCs w:val="18"/>
          <w:lang w:val="uk-UA"/>
        </w:rPr>
        <w:t>Надавати підтверджуючу документацію та допускати працівників</w:t>
      </w:r>
      <w:r w:rsidR="005A3CDC">
        <w:rPr>
          <w:rFonts w:ascii="Times New Roman" w:hAnsi="Times New Roman"/>
          <w:color w:val="000000"/>
          <w:sz w:val="18"/>
          <w:szCs w:val="18"/>
          <w:lang w:val="uk-UA"/>
        </w:rPr>
        <w:t>/представників</w:t>
      </w:r>
      <w:r w:rsidRPr="0067144B">
        <w:rPr>
          <w:rFonts w:ascii="Times New Roman" w:hAnsi="Times New Roman"/>
          <w:color w:val="000000"/>
          <w:sz w:val="18"/>
          <w:szCs w:val="18"/>
          <w:lang w:val="uk-UA"/>
        </w:rPr>
        <w:t xml:space="preserve"> Банку для проведення перевірок щодо цільового використання </w:t>
      </w:r>
      <w:r w:rsidR="000C3B22" w:rsidRPr="0067144B">
        <w:rPr>
          <w:rFonts w:ascii="Times New Roman" w:hAnsi="Times New Roman"/>
          <w:color w:val="000000"/>
          <w:sz w:val="18"/>
          <w:szCs w:val="18"/>
          <w:lang w:val="uk-UA"/>
        </w:rPr>
        <w:t>кредитних коштів та/або перевірки предмету забезпечення</w:t>
      </w:r>
      <w:r w:rsidRPr="0067144B">
        <w:rPr>
          <w:rFonts w:ascii="Times New Roman" w:hAnsi="Times New Roman"/>
          <w:color w:val="000000"/>
          <w:sz w:val="18"/>
          <w:szCs w:val="18"/>
          <w:lang w:val="uk-UA"/>
        </w:rPr>
        <w:t xml:space="preserve"> на вимогу Банку </w:t>
      </w:r>
      <w:r w:rsidRPr="0067144B">
        <w:rPr>
          <w:rFonts w:ascii="Times New Roman" w:hAnsi="Times New Roman"/>
          <w:sz w:val="18"/>
          <w:szCs w:val="18"/>
          <w:lang w:val="uk-UA"/>
        </w:rPr>
        <w:t xml:space="preserve">протягом 5 робочих днів з моменту </w:t>
      </w:r>
      <w:r w:rsidR="004B7C78" w:rsidRPr="0067144B">
        <w:rPr>
          <w:rFonts w:ascii="Times New Roman" w:hAnsi="Times New Roman"/>
          <w:sz w:val="18"/>
          <w:szCs w:val="18"/>
          <w:lang w:val="uk-UA"/>
        </w:rPr>
        <w:t>направлення</w:t>
      </w:r>
      <w:r w:rsidRPr="0067144B">
        <w:rPr>
          <w:rFonts w:ascii="Times New Roman" w:hAnsi="Times New Roman"/>
          <w:sz w:val="18"/>
          <w:szCs w:val="18"/>
          <w:lang w:val="uk-UA"/>
        </w:rPr>
        <w:t xml:space="preserve"> вимоги Банком</w:t>
      </w:r>
      <w:r w:rsidRPr="0067144B">
        <w:rPr>
          <w:rFonts w:ascii="Times New Roman" w:hAnsi="Times New Roman"/>
          <w:color w:val="000000"/>
          <w:sz w:val="18"/>
          <w:szCs w:val="18"/>
          <w:lang w:val="uk-UA"/>
        </w:rPr>
        <w:t>.</w:t>
      </w:r>
    </w:p>
    <w:p w14:paraId="51521B77" w14:textId="77777777" w:rsidR="00043F79" w:rsidRPr="0067144B" w:rsidRDefault="00043F79" w:rsidP="00F826FE">
      <w:pPr>
        <w:numPr>
          <w:ilvl w:val="2"/>
          <w:numId w:val="10"/>
        </w:numPr>
        <w:tabs>
          <w:tab w:val="left" w:pos="426"/>
        </w:tabs>
        <w:autoSpaceDE w:val="0"/>
        <w:autoSpaceDN w:val="0"/>
        <w:adjustRightInd w:val="0"/>
        <w:ind w:left="0" w:firstLine="0"/>
        <w:jc w:val="both"/>
        <w:rPr>
          <w:rFonts w:ascii="Times New Roman" w:hAnsi="Times New Roman"/>
          <w:sz w:val="18"/>
          <w:szCs w:val="18"/>
          <w:lang w:val="uk-UA"/>
        </w:rPr>
      </w:pPr>
      <w:r w:rsidRPr="0067144B">
        <w:rPr>
          <w:rFonts w:ascii="Times New Roman" w:hAnsi="Times New Roman"/>
          <w:sz w:val="18"/>
          <w:szCs w:val="18"/>
          <w:lang w:val="uk-UA"/>
        </w:rPr>
        <w:t>Відшкодувати витрати/збитки Банку, що виникли в зв'язку з реалізацією прав Банку за Договором та</w:t>
      </w:r>
      <w:r w:rsidR="00D3304E" w:rsidRPr="0067144B">
        <w:rPr>
          <w:rFonts w:ascii="Times New Roman" w:hAnsi="Times New Roman"/>
          <w:sz w:val="18"/>
          <w:szCs w:val="18"/>
          <w:lang w:val="uk-UA"/>
        </w:rPr>
        <w:t>/або</w:t>
      </w:r>
      <w:r w:rsidRPr="0067144B">
        <w:rPr>
          <w:rFonts w:ascii="Times New Roman" w:hAnsi="Times New Roman"/>
          <w:sz w:val="18"/>
          <w:szCs w:val="18"/>
          <w:lang w:val="uk-UA"/>
        </w:rPr>
        <w:t xml:space="preserve"> Угодами про забезпечення. </w:t>
      </w:r>
    </w:p>
    <w:p w14:paraId="55F47B99" w14:textId="77777777" w:rsidR="009F5C93" w:rsidRPr="0067144B" w:rsidRDefault="009F5C93" w:rsidP="00AF135A">
      <w:pPr>
        <w:jc w:val="both"/>
        <w:rPr>
          <w:rFonts w:ascii="Times New Roman" w:hAnsi="Times New Roman"/>
          <w:sz w:val="18"/>
          <w:szCs w:val="18"/>
          <w:lang w:val="uk-UA"/>
        </w:rPr>
      </w:pPr>
      <w:r w:rsidRPr="0067144B">
        <w:rPr>
          <w:rFonts w:ascii="Times New Roman" w:hAnsi="Times New Roman"/>
          <w:sz w:val="18"/>
          <w:szCs w:val="18"/>
          <w:lang w:val="uk-UA"/>
        </w:rPr>
        <w:t xml:space="preserve">5.2.11. Належним чином виконувати свої зобов’язання перед </w:t>
      </w:r>
      <w:proofErr w:type="spellStart"/>
      <w:r w:rsidR="00AF135A" w:rsidRPr="0067144B">
        <w:rPr>
          <w:rFonts w:ascii="Times New Roman" w:hAnsi="Times New Roman"/>
          <w:sz w:val="18"/>
          <w:szCs w:val="18"/>
          <w:lang w:val="uk-UA"/>
        </w:rPr>
        <w:t>Б</w:t>
      </w:r>
      <w:r w:rsidRPr="0067144B">
        <w:rPr>
          <w:rFonts w:ascii="Times New Roman" w:hAnsi="Times New Roman"/>
          <w:sz w:val="18"/>
          <w:szCs w:val="18"/>
          <w:lang w:val="uk-UA"/>
        </w:rPr>
        <w:t>енефіціаром</w:t>
      </w:r>
      <w:proofErr w:type="spellEnd"/>
      <w:r w:rsidRPr="0067144B">
        <w:rPr>
          <w:rFonts w:ascii="Times New Roman" w:hAnsi="Times New Roman"/>
          <w:sz w:val="18"/>
          <w:szCs w:val="18"/>
          <w:lang w:val="uk-UA"/>
        </w:rPr>
        <w:t>.</w:t>
      </w:r>
    </w:p>
    <w:p w14:paraId="1F366E7B" w14:textId="77777777" w:rsidR="009F5C93" w:rsidRPr="0067144B" w:rsidRDefault="009F5C93" w:rsidP="00AF135A">
      <w:pPr>
        <w:jc w:val="both"/>
        <w:rPr>
          <w:rFonts w:ascii="Times New Roman" w:hAnsi="Times New Roman"/>
          <w:sz w:val="18"/>
          <w:szCs w:val="18"/>
          <w:lang w:val="uk-UA"/>
        </w:rPr>
      </w:pPr>
      <w:r w:rsidRPr="0067144B">
        <w:rPr>
          <w:rFonts w:ascii="Times New Roman" w:hAnsi="Times New Roman"/>
          <w:sz w:val="18"/>
          <w:szCs w:val="18"/>
          <w:lang w:val="uk-UA"/>
        </w:rPr>
        <w:t>5.2.12. Без попередньої письмової згоди Банку не вносити зміни до договору, яким визначене Основне зобов'язання, що</w:t>
      </w:r>
      <w:r w:rsidR="00AA43F3" w:rsidRPr="0067144B">
        <w:rPr>
          <w:rFonts w:ascii="Times New Roman" w:hAnsi="Times New Roman"/>
          <w:sz w:val="18"/>
          <w:szCs w:val="18"/>
          <w:lang w:val="uk-UA"/>
        </w:rPr>
        <w:t>до</w:t>
      </w:r>
      <w:r w:rsidRPr="0067144B">
        <w:rPr>
          <w:rFonts w:ascii="Times New Roman" w:hAnsi="Times New Roman"/>
          <w:sz w:val="18"/>
          <w:szCs w:val="18"/>
          <w:lang w:val="uk-UA"/>
        </w:rPr>
        <w:t xml:space="preserve"> істотних умов Основного зобов’язання, зокрема умов поставки товарів/послуг/робіт, сум, строків та порядку розрахунку, реквізитів сторін, а також інших строків (строку виконання зобов’язання та строку дії відповідного договору тощо).</w:t>
      </w:r>
    </w:p>
    <w:p w14:paraId="06392C9E" w14:textId="77777777" w:rsidR="00E65A3A" w:rsidRPr="0067144B" w:rsidRDefault="00E65A3A" w:rsidP="00F826FE">
      <w:pPr>
        <w:numPr>
          <w:ilvl w:val="1"/>
          <w:numId w:val="10"/>
        </w:numPr>
        <w:ind w:left="0" w:firstLine="0"/>
        <w:rPr>
          <w:rFonts w:ascii="Times New Roman" w:hAnsi="Times New Roman"/>
          <w:b/>
          <w:sz w:val="18"/>
          <w:szCs w:val="18"/>
          <w:lang w:val="uk-UA"/>
        </w:rPr>
      </w:pPr>
      <w:r w:rsidRPr="0067144B">
        <w:rPr>
          <w:rFonts w:ascii="Times New Roman" w:hAnsi="Times New Roman"/>
          <w:b/>
          <w:sz w:val="18"/>
          <w:szCs w:val="18"/>
          <w:lang w:val="uk-UA"/>
        </w:rPr>
        <w:t>Банк має право</w:t>
      </w:r>
      <w:r w:rsidR="0060638F" w:rsidRPr="0067144B">
        <w:rPr>
          <w:rFonts w:ascii="Times New Roman" w:hAnsi="Times New Roman"/>
          <w:b/>
          <w:sz w:val="18"/>
          <w:szCs w:val="18"/>
          <w:lang w:val="uk-UA"/>
        </w:rPr>
        <w:t>:</w:t>
      </w:r>
    </w:p>
    <w:p w14:paraId="5A716B42"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 підставі фінансової інформації аналізувати кредитоспроможність Клієнта, проводити перевірку </w:t>
      </w:r>
      <w:r w:rsidR="000E179B" w:rsidRPr="0067144B">
        <w:rPr>
          <w:rFonts w:ascii="Times New Roman" w:hAnsi="Times New Roman"/>
          <w:sz w:val="18"/>
          <w:szCs w:val="18"/>
          <w:lang w:val="uk-UA"/>
        </w:rPr>
        <w:t xml:space="preserve">його </w:t>
      </w:r>
      <w:r w:rsidRPr="0067144B">
        <w:rPr>
          <w:rFonts w:ascii="Times New Roman" w:hAnsi="Times New Roman"/>
          <w:sz w:val="18"/>
          <w:szCs w:val="18"/>
          <w:lang w:val="uk-UA"/>
        </w:rPr>
        <w:t xml:space="preserve">фінансового стану, проводити попередню перевірку заставних можливостей Клієнта та третіх осіб, які будуть </w:t>
      </w:r>
      <w:r w:rsidR="000E179B" w:rsidRPr="0067144B">
        <w:rPr>
          <w:rFonts w:ascii="Times New Roman" w:hAnsi="Times New Roman"/>
          <w:sz w:val="18"/>
          <w:szCs w:val="18"/>
          <w:lang w:val="uk-UA"/>
        </w:rPr>
        <w:t xml:space="preserve">його </w:t>
      </w:r>
      <w:r w:rsidRPr="0067144B">
        <w:rPr>
          <w:rFonts w:ascii="Times New Roman" w:hAnsi="Times New Roman"/>
          <w:sz w:val="18"/>
          <w:szCs w:val="18"/>
          <w:lang w:val="uk-UA"/>
        </w:rPr>
        <w:t>поручителями (майновими поручителями)</w:t>
      </w:r>
      <w:r w:rsidR="009A62F5" w:rsidRPr="0067144B">
        <w:rPr>
          <w:rFonts w:ascii="Times New Roman" w:hAnsi="Times New Roman"/>
          <w:sz w:val="18"/>
          <w:szCs w:val="18"/>
          <w:lang w:val="uk-UA"/>
        </w:rPr>
        <w:t>,</w:t>
      </w:r>
      <w:r w:rsidRPr="0067144B">
        <w:rPr>
          <w:rFonts w:ascii="Times New Roman" w:hAnsi="Times New Roman"/>
          <w:sz w:val="18"/>
          <w:szCs w:val="18"/>
          <w:lang w:val="uk-UA"/>
        </w:rPr>
        <w:t xml:space="preserve"> і вносити пропозиції про подальші взаємовідносини з Клієнтом.</w:t>
      </w:r>
    </w:p>
    <w:p w14:paraId="4C2CB637"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Проводити перевірку цільового використання </w:t>
      </w:r>
      <w:r w:rsidR="00705E99" w:rsidRPr="0067144B">
        <w:rPr>
          <w:rFonts w:ascii="Times New Roman" w:hAnsi="Times New Roman"/>
          <w:sz w:val="18"/>
          <w:szCs w:val="18"/>
          <w:lang w:val="uk-UA"/>
        </w:rPr>
        <w:t>кредитних коштів</w:t>
      </w:r>
      <w:r w:rsidR="000C3B22" w:rsidRPr="0067144B">
        <w:rPr>
          <w:rFonts w:ascii="Times New Roman" w:hAnsi="Times New Roman"/>
          <w:sz w:val="18"/>
          <w:szCs w:val="18"/>
          <w:lang w:val="uk-UA"/>
        </w:rPr>
        <w:t xml:space="preserve"> та предмету забезпечення.</w:t>
      </w:r>
    </w:p>
    <w:p w14:paraId="6A5743C1" w14:textId="77777777" w:rsidR="0014142F" w:rsidRPr="0067144B" w:rsidRDefault="0014142F"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Вимагати від Клієнта додаткового забезпечення зобов`язань у вигляді поруки третьої особи або застави/іпотеки майна (майнових прав) з належним оформленням відповідних </w:t>
      </w:r>
      <w:r w:rsidR="00C02D55" w:rsidRPr="0067144B">
        <w:rPr>
          <w:rFonts w:ascii="Times New Roman" w:hAnsi="Times New Roman"/>
          <w:sz w:val="18"/>
          <w:szCs w:val="18"/>
          <w:lang w:val="uk-UA"/>
        </w:rPr>
        <w:t>У</w:t>
      </w:r>
      <w:r w:rsidRPr="0067144B">
        <w:rPr>
          <w:rFonts w:ascii="Times New Roman" w:hAnsi="Times New Roman"/>
          <w:sz w:val="18"/>
          <w:szCs w:val="18"/>
          <w:lang w:val="uk-UA"/>
        </w:rPr>
        <w:t>год про забезпечення у випадку загрози втрати та/або зменшення вартості забезпечення виконання зобов`язань Клієнта за Договором.</w:t>
      </w:r>
    </w:p>
    <w:p w14:paraId="30CF32E8" w14:textId="77777777" w:rsidR="007D1A81" w:rsidRPr="0067144B" w:rsidRDefault="007D1A81"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Доводити до відома третіх осіб інформацію про заборгованість Клієнта за Договором у випадку порушення Клієнтом зобов'язань за Договором.</w:t>
      </w:r>
    </w:p>
    <w:p w14:paraId="17E0C86C" w14:textId="77777777" w:rsidR="007D1A81" w:rsidRPr="0067144B" w:rsidRDefault="007D1A81" w:rsidP="00F826FE">
      <w:pPr>
        <w:numPr>
          <w:ilvl w:val="2"/>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Відповідно до законодавства України видавати наказ про примусову оплату боргу за Договором у випадку </w:t>
      </w:r>
      <w:r w:rsidR="00083294" w:rsidRPr="0067144B">
        <w:rPr>
          <w:rFonts w:ascii="Times New Roman" w:hAnsi="Times New Roman"/>
          <w:sz w:val="18"/>
          <w:szCs w:val="18"/>
          <w:lang w:val="uk-UA"/>
        </w:rPr>
        <w:t>порушення Клієнтом своїх грошових зобов’язань за Договором</w:t>
      </w: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p>
    <w:p w14:paraId="25759E6B" w14:textId="77777777" w:rsidR="007D1A81" w:rsidRPr="0067144B" w:rsidRDefault="00E7541A" w:rsidP="00F826FE">
      <w:pPr>
        <w:pStyle w:val="af8"/>
        <w:numPr>
          <w:ilvl w:val="2"/>
          <w:numId w:val="10"/>
        </w:numPr>
        <w:spacing w:after="0" w:line="240" w:lineRule="auto"/>
        <w:ind w:left="0" w:firstLine="0"/>
        <w:jc w:val="both"/>
        <w:rPr>
          <w:rFonts w:ascii="Times New Roman" w:hAnsi="Times New Roman"/>
          <w:sz w:val="18"/>
          <w:szCs w:val="18"/>
          <w:lang w:val="uk-UA"/>
        </w:rPr>
      </w:pPr>
      <w:r w:rsidRPr="0067144B">
        <w:rPr>
          <w:rFonts w:ascii="Times New Roman" w:hAnsi="Times New Roman"/>
          <w:sz w:val="18"/>
          <w:szCs w:val="18"/>
          <w:lang w:val="uk-UA"/>
        </w:rPr>
        <w:t>З</w:t>
      </w:r>
      <w:r w:rsidR="007D1A81" w:rsidRPr="0067144B">
        <w:rPr>
          <w:rFonts w:ascii="Times New Roman" w:hAnsi="Times New Roman"/>
          <w:sz w:val="18"/>
          <w:szCs w:val="18"/>
          <w:lang w:val="uk-UA"/>
        </w:rPr>
        <w:t>а рахунок коштів, що направляються на погашення заборгованості Клієнта за Договором, Банк має право відшкодувати свої витрати/збитки, пов’язані зі зміною або розірванням Договору та зміною або розірванням</w:t>
      </w:r>
      <w:r w:rsidR="00B91A0A" w:rsidRPr="0067144B">
        <w:rPr>
          <w:rFonts w:ascii="Times New Roman" w:hAnsi="Times New Roman"/>
          <w:sz w:val="18"/>
          <w:szCs w:val="18"/>
          <w:lang w:val="uk-UA"/>
        </w:rPr>
        <w:t xml:space="preserve"> Угоди про забезпечення</w:t>
      </w:r>
      <w:r w:rsidR="007D1A81"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007D1A81" w:rsidRPr="0067144B">
        <w:rPr>
          <w:rFonts w:ascii="Times New Roman" w:hAnsi="Times New Roman"/>
          <w:sz w:val="18"/>
          <w:szCs w:val="18"/>
          <w:lang w:val="uk-UA"/>
        </w:rPr>
        <w:t xml:space="preserve">витрати/збитки, що виникли в зв'язку з оплатою послуг, що надані чи будуть надані в майбутньому з метою реалізації прав Банку </w:t>
      </w:r>
      <w:r w:rsidR="007D1A81" w:rsidRPr="0067144B">
        <w:rPr>
          <w:rFonts w:ascii="Times New Roman" w:hAnsi="Times New Roman"/>
          <w:sz w:val="18"/>
          <w:szCs w:val="18"/>
          <w:lang w:val="uk-UA"/>
        </w:rPr>
        <w:lastRenderedPageBreak/>
        <w:t xml:space="preserve">за Угодами про забезпечення. До послуг, визначених у цьому пункті, в </w:t>
      </w:r>
      <w:proofErr w:type="spellStart"/>
      <w:r w:rsidR="007D1A81" w:rsidRPr="0067144B">
        <w:rPr>
          <w:rFonts w:ascii="Times New Roman" w:hAnsi="Times New Roman"/>
          <w:sz w:val="18"/>
          <w:szCs w:val="18"/>
          <w:lang w:val="uk-UA"/>
        </w:rPr>
        <w:t>т.ч</w:t>
      </w:r>
      <w:proofErr w:type="spellEnd"/>
      <w:r w:rsidR="007D1A81" w:rsidRPr="0067144B">
        <w:rPr>
          <w:rFonts w:ascii="Times New Roman" w:hAnsi="Times New Roman"/>
          <w:sz w:val="18"/>
          <w:szCs w:val="18"/>
          <w:lang w:val="uk-UA"/>
        </w:rPr>
        <w:t>. відносяться: доставка застави на місце зберігання та</w:t>
      </w:r>
      <w:r w:rsidR="00031C73" w:rsidRPr="0067144B">
        <w:rPr>
          <w:rFonts w:ascii="Times New Roman" w:hAnsi="Times New Roman"/>
          <w:sz w:val="18"/>
          <w:szCs w:val="18"/>
          <w:lang w:val="uk-UA"/>
        </w:rPr>
        <w:t xml:space="preserve"> </w:t>
      </w:r>
      <w:r w:rsidR="007D1A81" w:rsidRPr="0067144B">
        <w:rPr>
          <w:rFonts w:ascii="Times New Roman" w:hAnsi="Times New Roman"/>
          <w:sz w:val="18"/>
          <w:szCs w:val="18"/>
          <w:lang w:val="uk-UA"/>
        </w:rPr>
        <w:t xml:space="preserve">власне зберігання застави/іпотеки; послуги, пов'язані з реалізацією застави/іпотеки тощо. </w:t>
      </w:r>
    </w:p>
    <w:p w14:paraId="2C4B37C7" w14:textId="77777777" w:rsidR="00660DF1" w:rsidRPr="0067144B" w:rsidRDefault="00660DF1" w:rsidP="00F826FE">
      <w:pPr>
        <w:numPr>
          <w:ilvl w:val="1"/>
          <w:numId w:val="10"/>
        </w:numPr>
        <w:ind w:left="0" w:firstLine="0"/>
        <w:rPr>
          <w:rFonts w:ascii="Times New Roman" w:hAnsi="Times New Roman"/>
          <w:b/>
          <w:sz w:val="18"/>
          <w:szCs w:val="18"/>
          <w:lang w:val="uk-UA"/>
        </w:rPr>
      </w:pPr>
      <w:r w:rsidRPr="0067144B">
        <w:rPr>
          <w:rFonts w:ascii="Times New Roman" w:hAnsi="Times New Roman"/>
          <w:b/>
          <w:sz w:val="18"/>
          <w:szCs w:val="18"/>
          <w:lang w:val="uk-UA"/>
        </w:rPr>
        <w:t>Клієнт має право:</w:t>
      </w:r>
    </w:p>
    <w:p w14:paraId="5CA79D04" w14:textId="77777777" w:rsidR="00660DF1" w:rsidRPr="0067144B" w:rsidRDefault="00660DF1"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Достроково </w:t>
      </w:r>
      <w:r w:rsidR="00705E99" w:rsidRPr="0067144B">
        <w:rPr>
          <w:rFonts w:ascii="Times New Roman" w:hAnsi="Times New Roman"/>
          <w:sz w:val="18"/>
          <w:szCs w:val="18"/>
          <w:lang w:val="uk-UA"/>
        </w:rPr>
        <w:t>виконувати грошові зобов’язання за Договором</w:t>
      </w:r>
      <w:r w:rsidRPr="0067144B">
        <w:rPr>
          <w:rFonts w:ascii="Times New Roman" w:hAnsi="Times New Roman"/>
          <w:sz w:val="18"/>
          <w:szCs w:val="18"/>
          <w:lang w:val="uk-UA"/>
        </w:rPr>
        <w:t>.</w:t>
      </w:r>
    </w:p>
    <w:p w14:paraId="253F867C" w14:textId="77777777" w:rsidR="00660DF1" w:rsidRPr="0067144B" w:rsidRDefault="00660DF1" w:rsidP="00F826FE">
      <w:pPr>
        <w:numPr>
          <w:ilvl w:val="2"/>
          <w:numId w:val="10"/>
        </w:numPr>
        <w:tabs>
          <w:tab w:val="left" w:pos="42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Порушувати перед Банком питання щодо продовження (пролонгації) строку </w:t>
      </w:r>
      <w:r w:rsidR="00705E99" w:rsidRPr="0067144B">
        <w:rPr>
          <w:rFonts w:ascii="Times New Roman" w:hAnsi="Times New Roman"/>
          <w:sz w:val="18"/>
          <w:szCs w:val="18"/>
          <w:lang w:val="uk-UA"/>
        </w:rPr>
        <w:t>виконання грошових зобов’язань за Договором</w:t>
      </w:r>
      <w:r w:rsidRPr="0067144B">
        <w:rPr>
          <w:rFonts w:ascii="Times New Roman" w:hAnsi="Times New Roman"/>
          <w:sz w:val="18"/>
          <w:szCs w:val="18"/>
          <w:lang w:val="uk-UA"/>
        </w:rPr>
        <w:t>, зміни процентної</w:t>
      </w:r>
      <w:r w:rsidR="00705E99" w:rsidRPr="0067144B">
        <w:rPr>
          <w:rFonts w:ascii="Times New Roman" w:hAnsi="Times New Roman"/>
          <w:sz w:val="18"/>
          <w:szCs w:val="18"/>
          <w:lang w:val="uk-UA"/>
        </w:rPr>
        <w:t xml:space="preserve"> ставки або зміни розміру Загальної суми Кредиту/Ліміту</w:t>
      </w:r>
      <w:r w:rsidR="000C3B22" w:rsidRPr="0067144B">
        <w:rPr>
          <w:rFonts w:ascii="Times New Roman" w:hAnsi="Times New Roman"/>
          <w:sz w:val="18"/>
          <w:szCs w:val="18"/>
          <w:lang w:val="uk-UA"/>
        </w:rPr>
        <w:t xml:space="preserve"> Овердрафту/Ліміту на Документарні операції</w:t>
      </w:r>
      <w:r w:rsidRPr="0067144B">
        <w:rPr>
          <w:rFonts w:ascii="Times New Roman" w:hAnsi="Times New Roman"/>
          <w:sz w:val="18"/>
          <w:szCs w:val="18"/>
          <w:lang w:val="uk-UA"/>
        </w:rPr>
        <w:t xml:space="preserve">. Для </w:t>
      </w:r>
      <w:r w:rsidR="00B918B7" w:rsidRPr="0067144B">
        <w:rPr>
          <w:rFonts w:ascii="Times New Roman" w:hAnsi="Times New Roman"/>
          <w:sz w:val="18"/>
          <w:szCs w:val="18"/>
          <w:lang w:val="uk-UA"/>
        </w:rPr>
        <w:t xml:space="preserve">цього </w:t>
      </w:r>
      <w:r w:rsidRPr="0067144B">
        <w:rPr>
          <w:rFonts w:ascii="Times New Roman" w:hAnsi="Times New Roman"/>
          <w:sz w:val="18"/>
          <w:szCs w:val="18"/>
          <w:lang w:val="uk-UA"/>
        </w:rPr>
        <w:t xml:space="preserve">Клієнт має заздалегідь надати в Банк клопотання (обґрунтування) разом із документами. У разі погодження Банком відповідних змін, які запропоновані Клієнтом, Сторони укладають відповідну додаткову угоду до </w:t>
      </w:r>
      <w:r w:rsidR="000C3B22"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w:t>
      </w:r>
    </w:p>
    <w:p w14:paraId="11170955" w14:textId="77777777" w:rsidR="00660DF1" w:rsidRPr="0067144B" w:rsidRDefault="00660DF1" w:rsidP="00AF135A">
      <w:pPr>
        <w:numPr>
          <w:ilvl w:val="2"/>
          <w:numId w:val="10"/>
        </w:numPr>
        <w:tabs>
          <w:tab w:val="left" w:pos="426"/>
          <w:tab w:val="left" w:pos="2552"/>
        </w:tabs>
        <w:ind w:left="0" w:firstLine="0"/>
        <w:jc w:val="both"/>
        <w:rPr>
          <w:rFonts w:ascii="Times New Roman" w:hAnsi="Times New Roman"/>
          <w:sz w:val="18"/>
          <w:szCs w:val="18"/>
          <w:lang w:val="uk-UA"/>
        </w:rPr>
      </w:pPr>
      <w:r w:rsidRPr="0067144B">
        <w:rPr>
          <w:rFonts w:ascii="Times New Roman" w:hAnsi="Times New Roman"/>
          <w:sz w:val="18"/>
          <w:szCs w:val="18"/>
          <w:lang w:val="uk-UA"/>
        </w:rPr>
        <w:t>Достроково розірвати Договір</w:t>
      </w:r>
      <w:r w:rsidR="00AF135A" w:rsidRPr="0067144B">
        <w:rPr>
          <w:rFonts w:ascii="Times New Roman" w:hAnsi="Times New Roman"/>
          <w:sz w:val="18"/>
          <w:szCs w:val="18"/>
          <w:lang w:val="uk-UA"/>
        </w:rPr>
        <w:t>, що передбачає надання Кредиту,</w:t>
      </w:r>
      <w:r w:rsidRPr="0067144B">
        <w:rPr>
          <w:rFonts w:ascii="Times New Roman" w:hAnsi="Times New Roman"/>
          <w:sz w:val="18"/>
          <w:szCs w:val="18"/>
          <w:lang w:val="uk-UA"/>
        </w:rPr>
        <w:t xml:space="preserve"> за умови повного </w:t>
      </w:r>
      <w:r w:rsidR="00B918B7" w:rsidRPr="0067144B">
        <w:rPr>
          <w:rFonts w:ascii="Times New Roman" w:hAnsi="Times New Roman"/>
          <w:sz w:val="18"/>
          <w:szCs w:val="18"/>
          <w:lang w:val="uk-UA"/>
        </w:rPr>
        <w:t xml:space="preserve">погашення заборгованості </w:t>
      </w:r>
      <w:r w:rsidRPr="0067144B">
        <w:rPr>
          <w:rFonts w:ascii="Times New Roman" w:hAnsi="Times New Roman"/>
          <w:sz w:val="18"/>
          <w:szCs w:val="18"/>
          <w:lang w:val="uk-UA"/>
        </w:rPr>
        <w:t>з</w:t>
      </w:r>
      <w:r w:rsidR="00B918B7" w:rsidRPr="0067144B">
        <w:rPr>
          <w:rFonts w:ascii="Times New Roman" w:hAnsi="Times New Roman"/>
          <w:sz w:val="18"/>
          <w:szCs w:val="18"/>
          <w:lang w:val="uk-UA"/>
        </w:rPr>
        <w:t xml:space="preserve">а </w:t>
      </w:r>
      <w:r w:rsidR="00BF252D" w:rsidRPr="0067144B">
        <w:rPr>
          <w:rFonts w:ascii="Times New Roman" w:hAnsi="Times New Roman"/>
          <w:sz w:val="18"/>
          <w:szCs w:val="18"/>
          <w:lang w:val="uk-UA"/>
        </w:rPr>
        <w:t xml:space="preserve">таким </w:t>
      </w:r>
      <w:r w:rsidRPr="0067144B">
        <w:rPr>
          <w:rFonts w:ascii="Times New Roman" w:hAnsi="Times New Roman"/>
          <w:sz w:val="18"/>
          <w:szCs w:val="18"/>
          <w:lang w:val="uk-UA"/>
        </w:rPr>
        <w:t>Договором</w:t>
      </w:r>
      <w:r w:rsidR="00AF135A" w:rsidRPr="0067144B">
        <w:rPr>
          <w:rFonts w:ascii="Times New Roman" w:hAnsi="Times New Roman"/>
          <w:sz w:val="18"/>
          <w:szCs w:val="18"/>
          <w:lang w:val="uk-UA"/>
        </w:rPr>
        <w:t>, а Договір, що передбачає надання Документарної операції – за умови відсутності діючих Документарних операцій</w:t>
      </w:r>
      <w:r w:rsidRPr="0067144B">
        <w:rPr>
          <w:rFonts w:ascii="Times New Roman" w:hAnsi="Times New Roman"/>
          <w:sz w:val="18"/>
          <w:szCs w:val="18"/>
          <w:lang w:val="uk-UA"/>
        </w:rPr>
        <w:t>.</w:t>
      </w:r>
    </w:p>
    <w:p w14:paraId="3BCDC3E4" w14:textId="77777777" w:rsidR="00073222" w:rsidRPr="0067144B" w:rsidRDefault="00073222" w:rsidP="00F826FE">
      <w:pPr>
        <w:numPr>
          <w:ilvl w:val="0"/>
          <w:numId w:val="10"/>
        </w:numPr>
        <w:tabs>
          <w:tab w:val="left" w:pos="540"/>
          <w:tab w:val="left" w:pos="1276"/>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Заяви та гарантІЇ Сторін</w:t>
      </w:r>
    </w:p>
    <w:p w14:paraId="5FE0DCA4" w14:textId="77777777" w:rsidR="00073222" w:rsidRPr="0067144B" w:rsidRDefault="00073222" w:rsidP="00F826FE">
      <w:pPr>
        <w:numPr>
          <w:ilvl w:val="1"/>
          <w:numId w:val="10"/>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заявляє та гарантує, що на момент підписання та впродовж дії </w:t>
      </w:r>
      <w:r w:rsidR="000C3B22" w:rsidRPr="0067144B">
        <w:rPr>
          <w:rFonts w:ascii="Times New Roman" w:hAnsi="Times New Roman"/>
          <w:sz w:val="18"/>
          <w:szCs w:val="18"/>
          <w:lang w:val="uk-UA"/>
        </w:rPr>
        <w:t>кожного Індивідуального д</w:t>
      </w:r>
      <w:r w:rsidRPr="0067144B">
        <w:rPr>
          <w:rFonts w:ascii="Times New Roman" w:hAnsi="Times New Roman"/>
          <w:sz w:val="18"/>
          <w:szCs w:val="18"/>
          <w:lang w:val="uk-UA"/>
        </w:rPr>
        <w:t>оговору:</w:t>
      </w:r>
    </w:p>
    <w:p w14:paraId="507D5F1C"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у нього є всі ліцензії та дозволи, необхідні для надання </w:t>
      </w:r>
      <w:r w:rsidR="000C3B22" w:rsidRPr="0067144B">
        <w:rPr>
          <w:rFonts w:ascii="Times New Roman" w:hAnsi="Times New Roman"/>
          <w:sz w:val="18"/>
          <w:szCs w:val="18"/>
          <w:lang w:val="uk-UA"/>
        </w:rPr>
        <w:t>Банківських послуг</w:t>
      </w:r>
      <w:r w:rsidRPr="0067144B">
        <w:rPr>
          <w:rFonts w:ascii="Times New Roman" w:hAnsi="Times New Roman"/>
          <w:sz w:val="18"/>
          <w:szCs w:val="18"/>
          <w:lang w:val="uk-UA"/>
        </w:rPr>
        <w:t xml:space="preserve">; </w:t>
      </w:r>
    </w:p>
    <w:p w14:paraId="74B6A5B6"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Індивідуальний д</w:t>
      </w:r>
      <w:r w:rsidRPr="0067144B">
        <w:rPr>
          <w:rFonts w:ascii="Times New Roman" w:hAnsi="Times New Roman"/>
          <w:sz w:val="18"/>
          <w:szCs w:val="18"/>
          <w:lang w:val="uk-UA"/>
        </w:rPr>
        <w:t xml:space="preserve">оговір </w:t>
      </w:r>
      <w:r w:rsidR="000C3B22" w:rsidRPr="0067144B">
        <w:rPr>
          <w:rFonts w:ascii="Times New Roman" w:hAnsi="Times New Roman"/>
          <w:sz w:val="18"/>
          <w:szCs w:val="18"/>
          <w:lang w:val="uk-UA"/>
        </w:rPr>
        <w:t>підписується</w:t>
      </w:r>
      <w:r w:rsidRPr="0067144B">
        <w:rPr>
          <w:rFonts w:ascii="Times New Roman" w:hAnsi="Times New Roman"/>
          <w:sz w:val="18"/>
          <w:szCs w:val="18"/>
          <w:lang w:val="uk-UA"/>
        </w:rPr>
        <w:t xml:space="preserve"> уповноваженою від Банку особою без перевищення нею повноважень.</w:t>
      </w:r>
    </w:p>
    <w:p w14:paraId="1E003094" w14:textId="77777777" w:rsidR="00073222" w:rsidRPr="0067144B" w:rsidRDefault="00073222" w:rsidP="003D617A">
      <w:pPr>
        <w:numPr>
          <w:ilvl w:val="1"/>
          <w:numId w:val="10"/>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Клієнт заявляє та гарантує, що на момент підписання та впродовж </w:t>
      </w:r>
      <w:r w:rsidR="000C3B22" w:rsidRPr="0067144B">
        <w:rPr>
          <w:rFonts w:ascii="Times New Roman" w:hAnsi="Times New Roman"/>
          <w:sz w:val="18"/>
          <w:szCs w:val="18"/>
          <w:lang w:val="uk-UA"/>
        </w:rPr>
        <w:t>дії кожного Індивідуального договору</w:t>
      </w:r>
      <w:r w:rsidRPr="0067144B">
        <w:rPr>
          <w:rFonts w:ascii="Times New Roman" w:hAnsi="Times New Roman"/>
          <w:sz w:val="18"/>
          <w:szCs w:val="18"/>
          <w:lang w:val="uk-UA"/>
        </w:rPr>
        <w:t xml:space="preserve">: </w:t>
      </w:r>
    </w:p>
    <w:p w14:paraId="0854622E"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 Клієнт є </w:t>
      </w:r>
      <w:r w:rsidR="009B75C7" w:rsidRPr="009B75C7">
        <w:rPr>
          <w:rFonts w:ascii="Times New Roman" w:hAnsi="Times New Roman"/>
          <w:sz w:val="18"/>
          <w:szCs w:val="18"/>
          <w:lang w:val="uk-UA"/>
        </w:rPr>
        <w:t xml:space="preserve">юридичною особою або </w:t>
      </w:r>
      <w:r w:rsidR="002A6307" w:rsidRPr="005C6675">
        <w:rPr>
          <w:rFonts w:ascii="Times New Roman" w:hAnsi="Times New Roman"/>
          <w:sz w:val="18"/>
          <w:szCs w:val="18"/>
          <w:lang w:val="uk-UA"/>
        </w:rPr>
        <w:t>фізичною особою – підприємцем</w:t>
      </w:r>
      <w:r w:rsidRPr="0067144B">
        <w:rPr>
          <w:rFonts w:ascii="Times New Roman" w:hAnsi="Times New Roman"/>
          <w:sz w:val="18"/>
          <w:szCs w:val="18"/>
          <w:lang w:val="uk-UA"/>
        </w:rPr>
        <w:t xml:space="preserve">, </w:t>
      </w:r>
      <w:r w:rsidR="00C02D55" w:rsidRPr="0067144B">
        <w:rPr>
          <w:rFonts w:ascii="Times New Roman" w:hAnsi="Times New Roman"/>
          <w:sz w:val="18"/>
          <w:szCs w:val="18"/>
          <w:lang w:val="uk-UA"/>
        </w:rPr>
        <w:t>як</w:t>
      </w:r>
      <w:r w:rsidR="007810BD">
        <w:rPr>
          <w:rFonts w:ascii="Times New Roman" w:hAnsi="Times New Roman"/>
          <w:sz w:val="18"/>
          <w:szCs w:val="18"/>
          <w:lang w:val="uk-UA"/>
        </w:rPr>
        <w:t>а</w:t>
      </w:r>
      <w:r w:rsidR="00C02D55" w:rsidRPr="0067144B">
        <w:rPr>
          <w:rFonts w:ascii="Times New Roman" w:hAnsi="Times New Roman"/>
          <w:sz w:val="18"/>
          <w:szCs w:val="18"/>
          <w:lang w:val="uk-UA"/>
        </w:rPr>
        <w:t xml:space="preserve"> належним чином зареєстрован</w:t>
      </w:r>
      <w:r w:rsidR="007810BD">
        <w:rPr>
          <w:rFonts w:ascii="Times New Roman" w:hAnsi="Times New Roman"/>
          <w:sz w:val="18"/>
          <w:szCs w:val="18"/>
          <w:lang w:val="uk-UA"/>
        </w:rPr>
        <w:t>а</w:t>
      </w:r>
      <w:r w:rsidR="00C02D55"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та здійснює свою діяльність відповідно до законодавства України, володіє всіма необхідними документами та активами на законних підставах; </w:t>
      </w:r>
    </w:p>
    <w:p w14:paraId="28472BF8"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має всі повноваження для укладання Договору та виконання всіх прийнятих на себе зобов’язань відповідно до Договору, </w:t>
      </w:r>
      <w:r w:rsidR="002A6307">
        <w:rPr>
          <w:rFonts w:ascii="Times New Roman" w:hAnsi="Times New Roman"/>
          <w:sz w:val="18"/>
          <w:szCs w:val="18"/>
          <w:lang w:val="uk-UA"/>
        </w:rPr>
        <w:t xml:space="preserve">якщо Клієнт є юридичною особою - </w:t>
      </w:r>
      <w:r w:rsidRPr="0067144B">
        <w:rPr>
          <w:rFonts w:ascii="Times New Roman" w:hAnsi="Times New Roman"/>
          <w:sz w:val="18"/>
          <w:szCs w:val="18"/>
          <w:lang w:val="uk-UA"/>
        </w:rPr>
        <w:t>ним надані всі наявні документи, що стосуються повноважень керівника</w:t>
      </w:r>
      <w:r w:rsidR="008179DC">
        <w:rPr>
          <w:rFonts w:ascii="Times New Roman" w:hAnsi="Times New Roman"/>
          <w:sz w:val="18"/>
          <w:szCs w:val="18"/>
          <w:lang w:val="uk-UA"/>
        </w:rPr>
        <w:t>/уповноваженої особи</w:t>
      </w:r>
      <w:r w:rsidRPr="0067144B">
        <w:rPr>
          <w:rFonts w:ascii="Times New Roman" w:hAnsi="Times New Roman"/>
          <w:sz w:val="18"/>
          <w:szCs w:val="18"/>
          <w:lang w:val="uk-UA"/>
        </w:rPr>
        <w:t xml:space="preserve"> </w:t>
      </w:r>
      <w:r w:rsidR="008179DC" w:rsidRPr="0067144B">
        <w:rPr>
          <w:rFonts w:ascii="Times New Roman" w:hAnsi="Times New Roman"/>
          <w:sz w:val="18"/>
          <w:szCs w:val="18"/>
          <w:lang w:val="uk-UA"/>
        </w:rPr>
        <w:t xml:space="preserve">на підписання Індивідуального договору </w:t>
      </w:r>
      <w:r w:rsidRPr="0067144B">
        <w:rPr>
          <w:rFonts w:ascii="Times New Roman" w:hAnsi="Times New Roman"/>
          <w:sz w:val="18"/>
          <w:szCs w:val="18"/>
          <w:lang w:val="uk-UA"/>
        </w:rPr>
        <w:t xml:space="preserve">та інших органів управління Клієнта (протоколи загальних зборів, протоколи засідання правління і </w:t>
      </w:r>
      <w:proofErr w:type="spellStart"/>
      <w:r w:rsidRPr="0067144B">
        <w:rPr>
          <w:rFonts w:ascii="Times New Roman" w:hAnsi="Times New Roman"/>
          <w:sz w:val="18"/>
          <w:szCs w:val="18"/>
          <w:lang w:val="uk-UA"/>
        </w:rPr>
        <w:t>т.п</w:t>
      </w:r>
      <w:proofErr w:type="spellEnd"/>
      <w:r w:rsidRPr="0067144B">
        <w:rPr>
          <w:rFonts w:ascii="Times New Roman" w:hAnsi="Times New Roman"/>
          <w:sz w:val="18"/>
          <w:szCs w:val="18"/>
          <w:lang w:val="uk-UA"/>
        </w:rPr>
        <w:t xml:space="preserve">.); </w:t>
      </w:r>
    </w:p>
    <w:p w14:paraId="4D6E97D8"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8C2ED6">
        <w:rPr>
          <w:rFonts w:ascii="Times New Roman" w:hAnsi="Times New Roman"/>
          <w:sz w:val="18"/>
          <w:szCs w:val="18"/>
          <w:lang w:val="uk-UA"/>
        </w:rPr>
        <w:t xml:space="preserve">Клієнт / </w:t>
      </w:r>
      <w:r w:rsidRPr="0067144B">
        <w:rPr>
          <w:rFonts w:ascii="Times New Roman" w:hAnsi="Times New Roman"/>
          <w:sz w:val="18"/>
          <w:szCs w:val="18"/>
          <w:lang w:val="uk-UA"/>
        </w:rPr>
        <w:t xml:space="preserve">представник Клієнта, що підписує </w:t>
      </w:r>
      <w:r w:rsidR="000C3B22" w:rsidRPr="0067144B">
        <w:rPr>
          <w:rFonts w:ascii="Times New Roman" w:hAnsi="Times New Roman"/>
          <w:sz w:val="18"/>
          <w:szCs w:val="18"/>
          <w:lang w:val="uk-UA"/>
        </w:rPr>
        <w:t>Індивідуальний д</w:t>
      </w:r>
      <w:r w:rsidRPr="0067144B">
        <w:rPr>
          <w:rFonts w:ascii="Times New Roman" w:hAnsi="Times New Roman"/>
          <w:sz w:val="18"/>
          <w:szCs w:val="18"/>
          <w:lang w:val="uk-UA"/>
        </w:rPr>
        <w:t>оговір від його імені</w:t>
      </w:r>
      <w:r w:rsidR="009B75C7">
        <w:rPr>
          <w:rFonts w:ascii="Times New Roman" w:hAnsi="Times New Roman"/>
          <w:sz w:val="18"/>
          <w:szCs w:val="18"/>
          <w:lang w:val="uk-UA"/>
        </w:rPr>
        <w:t xml:space="preserve"> (якщо від імені Клієнта діє представник)</w:t>
      </w:r>
      <w:r w:rsidRPr="0067144B">
        <w:rPr>
          <w:rFonts w:ascii="Times New Roman" w:hAnsi="Times New Roman"/>
          <w:sz w:val="18"/>
          <w:szCs w:val="18"/>
          <w:lang w:val="uk-UA"/>
        </w:rPr>
        <w:t xml:space="preserve">, є повністю дієздатним та має право без будь-яких обмежень укласти Договір; </w:t>
      </w:r>
    </w:p>
    <w:p w14:paraId="26C40FA3" w14:textId="77777777" w:rsidR="00073222" w:rsidRPr="0067144B" w:rsidRDefault="00073222" w:rsidP="00073222">
      <w:pPr>
        <w:tabs>
          <w:tab w:val="left" w:pos="426"/>
        </w:tabs>
        <w:ind w:right="13"/>
        <w:jc w:val="both"/>
        <w:rPr>
          <w:rFonts w:ascii="Times New Roman" w:hAnsi="Times New Roman"/>
          <w:sz w:val="18"/>
          <w:szCs w:val="18"/>
          <w:lang w:val="uk-UA"/>
        </w:rPr>
      </w:pPr>
      <w:r w:rsidRPr="0067144B">
        <w:rPr>
          <w:rFonts w:ascii="Times New Roman" w:hAnsi="Times New Roman"/>
          <w:sz w:val="18"/>
          <w:szCs w:val="18"/>
          <w:lang w:val="uk-UA"/>
        </w:rPr>
        <w:t xml:space="preserve">- </w:t>
      </w:r>
      <w:r w:rsidR="000C3B22" w:rsidRPr="0067144B">
        <w:rPr>
          <w:rFonts w:ascii="Times New Roman" w:hAnsi="Times New Roman"/>
          <w:sz w:val="18"/>
          <w:szCs w:val="18"/>
          <w:lang w:val="uk-UA"/>
        </w:rPr>
        <w:t xml:space="preserve">Індивідуальний договір разом із Загальними умовами не суперечать </w:t>
      </w:r>
      <w:r w:rsidRPr="0067144B">
        <w:rPr>
          <w:rFonts w:ascii="Times New Roman" w:hAnsi="Times New Roman"/>
          <w:sz w:val="18"/>
          <w:szCs w:val="18"/>
          <w:lang w:val="uk-UA"/>
        </w:rPr>
        <w:t xml:space="preserve">будь-яким договірним обмеженням, що є обов'язковими для Клієнта, </w:t>
      </w:r>
      <w:r w:rsidR="002A6307">
        <w:rPr>
          <w:rFonts w:ascii="Times New Roman" w:hAnsi="Times New Roman"/>
          <w:sz w:val="18"/>
          <w:szCs w:val="18"/>
          <w:lang w:val="uk-UA"/>
        </w:rPr>
        <w:t>а якщо Клієнт є юридичною особою – також не суперечать</w:t>
      </w:r>
      <w:r w:rsidR="002A6307" w:rsidRPr="0067144B">
        <w:rPr>
          <w:rFonts w:ascii="Times New Roman" w:hAnsi="Times New Roman"/>
          <w:sz w:val="18"/>
          <w:szCs w:val="18"/>
          <w:lang w:val="uk-UA"/>
        </w:rPr>
        <w:t xml:space="preserve"> </w:t>
      </w:r>
      <w:r w:rsidRPr="0067144B">
        <w:rPr>
          <w:rFonts w:ascii="Times New Roman" w:hAnsi="Times New Roman"/>
          <w:sz w:val="18"/>
          <w:szCs w:val="18"/>
          <w:lang w:val="uk-UA"/>
        </w:rPr>
        <w:t>його статуту, іншим установчим документам;</w:t>
      </w:r>
    </w:p>
    <w:p w14:paraId="4A98B5B5"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всі документи та інформація, надані Клієнтом Банку, є достовірними, дійсними та надані Банку в останній редакції; </w:t>
      </w:r>
    </w:p>
    <w:p w14:paraId="5F7FC442" w14:textId="77777777" w:rsidR="00073222" w:rsidRPr="0067144B" w:rsidRDefault="00073222"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 відсутня будь-яка із </w:t>
      </w:r>
      <w:r w:rsidR="00C75094" w:rsidRPr="0067144B">
        <w:rPr>
          <w:rFonts w:ascii="Times New Roman" w:hAnsi="Times New Roman"/>
          <w:sz w:val="18"/>
          <w:szCs w:val="18"/>
          <w:lang w:val="uk-UA"/>
        </w:rPr>
        <w:t>П</w:t>
      </w:r>
      <w:r w:rsidRPr="0067144B">
        <w:rPr>
          <w:rFonts w:ascii="Times New Roman" w:hAnsi="Times New Roman"/>
          <w:sz w:val="18"/>
          <w:szCs w:val="18"/>
          <w:lang w:val="uk-UA"/>
        </w:rPr>
        <w:t>одій, що має значний негативний вплив;</w:t>
      </w:r>
    </w:p>
    <w:p w14:paraId="4398FA35" w14:textId="77777777" w:rsidR="00073222" w:rsidRDefault="00073222"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немає підстав для його ліквідації, передбачених законодавством України</w:t>
      </w:r>
      <w:r w:rsidR="007810BD">
        <w:rPr>
          <w:rFonts w:ascii="Times New Roman" w:hAnsi="Times New Roman"/>
          <w:sz w:val="18"/>
          <w:szCs w:val="18"/>
          <w:lang w:val="uk-UA"/>
        </w:rPr>
        <w:t xml:space="preserve">, </w:t>
      </w:r>
      <w:r w:rsidR="007810BD" w:rsidRPr="005C6675">
        <w:rPr>
          <w:rFonts w:ascii="Times New Roman" w:hAnsi="Times New Roman"/>
          <w:sz w:val="18"/>
          <w:szCs w:val="18"/>
          <w:lang w:val="uk-UA"/>
        </w:rPr>
        <w:t xml:space="preserve">відносно </w:t>
      </w:r>
      <w:r w:rsidR="007810BD">
        <w:rPr>
          <w:rFonts w:ascii="Times New Roman" w:hAnsi="Times New Roman"/>
          <w:sz w:val="18"/>
          <w:szCs w:val="18"/>
          <w:lang w:val="uk-UA"/>
        </w:rPr>
        <w:t>Клієнта</w:t>
      </w:r>
      <w:r w:rsidR="007810BD" w:rsidRPr="005C6675">
        <w:rPr>
          <w:rFonts w:ascii="Times New Roman" w:hAnsi="Times New Roman"/>
          <w:sz w:val="18"/>
          <w:szCs w:val="18"/>
          <w:lang w:val="uk-UA"/>
        </w:rPr>
        <w:t xml:space="preserve"> з боку його керівних органів не прийнято рішення щодо припинення його діяльності/ліквідації</w:t>
      </w:r>
      <w:r w:rsidRPr="0067144B">
        <w:rPr>
          <w:rFonts w:ascii="Times New Roman" w:hAnsi="Times New Roman"/>
          <w:sz w:val="18"/>
          <w:szCs w:val="18"/>
          <w:lang w:val="uk-UA"/>
        </w:rPr>
        <w:t>;</w:t>
      </w:r>
    </w:p>
    <w:p w14:paraId="5EC3A21D" w14:textId="3D237CCC" w:rsidR="002A6307" w:rsidRPr="002A6307" w:rsidRDefault="002A6307" w:rsidP="00073222">
      <w:pPr>
        <w:tabs>
          <w:tab w:val="left" w:pos="284"/>
          <w:tab w:val="left" w:pos="1134"/>
          <w:tab w:val="left" w:pos="1418"/>
          <w:tab w:val="left" w:pos="4860"/>
        </w:tabs>
        <w:suppressAutoHyphens/>
        <w:autoSpaceDN w:val="0"/>
        <w:jc w:val="both"/>
        <w:textAlignment w:val="baseline"/>
        <w:rPr>
          <w:rFonts w:ascii="Times New Roman" w:hAnsi="Times New Roman"/>
          <w:sz w:val="18"/>
          <w:szCs w:val="18"/>
          <w:lang w:val="uk-UA"/>
        </w:rPr>
      </w:pPr>
      <w:r w:rsidRPr="005C6675">
        <w:rPr>
          <w:rFonts w:ascii="Times New Roman" w:hAnsi="Times New Roman"/>
          <w:sz w:val="18"/>
          <w:szCs w:val="18"/>
          <w:lang w:val="uk-UA"/>
        </w:rPr>
        <w:t>- не перебуває в процесі банкрутства/припинення підприємницької діяльності</w:t>
      </w:r>
      <w:r w:rsidR="00534437">
        <w:rPr>
          <w:rFonts w:ascii="Times New Roman" w:hAnsi="Times New Roman"/>
          <w:sz w:val="18"/>
          <w:szCs w:val="18"/>
          <w:lang w:val="uk-UA"/>
        </w:rPr>
        <w:t>/</w:t>
      </w:r>
      <w:r w:rsidR="00534437" w:rsidRPr="00080304">
        <w:rPr>
          <w:rFonts w:ascii="Times New Roman" w:hAnsi="Times New Roman"/>
          <w:sz w:val="18"/>
          <w:szCs w:val="18"/>
          <w:lang w:val="ru-RU"/>
        </w:rPr>
        <w:t xml:space="preserve">в </w:t>
      </w:r>
      <w:proofErr w:type="spellStart"/>
      <w:r w:rsidR="00534437" w:rsidRPr="00080304">
        <w:rPr>
          <w:rFonts w:ascii="Times New Roman" w:hAnsi="Times New Roman"/>
          <w:sz w:val="18"/>
          <w:szCs w:val="18"/>
          <w:lang w:val="ru-RU"/>
        </w:rPr>
        <w:t>процедурі</w:t>
      </w:r>
      <w:proofErr w:type="spellEnd"/>
      <w:r w:rsidR="00534437" w:rsidRPr="00080304">
        <w:rPr>
          <w:rFonts w:ascii="Times New Roman" w:hAnsi="Times New Roman"/>
          <w:sz w:val="18"/>
          <w:szCs w:val="18"/>
          <w:lang w:val="ru-RU"/>
        </w:rPr>
        <w:t xml:space="preserve"> </w:t>
      </w:r>
      <w:proofErr w:type="spellStart"/>
      <w:r w:rsidR="00534437" w:rsidRPr="00080304">
        <w:rPr>
          <w:rFonts w:ascii="Times New Roman" w:hAnsi="Times New Roman"/>
          <w:sz w:val="18"/>
          <w:szCs w:val="18"/>
          <w:lang w:val="ru-RU"/>
        </w:rPr>
        <w:t>превентивної</w:t>
      </w:r>
      <w:proofErr w:type="spellEnd"/>
      <w:r w:rsidR="00534437" w:rsidRPr="00080304">
        <w:rPr>
          <w:rFonts w:ascii="Times New Roman" w:hAnsi="Times New Roman"/>
          <w:sz w:val="18"/>
          <w:szCs w:val="18"/>
          <w:lang w:val="ru-RU"/>
        </w:rPr>
        <w:t xml:space="preserve"> </w:t>
      </w:r>
      <w:proofErr w:type="spellStart"/>
      <w:r w:rsidR="00534437" w:rsidRPr="00080304">
        <w:rPr>
          <w:rFonts w:ascii="Times New Roman" w:hAnsi="Times New Roman"/>
          <w:sz w:val="18"/>
          <w:szCs w:val="18"/>
          <w:lang w:val="ru-RU"/>
        </w:rPr>
        <w:t>реструктуризації</w:t>
      </w:r>
      <w:proofErr w:type="spellEnd"/>
      <w:r w:rsidR="00534437" w:rsidRPr="00080304">
        <w:rPr>
          <w:rFonts w:ascii="Times New Roman" w:hAnsi="Times New Roman"/>
          <w:sz w:val="18"/>
          <w:szCs w:val="18"/>
          <w:lang w:val="ru-RU"/>
        </w:rPr>
        <w:t xml:space="preserve"> </w:t>
      </w:r>
      <w:r w:rsidRPr="005C6675">
        <w:rPr>
          <w:rFonts w:ascii="Times New Roman" w:hAnsi="Times New Roman"/>
          <w:sz w:val="18"/>
          <w:szCs w:val="18"/>
          <w:lang w:val="uk-UA"/>
        </w:rPr>
        <w:t>та не визнавався банкрутом протягом останніх 5 (п’яти) років</w:t>
      </w:r>
      <w:r>
        <w:rPr>
          <w:rFonts w:ascii="Times New Roman" w:hAnsi="Times New Roman"/>
          <w:sz w:val="18"/>
          <w:szCs w:val="18"/>
          <w:lang w:val="uk-UA"/>
        </w:rPr>
        <w:t>;</w:t>
      </w:r>
    </w:p>
    <w:p w14:paraId="122F0ABB" w14:textId="77777777" w:rsidR="00073222"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не існує жодного позову, рішення суду або іншого органу, чи судової, адміністративної справи, які можуть мати негативні для Клієнта або його посадових осіб наслідки та/або можуть привести до арешту, конфіскації, примусового стягнення активів Клієнта або до неможливості належного виконання Клієнтом його зобов’язань за Договором</w:t>
      </w:r>
      <w:r w:rsidR="00AF135A" w:rsidRPr="0067144B">
        <w:rPr>
          <w:rFonts w:ascii="Times New Roman" w:hAnsi="Times New Roman"/>
          <w:sz w:val="18"/>
          <w:szCs w:val="18"/>
          <w:lang w:val="uk-UA"/>
        </w:rPr>
        <w:t xml:space="preserve"> або за договором, яким передбачено Основне зобов’язання</w:t>
      </w:r>
      <w:r w:rsidRPr="0067144B">
        <w:rPr>
          <w:rFonts w:ascii="Times New Roman" w:hAnsi="Times New Roman"/>
          <w:sz w:val="18"/>
          <w:szCs w:val="18"/>
          <w:lang w:val="uk-UA"/>
        </w:rPr>
        <w:t>;</w:t>
      </w:r>
    </w:p>
    <w:p w14:paraId="31BB5365" w14:textId="77777777" w:rsidR="007810BD" w:rsidRPr="007810BD" w:rsidRDefault="007810BD" w:rsidP="00073222">
      <w:pPr>
        <w:tabs>
          <w:tab w:val="left" w:pos="540"/>
          <w:tab w:val="left" w:pos="1276"/>
        </w:tabs>
        <w:jc w:val="both"/>
        <w:rPr>
          <w:rFonts w:ascii="Times New Roman" w:hAnsi="Times New Roman"/>
          <w:sz w:val="18"/>
          <w:szCs w:val="18"/>
          <w:lang w:val="uk-UA"/>
        </w:rPr>
      </w:pPr>
      <w:r w:rsidRPr="005C6675">
        <w:rPr>
          <w:rFonts w:ascii="Times New Roman" w:hAnsi="Times New Roman"/>
          <w:sz w:val="18"/>
          <w:szCs w:val="18"/>
          <w:lang w:val="uk-UA"/>
        </w:rPr>
        <w:t xml:space="preserve">- не введено мораторій на задоволення вимог кредиторів </w:t>
      </w:r>
      <w:r>
        <w:rPr>
          <w:rFonts w:ascii="Times New Roman" w:hAnsi="Times New Roman"/>
          <w:sz w:val="18"/>
          <w:szCs w:val="18"/>
          <w:lang w:val="uk-UA"/>
        </w:rPr>
        <w:t>Клієнта</w:t>
      </w:r>
      <w:r w:rsidRPr="005C6675">
        <w:rPr>
          <w:rFonts w:ascii="Times New Roman" w:hAnsi="Times New Roman"/>
          <w:sz w:val="18"/>
          <w:szCs w:val="18"/>
          <w:lang w:val="uk-UA"/>
        </w:rPr>
        <w:t xml:space="preserve"> чи будь-якого іншого обмеження прав </w:t>
      </w:r>
      <w:r>
        <w:rPr>
          <w:rFonts w:ascii="Times New Roman" w:hAnsi="Times New Roman"/>
          <w:sz w:val="18"/>
          <w:szCs w:val="18"/>
          <w:lang w:val="uk-UA"/>
        </w:rPr>
        <w:t>Клієнта</w:t>
      </w:r>
      <w:r w:rsidRPr="005C6675">
        <w:rPr>
          <w:rFonts w:ascii="Times New Roman" w:hAnsi="Times New Roman"/>
          <w:sz w:val="18"/>
          <w:szCs w:val="18"/>
          <w:lang w:val="uk-UA"/>
        </w:rPr>
        <w:t xml:space="preserve"> розпоряджатися його активами чи прав </w:t>
      </w:r>
      <w:r>
        <w:rPr>
          <w:rFonts w:ascii="Times New Roman" w:hAnsi="Times New Roman"/>
          <w:sz w:val="18"/>
          <w:szCs w:val="18"/>
          <w:lang w:val="uk-UA"/>
        </w:rPr>
        <w:t>Клієнта</w:t>
      </w:r>
      <w:r w:rsidRPr="005C6675">
        <w:rPr>
          <w:rFonts w:ascii="Times New Roman" w:hAnsi="Times New Roman"/>
          <w:sz w:val="18"/>
          <w:szCs w:val="18"/>
          <w:lang w:val="uk-UA"/>
        </w:rPr>
        <w:t xml:space="preserve"> на укладення Договору;</w:t>
      </w:r>
    </w:p>
    <w:p w14:paraId="7A7B0AA7"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w:t>
      </w:r>
      <w:r w:rsidR="00C75094" w:rsidRPr="0067144B">
        <w:rPr>
          <w:rFonts w:ascii="Times New Roman" w:hAnsi="Times New Roman"/>
          <w:sz w:val="18"/>
          <w:szCs w:val="18"/>
          <w:lang w:val="uk-UA"/>
        </w:rPr>
        <w:t xml:space="preserve">якщо Клієнтом надається забезпечення, то </w:t>
      </w:r>
      <w:r w:rsidRPr="0067144B">
        <w:rPr>
          <w:rFonts w:ascii="Times New Roman" w:hAnsi="Times New Roman"/>
          <w:sz w:val="18"/>
          <w:szCs w:val="18"/>
          <w:lang w:val="uk-UA"/>
        </w:rPr>
        <w:t>на момент укладання будь-якої Угоди про забезпечення у Клієнта відсутні відомості про права і вимоги інших осіб на предмет застави/іпотеки</w:t>
      </w:r>
      <w:r w:rsidR="00705E99" w:rsidRPr="0067144B">
        <w:rPr>
          <w:rFonts w:ascii="Times New Roman" w:hAnsi="Times New Roman"/>
          <w:sz w:val="18"/>
          <w:szCs w:val="18"/>
          <w:lang w:val="uk-UA"/>
        </w:rPr>
        <w:t xml:space="preserve">, якщо укладено </w:t>
      </w:r>
      <w:r w:rsidR="00C75094" w:rsidRPr="0067144B">
        <w:rPr>
          <w:rFonts w:ascii="Times New Roman" w:hAnsi="Times New Roman"/>
          <w:sz w:val="18"/>
          <w:szCs w:val="18"/>
          <w:lang w:val="uk-UA"/>
        </w:rPr>
        <w:t>відповідну</w:t>
      </w:r>
      <w:r w:rsidR="00705E99" w:rsidRPr="0067144B">
        <w:rPr>
          <w:rFonts w:ascii="Times New Roman" w:hAnsi="Times New Roman"/>
          <w:sz w:val="18"/>
          <w:szCs w:val="18"/>
          <w:lang w:val="uk-UA"/>
        </w:rPr>
        <w:t xml:space="preserve"> Угоду про забезпечення</w:t>
      </w:r>
      <w:r w:rsidRPr="0067144B">
        <w:rPr>
          <w:rFonts w:ascii="Times New Roman" w:hAnsi="Times New Roman"/>
          <w:sz w:val="18"/>
          <w:szCs w:val="18"/>
          <w:lang w:val="uk-UA"/>
        </w:rPr>
        <w:t xml:space="preserve">; </w:t>
      </w:r>
    </w:p>
    <w:p w14:paraId="5D549503"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xml:space="preserve">- він фактично знаходиться за </w:t>
      </w:r>
      <w:proofErr w:type="spellStart"/>
      <w:r w:rsidRPr="0067144B">
        <w:rPr>
          <w:rFonts w:ascii="Times New Roman" w:hAnsi="Times New Roman"/>
          <w:sz w:val="18"/>
          <w:szCs w:val="18"/>
          <w:lang w:val="uk-UA"/>
        </w:rPr>
        <w:t>адресою</w:t>
      </w:r>
      <w:proofErr w:type="spellEnd"/>
      <w:r w:rsidRPr="0067144B">
        <w:rPr>
          <w:rFonts w:ascii="Times New Roman" w:hAnsi="Times New Roman"/>
          <w:sz w:val="18"/>
          <w:szCs w:val="18"/>
          <w:lang w:val="uk-UA"/>
        </w:rPr>
        <w:t xml:space="preserve"> свого місцезнаходження</w:t>
      </w:r>
      <w:r w:rsidR="007810BD">
        <w:rPr>
          <w:rFonts w:ascii="Times New Roman" w:hAnsi="Times New Roman"/>
          <w:sz w:val="18"/>
          <w:szCs w:val="18"/>
          <w:lang w:val="uk-UA"/>
        </w:rPr>
        <w:t>/</w:t>
      </w:r>
      <w:r w:rsidR="00B338F7">
        <w:rPr>
          <w:rFonts w:ascii="Times New Roman" w:hAnsi="Times New Roman"/>
          <w:sz w:val="18"/>
          <w:szCs w:val="18"/>
          <w:lang w:val="uk-UA"/>
        </w:rPr>
        <w:t>місця проживання</w:t>
      </w:r>
      <w:r w:rsidRPr="0067144B">
        <w:rPr>
          <w:rFonts w:ascii="Times New Roman" w:hAnsi="Times New Roman"/>
          <w:sz w:val="18"/>
          <w:szCs w:val="18"/>
          <w:lang w:val="uk-UA"/>
        </w:rPr>
        <w:t xml:space="preserve">, яка зазначена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w:t>
      </w:r>
    </w:p>
    <w:p w14:paraId="10E5871C" w14:textId="77777777" w:rsidR="00073222" w:rsidRPr="0067144B" w:rsidRDefault="00073222" w:rsidP="00073222">
      <w:pPr>
        <w:tabs>
          <w:tab w:val="left" w:pos="540"/>
          <w:tab w:val="left" w:pos="1276"/>
        </w:tabs>
        <w:jc w:val="both"/>
        <w:rPr>
          <w:rFonts w:ascii="Times New Roman" w:hAnsi="Times New Roman"/>
          <w:sz w:val="18"/>
          <w:szCs w:val="18"/>
          <w:lang w:val="uk-UA"/>
        </w:rPr>
      </w:pPr>
      <w:r w:rsidRPr="0067144B">
        <w:rPr>
          <w:rFonts w:ascii="Times New Roman" w:hAnsi="Times New Roman"/>
          <w:sz w:val="18"/>
          <w:szCs w:val="18"/>
          <w:lang w:val="uk-UA"/>
        </w:rPr>
        <w:t>- він має власні або орендовані основні засоби або інше майно, яке необхідне для здійснення його діяльності, які генерують грошові потоки в обсягах, необхідних для виконання Договору, а також персонал для здійснення операційної діяльності;</w:t>
      </w:r>
    </w:p>
    <w:p w14:paraId="507CE9AE" w14:textId="77777777" w:rsidR="00073222" w:rsidRPr="0067144B" w:rsidRDefault="00073222" w:rsidP="00073222">
      <w:pPr>
        <w:tabs>
          <w:tab w:val="left" w:pos="284"/>
          <w:tab w:val="left" w:pos="720"/>
          <w:tab w:val="left" w:pos="993"/>
          <w:tab w:val="left" w:pos="1418"/>
          <w:tab w:val="left" w:pos="4860"/>
        </w:tabs>
        <w:suppressAutoHyphens/>
        <w:autoSpaceDN w:val="0"/>
        <w:jc w:val="both"/>
        <w:textAlignment w:val="baseline"/>
        <w:rPr>
          <w:rFonts w:ascii="Times New Roman" w:hAnsi="Times New Roman"/>
          <w:sz w:val="18"/>
          <w:szCs w:val="18"/>
          <w:lang w:val="uk-UA"/>
        </w:rPr>
      </w:pPr>
      <w:r w:rsidRPr="0067144B">
        <w:rPr>
          <w:rFonts w:ascii="Times New Roman" w:hAnsi="Times New Roman"/>
          <w:sz w:val="18"/>
          <w:szCs w:val="18"/>
          <w:lang w:val="uk-UA"/>
        </w:rPr>
        <w:t>- він</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належним чином сплачує податки, збори, платежі до державного бюджету України та не має заборгованості за цими </w:t>
      </w:r>
      <w:proofErr w:type="spellStart"/>
      <w:r w:rsidRPr="0067144B">
        <w:rPr>
          <w:rFonts w:ascii="Times New Roman" w:hAnsi="Times New Roman"/>
          <w:sz w:val="18"/>
          <w:szCs w:val="18"/>
          <w:lang w:val="uk-UA"/>
        </w:rPr>
        <w:t>платежами</w:t>
      </w:r>
      <w:proofErr w:type="spellEnd"/>
      <w:r w:rsidRPr="0067144B">
        <w:rPr>
          <w:rFonts w:ascii="Times New Roman" w:hAnsi="Times New Roman"/>
          <w:sz w:val="18"/>
          <w:szCs w:val="18"/>
          <w:lang w:val="uk-UA"/>
        </w:rPr>
        <w:t>.</w:t>
      </w:r>
    </w:p>
    <w:p w14:paraId="631D8E01" w14:textId="77777777" w:rsidR="00073222" w:rsidRPr="0067144B" w:rsidRDefault="00073222" w:rsidP="00073222">
      <w:pPr>
        <w:tabs>
          <w:tab w:val="left" w:pos="284"/>
        </w:tabs>
        <w:autoSpaceDE w:val="0"/>
        <w:autoSpaceDN w:val="0"/>
        <w:adjustRightInd w:val="0"/>
        <w:jc w:val="both"/>
        <w:rPr>
          <w:rFonts w:ascii="Times New Roman" w:hAnsi="Times New Roman"/>
          <w:caps/>
          <w:sz w:val="18"/>
          <w:szCs w:val="18"/>
          <w:lang w:val="uk-UA"/>
        </w:rPr>
      </w:pPr>
      <w:r w:rsidRPr="0067144B">
        <w:rPr>
          <w:rFonts w:ascii="Times New Roman" w:hAnsi="Times New Roman"/>
          <w:sz w:val="18"/>
          <w:szCs w:val="18"/>
          <w:lang w:val="uk-UA"/>
        </w:rPr>
        <w:t>Про те, що будь-яка із зазначених заяв або гарантій стала недійсною або наявні обставини, що можуть призвести до недійсності заяв або гарантій, Клієнт зобов’язаний повідомити Банк негайно, але не пізніше, ніж протягом 3 робочих днів з дати, коли Клієнту стало про це відомо.</w:t>
      </w:r>
    </w:p>
    <w:p w14:paraId="7FDD9560" w14:textId="77777777" w:rsidR="00660DF1" w:rsidRPr="0067144B" w:rsidRDefault="00660DF1" w:rsidP="00ED7FE3">
      <w:pPr>
        <w:numPr>
          <w:ilvl w:val="0"/>
          <w:numId w:val="10"/>
        </w:numPr>
        <w:ind w:left="0" w:firstLine="0"/>
        <w:jc w:val="center"/>
        <w:rPr>
          <w:rFonts w:ascii="Times New Roman" w:hAnsi="Times New Roman"/>
          <w:b/>
          <w:sz w:val="18"/>
          <w:szCs w:val="18"/>
          <w:lang w:val="uk-UA"/>
        </w:rPr>
      </w:pPr>
      <w:r w:rsidRPr="0067144B">
        <w:rPr>
          <w:rFonts w:ascii="Times New Roman" w:hAnsi="Times New Roman"/>
          <w:b/>
          <w:sz w:val="18"/>
          <w:szCs w:val="18"/>
          <w:lang w:val="uk-UA"/>
        </w:rPr>
        <w:t>ПОДІЇ, ЩО МАЮТЬ ЗНАЧНИЙ НЕГАТИВНИЙ ВПЛИВ</w:t>
      </w:r>
      <w:r w:rsidR="00953491" w:rsidRPr="0067144B">
        <w:rPr>
          <w:rFonts w:ascii="Times New Roman" w:hAnsi="Times New Roman"/>
          <w:b/>
          <w:sz w:val="18"/>
          <w:szCs w:val="18"/>
          <w:lang w:val="uk-UA"/>
        </w:rPr>
        <w:t>,</w:t>
      </w:r>
      <w:r w:rsidRPr="0067144B">
        <w:rPr>
          <w:rFonts w:ascii="Times New Roman" w:hAnsi="Times New Roman"/>
          <w:b/>
          <w:sz w:val="18"/>
          <w:szCs w:val="18"/>
          <w:lang w:val="uk-UA"/>
        </w:rPr>
        <w:t xml:space="preserve"> ТА ЇХ НАСЛІДКИ</w:t>
      </w:r>
    </w:p>
    <w:p w14:paraId="72B87BFB" w14:textId="77777777" w:rsidR="00660DF1" w:rsidRPr="0067144B" w:rsidRDefault="00660DF1" w:rsidP="00ED7FE3">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w:t>
      </w:r>
      <w:r w:rsidR="003F108E" w:rsidRPr="0067144B">
        <w:rPr>
          <w:rFonts w:ascii="Times New Roman" w:hAnsi="Times New Roman"/>
          <w:sz w:val="18"/>
          <w:szCs w:val="18"/>
          <w:lang w:val="uk-UA"/>
        </w:rPr>
        <w:t xml:space="preserve">припинити надання </w:t>
      </w:r>
      <w:r w:rsidR="00AF135A" w:rsidRPr="0067144B">
        <w:rPr>
          <w:rFonts w:ascii="Times New Roman" w:hAnsi="Times New Roman"/>
          <w:sz w:val="18"/>
          <w:szCs w:val="18"/>
          <w:lang w:val="uk-UA"/>
        </w:rPr>
        <w:t>Банківських послуг</w:t>
      </w:r>
      <w:r w:rsidR="003F108E" w:rsidRPr="0067144B">
        <w:rPr>
          <w:rFonts w:ascii="Times New Roman" w:hAnsi="Times New Roman"/>
          <w:sz w:val="18"/>
          <w:szCs w:val="18"/>
          <w:lang w:val="uk-UA"/>
        </w:rPr>
        <w:t xml:space="preserve"> </w:t>
      </w:r>
      <w:r w:rsidR="00336616" w:rsidRPr="0067144B">
        <w:rPr>
          <w:rFonts w:ascii="Times New Roman" w:hAnsi="Times New Roman"/>
          <w:sz w:val="18"/>
          <w:szCs w:val="18"/>
          <w:lang w:val="uk-UA"/>
        </w:rPr>
        <w:t xml:space="preserve">та/або </w:t>
      </w:r>
      <w:r w:rsidR="00B94F0D" w:rsidRPr="0067144B">
        <w:rPr>
          <w:rFonts w:ascii="Times New Roman" w:hAnsi="Times New Roman"/>
          <w:sz w:val="18"/>
          <w:szCs w:val="18"/>
          <w:lang w:val="uk-UA"/>
        </w:rPr>
        <w:t xml:space="preserve">вимагати сформувати грошове покриття у розмірі 100% від суми всіх діючих документарних операцій </w:t>
      </w:r>
      <w:r w:rsidR="00336616" w:rsidRPr="0067144B">
        <w:rPr>
          <w:rFonts w:ascii="Times New Roman" w:hAnsi="Times New Roman"/>
          <w:sz w:val="18"/>
          <w:szCs w:val="18"/>
          <w:lang w:val="uk-UA"/>
        </w:rPr>
        <w:t>за Договорами, що передбачають надання Документарних операцій</w:t>
      </w:r>
      <w:r w:rsidR="00B94F0D" w:rsidRPr="0067144B">
        <w:rPr>
          <w:rFonts w:ascii="Times New Roman" w:hAnsi="Times New Roman"/>
          <w:sz w:val="18"/>
          <w:szCs w:val="18"/>
          <w:lang w:val="uk-UA"/>
        </w:rPr>
        <w:t>,</w:t>
      </w:r>
      <w:r w:rsidR="00336616" w:rsidRPr="0067144B">
        <w:rPr>
          <w:rFonts w:ascii="Times New Roman" w:hAnsi="Times New Roman"/>
          <w:sz w:val="18"/>
          <w:szCs w:val="18"/>
          <w:lang w:val="uk-UA"/>
        </w:rPr>
        <w:t xml:space="preserve"> </w:t>
      </w:r>
      <w:r w:rsidR="00AF135A" w:rsidRPr="0067144B">
        <w:rPr>
          <w:rFonts w:ascii="Times New Roman" w:hAnsi="Times New Roman"/>
          <w:sz w:val="18"/>
          <w:szCs w:val="18"/>
          <w:lang w:val="uk-UA"/>
        </w:rPr>
        <w:t>а за Договорами, що передбачають надання Кредиту</w:t>
      </w:r>
      <w:r w:rsidR="00641AD4" w:rsidRPr="0067144B">
        <w:rPr>
          <w:rFonts w:ascii="Times New Roman" w:hAnsi="Times New Roman"/>
          <w:sz w:val="18"/>
          <w:szCs w:val="18"/>
          <w:lang w:val="uk-UA"/>
        </w:rPr>
        <w:t>,</w:t>
      </w:r>
      <w:r w:rsidR="00AF135A" w:rsidRPr="0067144B">
        <w:rPr>
          <w:rFonts w:ascii="Times New Roman" w:hAnsi="Times New Roman"/>
          <w:sz w:val="18"/>
          <w:szCs w:val="18"/>
          <w:lang w:val="uk-UA"/>
        </w:rPr>
        <w:t xml:space="preserve"> - </w:t>
      </w:r>
      <w:r w:rsidRPr="0067144B">
        <w:rPr>
          <w:rFonts w:ascii="Times New Roman" w:hAnsi="Times New Roman"/>
          <w:sz w:val="18"/>
          <w:szCs w:val="18"/>
          <w:lang w:val="uk-UA"/>
        </w:rPr>
        <w:t xml:space="preserve">визнати </w:t>
      </w:r>
      <w:r w:rsidR="00083294" w:rsidRPr="0067144B">
        <w:rPr>
          <w:rFonts w:ascii="Times New Roman" w:hAnsi="Times New Roman"/>
          <w:sz w:val="18"/>
          <w:szCs w:val="18"/>
          <w:lang w:val="uk-UA"/>
        </w:rPr>
        <w:t>д</w:t>
      </w:r>
      <w:r w:rsidRPr="0067144B">
        <w:rPr>
          <w:rFonts w:ascii="Times New Roman" w:hAnsi="Times New Roman"/>
          <w:sz w:val="18"/>
          <w:szCs w:val="18"/>
          <w:lang w:val="uk-UA"/>
        </w:rPr>
        <w:t xml:space="preserve">ату погашення </w:t>
      </w:r>
      <w:r w:rsidR="00705E99"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w:t>
      </w:r>
      <w:r w:rsidR="004322CD" w:rsidRPr="0067144B">
        <w:rPr>
          <w:rFonts w:ascii="Times New Roman" w:hAnsi="Times New Roman"/>
          <w:sz w:val="18"/>
          <w:szCs w:val="18"/>
          <w:lang w:val="uk-UA"/>
        </w:rPr>
        <w:t xml:space="preserve">(Кінцеву дату) </w:t>
      </w:r>
      <w:r w:rsidRPr="0067144B">
        <w:rPr>
          <w:rFonts w:ascii="Times New Roman" w:hAnsi="Times New Roman"/>
          <w:sz w:val="18"/>
          <w:szCs w:val="18"/>
          <w:lang w:val="uk-UA"/>
        </w:rPr>
        <w:t>або частин</w:t>
      </w:r>
      <w:r w:rsidR="00967761" w:rsidRPr="0067144B">
        <w:rPr>
          <w:rFonts w:ascii="Times New Roman" w:hAnsi="Times New Roman"/>
          <w:sz w:val="18"/>
          <w:szCs w:val="18"/>
          <w:lang w:val="uk-UA"/>
        </w:rPr>
        <w:t>и</w:t>
      </w:r>
      <w:r w:rsidRPr="0067144B">
        <w:rPr>
          <w:rFonts w:ascii="Times New Roman" w:hAnsi="Times New Roman"/>
          <w:sz w:val="18"/>
          <w:szCs w:val="18"/>
          <w:lang w:val="uk-UA"/>
        </w:rPr>
        <w:t xml:space="preserve"> </w:t>
      </w:r>
      <w:r w:rsidR="00705E99" w:rsidRPr="0067144B">
        <w:rPr>
          <w:rFonts w:ascii="Times New Roman" w:hAnsi="Times New Roman"/>
          <w:sz w:val="18"/>
          <w:szCs w:val="18"/>
          <w:lang w:val="uk-UA"/>
        </w:rPr>
        <w:t xml:space="preserve">Основного боргу </w:t>
      </w:r>
      <w:r w:rsidRPr="0067144B">
        <w:rPr>
          <w:rFonts w:ascii="Times New Roman" w:hAnsi="Times New Roman"/>
          <w:sz w:val="18"/>
          <w:szCs w:val="18"/>
          <w:lang w:val="uk-UA"/>
        </w:rPr>
        <w:t>такою, що настала, направивши Клієнту відповідну письмову вимогу у разі настання будь-якої з наступних подій/обставин, що мають значний негативний вплив:</w:t>
      </w:r>
    </w:p>
    <w:p w14:paraId="2A7952FB" w14:textId="77777777" w:rsidR="00C02D55" w:rsidRPr="0067144B" w:rsidRDefault="00C02D55" w:rsidP="0078274F">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порушення Клієнтом будь-якого зобов'язання за Договором, </w:t>
      </w:r>
      <w:r w:rsidR="002664D9" w:rsidRPr="0067144B">
        <w:rPr>
          <w:rFonts w:ascii="Times New Roman" w:hAnsi="Times New Roman"/>
          <w:sz w:val="18"/>
          <w:szCs w:val="18"/>
          <w:lang w:val="uk-UA"/>
        </w:rPr>
        <w:t>а</w:t>
      </w:r>
      <w:r w:rsidRPr="0067144B">
        <w:rPr>
          <w:rFonts w:ascii="Times New Roman" w:hAnsi="Times New Roman"/>
          <w:sz w:val="18"/>
          <w:szCs w:val="18"/>
          <w:lang w:val="uk-UA"/>
        </w:rPr>
        <w:t>бо у випадку порушення Клієнтом чи іншою особою, що входить до складу Групи компаній, зобов’язань за будь-яким договором, укладеними з Банком;</w:t>
      </w:r>
    </w:p>
    <w:p w14:paraId="0B713856" w14:textId="77777777" w:rsidR="00660DF1" w:rsidRPr="0067144B" w:rsidRDefault="00660DF1" w:rsidP="0078274F">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нецільове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або ненадання підтверджуючих відомостей та документів щодо цільового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 xml:space="preserve">, або перешкоджання або недопущення представників Банку для проведення перевірки цільового використання </w:t>
      </w:r>
      <w:r w:rsidR="00705E99" w:rsidRPr="0067144B">
        <w:rPr>
          <w:rFonts w:ascii="Times New Roman" w:hAnsi="Times New Roman"/>
          <w:sz w:val="18"/>
          <w:szCs w:val="18"/>
          <w:lang w:val="uk-UA"/>
        </w:rPr>
        <w:t>кредитних коштів</w:t>
      </w:r>
      <w:r w:rsidRPr="0067144B">
        <w:rPr>
          <w:rFonts w:ascii="Times New Roman" w:hAnsi="Times New Roman"/>
          <w:sz w:val="18"/>
          <w:szCs w:val="18"/>
          <w:lang w:val="uk-UA"/>
        </w:rPr>
        <w:t>;</w:t>
      </w:r>
    </w:p>
    <w:p w14:paraId="118AE3DB" w14:textId="77777777" w:rsidR="000F5C18" w:rsidRPr="0067144B" w:rsidRDefault="00660DF1" w:rsidP="000F5C18">
      <w:pPr>
        <w:pStyle w:val="11"/>
        <w:numPr>
          <w:ilvl w:val="0"/>
          <w:numId w:val="1"/>
        </w:numPr>
        <w:ind w:left="0" w:firstLine="0"/>
        <w:rPr>
          <w:szCs w:val="18"/>
          <w:lang w:val="uk-UA"/>
        </w:rPr>
      </w:pPr>
      <w:r w:rsidRPr="0067144B">
        <w:rPr>
          <w:szCs w:val="18"/>
          <w:lang w:val="uk-UA"/>
        </w:rPr>
        <w:t>порушення будь-яких умов щодо забезпечення, встановлених Договором та/або Угодами про забезпечення</w:t>
      </w:r>
      <w:r w:rsidR="000F5C18" w:rsidRPr="0067144B">
        <w:rPr>
          <w:szCs w:val="18"/>
          <w:lang w:val="uk-UA"/>
        </w:rPr>
        <w:t>,</w:t>
      </w:r>
      <w:r w:rsidR="00705E99" w:rsidRPr="0067144B">
        <w:rPr>
          <w:szCs w:val="18"/>
          <w:lang w:val="uk-UA"/>
        </w:rPr>
        <w:t xml:space="preserve"> якщо такі укладені,</w:t>
      </w:r>
      <w:r w:rsidR="000F5C18" w:rsidRPr="0067144B">
        <w:rPr>
          <w:szCs w:val="18"/>
          <w:lang w:val="uk-UA"/>
        </w:rPr>
        <w:t xml:space="preserve"> та/або втрати можливості</w:t>
      </w:r>
      <w:r w:rsidR="00AF135A" w:rsidRPr="0067144B">
        <w:rPr>
          <w:szCs w:val="18"/>
          <w:lang w:val="uk-UA"/>
        </w:rPr>
        <w:t xml:space="preserve"> або загрози втрати можливості стягнення заборгованості з поручителя чи</w:t>
      </w:r>
      <w:r w:rsidR="000F5C18" w:rsidRPr="0067144B">
        <w:rPr>
          <w:szCs w:val="18"/>
          <w:lang w:val="uk-UA"/>
        </w:rPr>
        <w:t xml:space="preserve"> звернення стягнення на майно, надане в забезпечення виконання </w:t>
      </w:r>
      <w:r w:rsidR="00FE0DA5" w:rsidRPr="0067144B">
        <w:rPr>
          <w:szCs w:val="18"/>
          <w:lang w:val="uk-UA"/>
        </w:rPr>
        <w:t>зобов'язань за Договором (в тому числі</w:t>
      </w:r>
      <w:r w:rsidR="000F5C18" w:rsidRPr="0067144B">
        <w:rPr>
          <w:szCs w:val="18"/>
          <w:lang w:val="uk-UA"/>
        </w:rPr>
        <w:t xml:space="preserve"> втрати, знищення, або ушкодження, недоступності предмета застави/іпотеки для Банку</w:t>
      </w:r>
      <w:r w:rsidR="00AF135A" w:rsidRPr="0067144B">
        <w:rPr>
          <w:szCs w:val="18"/>
          <w:lang w:val="uk-UA"/>
        </w:rPr>
        <w:t xml:space="preserve"> тощо</w:t>
      </w:r>
      <w:r w:rsidR="00FE0DA5" w:rsidRPr="0067144B">
        <w:rPr>
          <w:szCs w:val="18"/>
          <w:lang w:val="uk-UA"/>
        </w:rPr>
        <w:t>)</w:t>
      </w:r>
      <w:r w:rsidR="000F5C18" w:rsidRPr="0067144B">
        <w:rPr>
          <w:szCs w:val="18"/>
          <w:lang w:val="uk-UA"/>
        </w:rPr>
        <w:t>;</w:t>
      </w:r>
    </w:p>
    <w:p w14:paraId="18540D45" w14:textId="77777777" w:rsidR="00B04879" w:rsidRPr="0067144B" w:rsidRDefault="00B04879" w:rsidP="000F5C18">
      <w:pPr>
        <w:numPr>
          <w:ilvl w:val="0"/>
          <w:numId w:val="1"/>
        </w:numPr>
        <w:ind w:left="0" w:firstLine="0"/>
        <w:jc w:val="both"/>
        <w:rPr>
          <w:rFonts w:ascii="Times New Roman" w:hAnsi="Times New Roman"/>
          <w:sz w:val="18"/>
          <w:szCs w:val="18"/>
          <w:lang w:val="uk-UA"/>
        </w:rPr>
      </w:pPr>
      <w:proofErr w:type="spellStart"/>
      <w:r w:rsidRPr="0067144B">
        <w:rPr>
          <w:rFonts w:ascii="Times New Roman" w:hAnsi="Times New Roman"/>
          <w:sz w:val="18"/>
          <w:szCs w:val="18"/>
          <w:lang w:val="uk-UA"/>
        </w:rPr>
        <w:lastRenderedPageBreak/>
        <w:t>неукладення</w:t>
      </w:r>
      <w:proofErr w:type="spellEnd"/>
      <w:r w:rsidRPr="0067144B">
        <w:rPr>
          <w:rFonts w:ascii="Times New Roman" w:hAnsi="Times New Roman"/>
          <w:sz w:val="18"/>
          <w:szCs w:val="18"/>
          <w:lang w:val="uk-UA"/>
        </w:rPr>
        <w:t xml:space="preserve"> Сторонами додаткової угоди до Індивідуального договору про зміну фіксованої процентної ставки у порядку передбаченому </w:t>
      </w:r>
      <w:r w:rsidR="00510D64" w:rsidRPr="0067144B">
        <w:rPr>
          <w:rFonts w:ascii="Times New Roman" w:hAnsi="Times New Roman"/>
          <w:sz w:val="18"/>
          <w:szCs w:val="18"/>
          <w:lang w:val="uk-UA"/>
        </w:rPr>
        <w:t>Загальними умовами</w:t>
      </w:r>
      <w:r w:rsidRPr="0067144B">
        <w:rPr>
          <w:rFonts w:ascii="Times New Roman" w:hAnsi="Times New Roman"/>
          <w:sz w:val="18"/>
          <w:szCs w:val="18"/>
          <w:lang w:val="uk-UA"/>
        </w:rPr>
        <w:t>;</w:t>
      </w:r>
    </w:p>
    <w:p w14:paraId="6B8DD932"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порушення судом справи про банкрутство аб</w:t>
      </w:r>
      <w:r w:rsidR="00083294" w:rsidRPr="0067144B">
        <w:rPr>
          <w:rFonts w:ascii="Times New Roman" w:hAnsi="Times New Roman"/>
          <w:sz w:val="18"/>
          <w:szCs w:val="18"/>
          <w:lang w:val="uk-UA"/>
        </w:rPr>
        <w:t>о</w:t>
      </w:r>
      <w:r w:rsidRPr="0067144B">
        <w:rPr>
          <w:rFonts w:ascii="Times New Roman" w:hAnsi="Times New Roman"/>
          <w:sz w:val="18"/>
          <w:szCs w:val="18"/>
          <w:lang w:val="uk-UA"/>
        </w:rPr>
        <w:t xml:space="preserve"> визнання установчих документів недійсними або прийняття рішення про ліквідацію, реорганізацію чи припинення юридичної особи, або прийняття рішення про скасування державної реєстрації юридичної особи</w:t>
      </w:r>
      <w:r w:rsidR="00A0382C">
        <w:rPr>
          <w:rFonts w:ascii="Times New Roman" w:hAnsi="Times New Roman"/>
          <w:sz w:val="18"/>
          <w:szCs w:val="18"/>
          <w:lang w:val="uk-UA"/>
        </w:rPr>
        <w:t>/фізичної особи - підприємця</w:t>
      </w:r>
      <w:r w:rsidRPr="0067144B">
        <w:rPr>
          <w:rFonts w:ascii="Times New Roman" w:hAnsi="Times New Roman"/>
          <w:sz w:val="18"/>
          <w:szCs w:val="18"/>
          <w:lang w:val="uk-UA"/>
        </w:rPr>
        <w:t xml:space="preserve"> щодо Клієнта або його поручителя (майнового поручителя);</w:t>
      </w:r>
    </w:p>
    <w:p w14:paraId="3BD237CB" w14:textId="77777777" w:rsidR="000F5C18" w:rsidRPr="0067144B" w:rsidRDefault="000F5C18" w:rsidP="00061F12">
      <w:pPr>
        <w:pStyle w:val="11"/>
        <w:numPr>
          <w:ilvl w:val="0"/>
          <w:numId w:val="1"/>
        </w:numPr>
        <w:ind w:left="0" w:firstLine="0"/>
        <w:rPr>
          <w:szCs w:val="18"/>
          <w:lang w:val="uk-UA"/>
        </w:rPr>
      </w:pPr>
      <w:r w:rsidRPr="0067144B">
        <w:rPr>
          <w:szCs w:val="18"/>
          <w:lang w:val="uk-UA"/>
        </w:rPr>
        <w:t>повне/часткове припинення діяльності Клієнта</w:t>
      </w:r>
      <w:r w:rsidR="00061F12" w:rsidRPr="0067144B">
        <w:rPr>
          <w:szCs w:val="18"/>
          <w:lang w:val="uk-UA"/>
        </w:rPr>
        <w:t xml:space="preserve"> чи його поручителя/</w:t>
      </w:r>
      <w:r w:rsidR="00FE0DA5" w:rsidRPr="0067144B">
        <w:rPr>
          <w:szCs w:val="18"/>
          <w:lang w:val="uk-UA"/>
        </w:rPr>
        <w:t xml:space="preserve"> </w:t>
      </w:r>
      <w:r w:rsidR="00061F12" w:rsidRPr="0067144B">
        <w:rPr>
          <w:szCs w:val="18"/>
          <w:lang w:val="uk-UA"/>
        </w:rPr>
        <w:t>майнового поручителя</w:t>
      </w:r>
      <w:r w:rsidRPr="0067144B">
        <w:rPr>
          <w:szCs w:val="18"/>
          <w:lang w:val="uk-UA"/>
        </w:rPr>
        <w:t xml:space="preserve"> аб</w:t>
      </w:r>
      <w:r w:rsidR="00061F12" w:rsidRPr="0067144B">
        <w:rPr>
          <w:szCs w:val="18"/>
          <w:lang w:val="uk-UA"/>
        </w:rPr>
        <w:t>о</w:t>
      </w:r>
      <w:r w:rsidRPr="0067144B">
        <w:rPr>
          <w:szCs w:val="18"/>
          <w:lang w:val="uk-UA"/>
        </w:rPr>
        <w:t xml:space="preserve"> прийняття рішення про добровільну/примусову ліквідацію </w:t>
      </w:r>
      <w:r w:rsidR="00061F12" w:rsidRPr="0067144B">
        <w:rPr>
          <w:szCs w:val="18"/>
          <w:lang w:val="uk-UA"/>
        </w:rPr>
        <w:t xml:space="preserve">Клієнта чи його поручителя/ майнового поручителя </w:t>
      </w:r>
      <w:r w:rsidRPr="0067144B">
        <w:rPr>
          <w:szCs w:val="18"/>
          <w:lang w:val="uk-UA"/>
        </w:rPr>
        <w:t xml:space="preserve">або настання випадку, коли судом може бути припинено </w:t>
      </w:r>
      <w:r w:rsidR="00061F12" w:rsidRPr="0067144B">
        <w:rPr>
          <w:szCs w:val="18"/>
          <w:lang w:val="uk-UA"/>
        </w:rPr>
        <w:t>Клієнта чи його поручителя/ майнового поручителя</w:t>
      </w:r>
      <w:r w:rsidR="00BA4475" w:rsidRPr="0067144B">
        <w:rPr>
          <w:szCs w:val="18"/>
          <w:lang w:val="uk-UA"/>
        </w:rPr>
        <w:t>,</w:t>
      </w:r>
      <w:r w:rsidRPr="0067144B">
        <w:rPr>
          <w:szCs w:val="18"/>
          <w:lang w:val="uk-UA"/>
        </w:rPr>
        <w:t xml:space="preserve"> як </w:t>
      </w:r>
      <w:proofErr w:type="spellStart"/>
      <w:r w:rsidRPr="0067144B">
        <w:rPr>
          <w:szCs w:val="18"/>
          <w:lang w:val="uk-UA"/>
        </w:rPr>
        <w:t>субʼєкта</w:t>
      </w:r>
      <w:proofErr w:type="spellEnd"/>
      <w:r w:rsidRPr="0067144B">
        <w:rPr>
          <w:szCs w:val="18"/>
          <w:lang w:val="uk-UA"/>
        </w:rPr>
        <w:t xml:space="preserve"> господарювання;</w:t>
      </w:r>
    </w:p>
    <w:p w14:paraId="0AB33E7E" w14:textId="77777777" w:rsidR="005E236B" w:rsidRDefault="00D15A22"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зміна предмету діяльності Клієнта</w:t>
      </w:r>
      <w:r w:rsidR="006667D2" w:rsidRPr="0067144B">
        <w:rPr>
          <w:rFonts w:ascii="Times New Roman" w:hAnsi="Times New Roman"/>
          <w:sz w:val="18"/>
          <w:szCs w:val="18"/>
          <w:lang w:val="uk-UA"/>
        </w:rPr>
        <w:t xml:space="preserve">, </w:t>
      </w:r>
      <w:r w:rsidRPr="0067144B">
        <w:rPr>
          <w:rFonts w:ascii="Times New Roman" w:hAnsi="Times New Roman"/>
          <w:sz w:val="18"/>
          <w:szCs w:val="18"/>
          <w:lang w:val="uk-UA"/>
        </w:rPr>
        <w:t>як</w:t>
      </w:r>
      <w:r w:rsidR="005E236B" w:rsidRPr="0067144B">
        <w:rPr>
          <w:rFonts w:ascii="Times New Roman" w:hAnsi="Times New Roman"/>
          <w:sz w:val="18"/>
          <w:szCs w:val="18"/>
          <w:lang w:val="uk-UA"/>
        </w:rPr>
        <w:t xml:space="preserve">що </w:t>
      </w:r>
      <w:r w:rsidRPr="0067144B">
        <w:rPr>
          <w:rFonts w:ascii="Times New Roman" w:hAnsi="Times New Roman"/>
          <w:sz w:val="18"/>
          <w:szCs w:val="18"/>
          <w:lang w:val="uk-UA"/>
        </w:rPr>
        <w:t xml:space="preserve">ці події можуть </w:t>
      </w:r>
      <w:r w:rsidR="005E236B" w:rsidRPr="0067144B">
        <w:rPr>
          <w:rFonts w:ascii="Times New Roman" w:hAnsi="Times New Roman"/>
          <w:sz w:val="18"/>
          <w:szCs w:val="18"/>
          <w:lang w:val="uk-UA"/>
        </w:rPr>
        <w:t>призвести до невиконання Клієнтом зобов’язань за Договором;</w:t>
      </w:r>
    </w:p>
    <w:p w14:paraId="19710FCA"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відкликання/анулювання у Клієнта дозвільних документів; </w:t>
      </w:r>
    </w:p>
    <w:p w14:paraId="21776BB6" w14:textId="77777777" w:rsidR="00660DF1" w:rsidRPr="0067144B" w:rsidRDefault="00660DF1" w:rsidP="000F5C18">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надання Клієнтом неправдивих/неточних документів або у разі виявлення недійсності заяв та гарантій, наданих Клієнтом </w:t>
      </w:r>
      <w:r w:rsidR="00C75094" w:rsidRPr="0067144B">
        <w:rPr>
          <w:rFonts w:ascii="Times New Roman" w:hAnsi="Times New Roman"/>
          <w:sz w:val="18"/>
          <w:szCs w:val="18"/>
          <w:lang w:val="uk-UA"/>
        </w:rPr>
        <w:t>та визначених в Загальних умовах</w:t>
      </w:r>
      <w:r w:rsidRPr="0067144B">
        <w:rPr>
          <w:rFonts w:ascii="Times New Roman" w:hAnsi="Times New Roman"/>
          <w:sz w:val="18"/>
          <w:szCs w:val="18"/>
          <w:lang w:val="uk-UA"/>
        </w:rPr>
        <w:t>;</w:t>
      </w:r>
    </w:p>
    <w:p w14:paraId="7D6BE8D9"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наявність судових рішень, що набрали чинності, про стягнення коштів з </w:t>
      </w:r>
      <w:r w:rsidR="00061F12" w:rsidRPr="0067144B">
        <w:rPr>
          <w:rFonts w:ascii="Times New Roman" w:hAnsi="Times New Roman"/>
          <w:sz w:val="18"/>
          <w:szCs w:val="18"/>
          <w:lang w:val="uk-UA"/>
        </w:rPr>
        <w:t xml:space="preserve">будь-якого </w:t>
      </w:r>
      <w:r w:rsidRPr="0067144B">
        <w:rPr>
          <w:rFonts w:ascii="Times New Roman" w:hAnsi="Times New Roman"/>
          <w:sz w:val="18"/>
          <w:szCs w:val="18"/>
          <w:lang w:val="uk-UA"/>
        </w:rPr>
        <w:t xml:space="preserve">поточного рахунка Клієнта або наявність арешту коштів на рахунках Клієнта, наявність платіжних </w:t>
      </w:r>
      <w:r w:rsidR="002B05AC">
        <w:rPr>
          <w:rFonts w:ascii="Times New Roman" w:hAnsi="Times New Roman"/>
          <w:sz w:val="18"/>
          <w:szCs w:val="18"/>
          <w:lang w:val="uk-UA"/>
        </w:rPr>
        <w:t xml:space="preserve">інструкцій </w:t>
      </w:r>
      <w:r w:rsidRPr="0067144B">
        <w:rPr>
          <w:rFonts w:ascii="Times New Roman" w:hAnsi="Times New Roman"/>
          <w:sz w:val="18"/>
          <w:szCs w:val="18"/>
          <w:lang w:val="uk-UA"/>
        </w:rPr>
        <w:t xml:space="preserve">про примусове списання; </w:t>
      </w:r>
    </w:p>
    <w:p w14:paraId="2FD0D4D4"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виявлення Банком факту наявності простроченої заборгованості, невиконання будь-якої з умов кредитування</w:t>
      </w:r>
      <w:r w:rsidR="00CB2B21" w:rsidRPr="0067144B">
        <w:rPr>
          <w:rFonts w:ascii="Times New Roman" w:hAnsi="Times New Roman"/>
          <w:sz w:val="18"/>
          <w:szCs w:val="18"/>
          <w:lang w:val="uk-UA"/>
        </w:rPr>
        <w:t>/надання фінансування</w:t>
      </w:r>
      <w:r w:rsidRPr="0067144B">
        <w:rPr>
          <w:rFonts w:ascii="Times New Roman" w:hAnsi="Times New Roman"/>
          <w:sz w:val="18"/>
          <w:szCs w:val="18"/>
          <w:lang w:val="uk-UA"/>
        </w:rPr>
        <w:t xml:space="preserve"> або наявності вимоги про дострокове погашення</w:t>
      </w:r>
      <w:r w:rsidR="00705E99"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 хоча б одного з банків-кредиторів (у </w:t>
      </w:r>
      <w:proofErr w:type="spellStart"/>
      <w:r w:rsidRPr="0067144B">
        <w:rPr>
          <w:rFonts w:ascii="Times New Roman" w:hAnsi="Times New Roman"/>
          <w:sz w:val="18"/>
          <w:szCs w:val="18"/>
          <w:lang w:val="uk-UA"/>
        </w:rPr>
        <w:t>т.ч</w:t>
      </w:r>
      <w:proofErr w:type="spellEnd"/>
      <w:r w:rsidRPr="0067144B">
        <w:rPr>
          <w:rFonts w:ascii="Times New Roman" w:hAnsi="Times New Roman"/>
          <w:sz w:val="18"/>
          <w:szCs w:val="18"/>
          <w:lang w:val="uk-UA"/>
        </w:rPr>
        <w:t>. АТ «БАНК КРЕДИТ ДНІПРО») за до</w:t>
      </w:r>
      <w:r w:rsidR="000B67B5" w:rsidRPr="0067144B">
        <w:rPr>
          <w:rFonts w:ascii="Times New Roman" w:hAnsi="Times New Roman"/>
          <w:sz w:val="18"/>
          <w:szCs w:val="18"/>
          <w:lang w:val="uk-UA"/>
        </w:rPr>
        <w:t xml:space="preserve">говорами Клієнта </w:t>
      </w:r>
      <w:r w:rsidR="00CB2B21" w:rsidRPr="0067144B">
        <w:rPr>
          <w:rFonts w:ascii="Times New Roman" w:hAnsi="Times New Roman"/>
          <w:sz w:val="18"/>
          <w:szCs w:val="18"/>
          <w:lang w:val="uk-UA"/>
        </w:rPr>
        <w:t xml:space="preserve">щодо надання кредиту/фінансування </w:t>
      </w:r>
      <w:r w:rsidR="000B67B5" w:rsidRPr="0067144B">
        <w:rPr>
          <w:rFonts w:ascii="Times New Roman" w:hAnsi="Times New Roman"/>
          <w:sz w:val="18"/>
          <w:szCs w:val="18"/>
          <w:lang w:val="uk-UA"/>
        </w:rPr>
        <w:t>або його поручителя /</w:t>
      </w:r>
      <w:r w:rsidRPr="0067144B">
        <w:rPr>
          <w:rFonts w:ascii="Times New Roman" w:hAnsi="Times New Roman"/>
          <w:sz w:val="18"/>
          <w:szCs w:val="18"/>
          <w:lang w:val="uk-UA"/>
        </w:rPr>
        <w:t>майнового поручителя;</w:t>
      </w:r>
    </w:p>
    <w:p w14:paraId="79819690" w14:textId="77777777" w:rsidR="00AF3372"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вчинення Клієнтом будь-яких дій щодо реструктуризації фінансової заборгованості </w:t>
      </w:r>
      <w:r w:rsidR="00336616" w:rsidRPr="0067144B">
        <w:rPr>
          <w:rFonts w:ascii="Times New Roman" w:hAnsi="Times New Roman"/>
          <w:sz w:val="18"/>
          <w:szCs w:val="18"/>
          <w:lang w:val="uk-UA"/>
        </w:rPr>
        <w:t xml:space="preserve">в іншому банку </w:t>
      </w:r>
      <w:r w:rsidRPr="0067144B">
        <w:rPr>
          <w:rFonts w:ascii="Times New Roman" w:hAnsi="Times New Roman"/>
          <w:sz w:val="18"/>
          <w:szCs w:val="18"/>
          <w:lang w:val="uk-UA"/>
        </w:rPr>
        <w:t xml:space="preserve">у сумі, що перевищує 10% від розміру </w:t>
      </w:r>
      <w:r w:rsidR="00454A3C" w:rsidRPr="0067144B">
        <w:rPr>
          <w:rFonts w:ascii="Times New Roman" w:hAnsi="Times New Roman"/>
          <w:sz w:val="18"/>
          <w:szCs w:val="18"/>
          <w:lang w:val="uk-UA"/>
        </w:rPr>
        <w:t xml:space="preserve">Загальної суми Кредиту/Ліміту Овердрафту/Ліміту </w:t>
      </w:r>
      <w:r w:rsidR="00C75094" w:rsidRPr="0067144B">
        <w:rPr>
          <w:rFonts w:ascii="Times New Roman" w:hAnsi="Times New Roman"/>
          <w:sz w:val="18"/>
          <w:szCs w:val="18"/>
          <w:lang w:val="uk-UA"/>
        </w:rPr>
        <w:t xml:space="preserve">на Документарні операції  </w:t>
      </w:r>
      <w:r w:rsidR="00E3644D" w:rsidRPr="0067144B">
        <w:rPr>
          <w:rFonts w:ascii="Times New Roman" w:hAnsi="Times New Roman"/>
          <w:sz w:val="18"/>
          <w:szCs w:val="18"/>
          <w:lang w:val="uk-UA"/>
        </w:rPr>
        <w:t>або еквівалент цієї суми в іншій валюті за курсом НБУ</w:t>
      </w:r>
      <w:r w:rsidR="00AF135A" w:rsidRPr="0067144B">
        <w:rPr>
          <w:rFonts w:ascii="Times New Roman" w:hAnsi="Times New Roman"/>
          <w:sz w:val="18"/>
          <w:szCs w:val="18"/>
          <w:lang w:val="uk-UA"/>
        </w:rPr>
        <w:t xml:space="preserve"> на дату такої реструктуризації</w:t>
      </w:r>
      <w:r w:rsidRPr="0067144B">
        <w:rPr>
          <w:rFonts w:ascii="Times New Roman" w:hAnsi="Times New Roman"/>
          <w:sz w:val="18"/>
          <w:szCs w:val="18"/>
          <w:lang w:val="uk-UA"/>
        </w:rPr>
        <w:t>;</w:t>
      </w:r>
    </w:p>
    <w:p w14:paraId="7B7A1270" w14:textId="77777777" w:rsidR="00660DF1"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переведення без згоди Банку боргу Клієнта на іншу особу; </w:t>
      </w:r>
    </w:p>
    <w:p w14:paraId="152243E8" w14:textId="77777777" w:rsidR="0017651F" w:rsidRPr="0067144B"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звернення стягнення на майно Клієнта у сумі</w:t>
      </w:r>
      <w:r w:rsidR="00D31CAC" w:rsidRPr="0067144B">
        <w:rPr>
          <w:rFonts w:ascii="Times New Roman" w:hAnsi="Times New Roman"/>
          <w:sz w:val="18"/>
          <w:szCs w:val="18"/>
          <w:lang w:val="uk-UA"/>
        </w:rPr>
        <w:t>,</w:t>
      </w:r>
      <w:r w:rsidRPr="0067144B">
        <w:rPr>
          <w:rFonts w:ascii="Times New Roman" w:hAnsi="Times New Roman"/>
          <w:sz w:val="18"/>
          <w:szCs w:val="18"/>
          <w:lang w:val="uk-UA"/>
        </w:rPr>
        <w:t xml:space="preserve"> що перевищує 10% від розміру </w:t>
      </w:r>
      <w:r w:rsidR="00454A3C" w:rsidRPr="0067144B">
        <w:rPr>
          <w:rFonts w:ascii="Times New Roman" w:hAnsi="Times New Roman"/>
          <w:sz w:val="18"/>
          <w:szCs w:val="18"/>
          <w:lang w:val="uk-UA"/>
        </w:rPr>
        <w:t xml:space="preserve">Загальної суми Кредиту/Ліміту Овердрафту/Ліміту </w:t>
      </w:r>
      <w:r w:rsidR="00C75094" w:rsidRPr="0067144B">
        <w:rPr>
          <w:rFonts w:ascii="Times New Roman" w:hAnsi="Times New Roman"/>
          <w:sz w:val="18"/>
          <w:szCs w:val="18"/>
          <w:lang w:val="uk-UA"/>
        </w:rPr>
        <w:t xml:space="preserve">на Документарні операції  </w:t>
      </w:r>
      <w:r w:rsidR="00D31CAC" w:rsidRPr="0067144B">
        <w:rPr>
          <w:rFonts w:ascii="Times New Roman" w:hAnsi="Times New Roman"/>
          <w:sz w:val="18"/>
          <w:szCs w:val="18"/>
          <w:lang w:val="uk-UA"/>
        </w:rPr>
        <w:t>або еквівалент цієї суми в іншій валюті за курсом НБУ</w:t>
      </w:r>
      <w:r w:rsidR="00C563BC" w:rsidRPr="0067144B">
        <w:rPr>
          <w:rFonts w:ascii="Times New Roman" w:hAnsi="Times New Roman"/>
          <w:sz w:val="18"/>
          <w:szCs w:val="18"/>
          <w:lang w:val="uk-UA"/>
        </w:rPr>
        <w:t xml:space="preserve"> на дату такого звернення </w:t>
      </w:r>
      <w:r w:rsidR="00BF252D" w:rsidRPr="0067144B">
        <w:rPr>
          <w:rFonts w:ascii="Times New Roman" w:hAnsi="Times New Roman"/>
          <w:sz w:val="18"/>
          <w:szCs w:val="18"/>
          <w:lang w:val="uk-UA"/>
        </w:rPr>
        <w:t>стягнення</w:t>
      </w:r>
      <w:r w:rsidR="00D31CAC" w:rsidRPr="0067144B">
        <w:rPr>
          <w:rFonts w:ascii="Times New Roman" w:hAnsi="Times New Roman"/>
          <w:sz w:val="18"/>
          <w:szCs w:val="18"/>
          <w:lang w:val="uk-UA"/>
        </w:rPr>
        <w:t>;</w:t>
      </w:r>
    </w:p>
    <w:p w14:paraId="5E93E070" w14:textId="77777777" w:rsidR="00660DF1" w:rsidRDefault="0017651F" w:rsidP="009C53A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разі порушення </w:t>
      </w:r>
      <w:r w:rsidR="00C563BC" w:rsidRPr="0067144B">
        <w:rPr>
          <w:rFonts w:ascii="Times New Roman" w:hAnsi="Times New Roman"/>
          <w:sz w:val="18"/>
          <w:szCs w:val="18"/>
          <w:lang w:val="uk-UA"/>
        </w:rPr>
        <w:t xml:space="preserve">Клієнтом </w:t>
      </w:r>
      <w:r w:rsidRPr="0067144B">
        <w:rPr>
          <w:rFonts w:ascii="Times New Roman" w:hAnsi="Times New Roman"/>
          <w:sz w:val="18"/>
          <w:szCs w:val="18"/>
          <w:lang w:val="uk-UA"/>
        </w:rPr>
        <w:t xml:space="preserve">законодавства України або </w:t>
      </w:r>
      <w:r w:rsidR="00CB2B21" w:rsidRPr="0067144B">
        <w:rPr>
          <w:rFonts w:ascii="Times New Roman" w:hAnsi="Times New Roman"/>
          <w:sz w:val="18"/>
          <w:szCs w:val="18"/>
          <w:lang w:val="uk-UA"/>
        </w:rPr>
        <w:t>З</w:t>
      </w:r>
      <w:r w:rsidRPr="0067144B">
        <w:rPr>
          <w:rFonts w:ascii="Times New Roman" w:hAnsi="Times New Roman"/>
          <w:sz w:val="18"/>
          <w:szCs w:val="18"/>
          <w:lang w:val="uk-UA"/>
        </w:rPr>
        <w:t>аконодавства з п</w:t>
      </w:r>
      <w:r w:rsidR="00953491" w:rsidRPr="0067144B">
        <w:rPr>
          <w:rFonts w:ascii="Times New Roman" w:hAnsi="Times New Roman"/>
          <w:sz w:val="18"/>
          <w:szCs w:val="18"/>
          <w:lang w:val="uk-UA"/>
        </w:rPr>
        <w:t xml:space="preserve">ринципом </w:t>
      </w:r>
      <w:proofErr w:type="spellStart"/>
      <w:r w:rsidR="00953491" w:rsidRPr="0067144B">
        <w:rPr>
          <w:rFonts w:ascii="Times New Roman" w:hAnsi="Times New Roman"/>
          <w:sz w:val="18"/>
          <w:szCs w:val="18"/>
          <w:lang w:val="uk-UA"/>
        </w:rPr>
        <w:t>екстратеріторіальності</w:t>
      </w:r>
      <w:proofErr w:type="spellEnd"/>
      <w:r w:rsidR="00C563BC" w:rsidRPr="0067144B">
        <w:rPr>
          <w:rFonts w:ascii="Times New Roman" w:hAnsi="Times New Roman"/>
          <w:sz w:val="18"/>
          <w:szCs w:val="18"/>
          <w:lang w:val="uk-UA"/>
        </w:rPr>
        <w:t xml:space="preserve"> та/або якщо надання Банківської послуги може призвести до порушення законодавства України або Законодавства з принципом </w:t>
      </w:r>
      <w:proofErr w:type="spellStart"/>
      <w:r w:rsidR="00C563BC" w:rsidRPr="0067144B">
        <w:rPr>
          <w:rFonts w:ascii="Times New Roman" w:hAnsi="Times New Roman"/>
          <w:sz w:val="18"/>
          <w:szCs w:val="18"/>
          <w:lang w:val="uk-UA"/>
        </w:rPr>
        <w:t>екстратеріторіальності</w:t>
      </w:r>
      <w:proofErr w:type="spellEnd"/>
      <w:r w:rsidR="00660DF1" w:rsidRPr="0067144B">
        <w:rPr>
          <w:rFonts w:ascii="Times New Roman" w:hAnsi="Times New Roman"/>
          <w:sz w:val="18"/>
          <w:szCs w:val="18"/>
          <w:lang w:val="uk-UA"/>
        </w:rPr>
        <w:t>;</w:t>
      </w:r>
    </w:p>
    <w:p w14:paraId="6A161BA0" w14:textId="77777777" w:rsidR="009C53A6" w:rsidRDefault="009C53A6" w:rsidP="009C53A6">
      <w:pPr>
        <w:pStyle w:val="11"/>
        <w:numPr>
          <w:ilvl w:val="0"/>
          <w:numId w:val="1"/>
        </w:numPr>
        <w:tabs>
          <w:tab w:val="num" w:pos="426"/>
        </w:tabs>
        <w:ind w:left="0" w:firstLine="0"/>
        <w:rPr>
          <w:szCs w:val="18"/>
          <w:lang w:val="uk-UA"/>
        </w:rPr>
      </w:pPr>
      <w:r>
        <w:rPr>
          <w:szCs w:val="18"/>
          <w:lang w:val="uk-UA"/>
        </w:rPr>
        <w:t>у випадку початку досудового розслідування (внесення до Єдиного реєстру досудових розслідувань відомостей) щодо кримінального правопорушення, вчиненого  Клієнтом та/або власником  (учасником, акціонером) Клієнта;</w:t>
      </w:r>
    </w:p>
    <w:p w14:paraId="6D2EBB63" w14:textId="77777777" w:rsidR="005D718E" w:rsidRPr="0067144B" w:rsidRDefault="009C53A6" w:rsidP="009C53A6">
      <w:pPr>
        <w:numPr>
          <w:ilvl w:val="0"/>
          <w:numId w:val="1"/>
        </w:numPr>
        <w:ind w:left="0" w:firstLine="0"/>
        <w:jc w:val="both"/>
        <w:rPr>
          <w:rFonts w:ascii="Times New Roman" w:hAnsi="Times New Roman"/>
          <w:sz w:val="18"/>
          <w:szCs w:val="18"/>
          <w:lang w:val="uk-UA"/>
        </w:rPr>
      </w:pPr>
      <w:r w:rsidRPr="009C53A6">
        <w:rPr>
          <w:rFonts w:ascii="Times New Roman" w:hAnsi="Times New Roman"/>
          <w:sz w:val="18"/>
          <w:szCs w:val="18"/>
          <w:lang w:val="uk-UA"/>
        </w:rPr>
        <w:t xml:space="preserve">у випадку встановлення Банком інформації щодо вчинення шахрайських дій </w:t>
      </w:r>
      <w:r>
        <w:rPr>
          <w:rFonts w:ascii="Times New Roman" w:hAnsi="Times New Roman"/>
          <w:sz w:val="18"/>
          <w:szCs w:val="18"/>
          <w:lang w:val="uk-UA"/>
        </w:rPr>
        <w:t>Клієнтом</w:t>
      </w:r>
      <w:r w:rsidRPr="009C53A6">
        <w:rPr>
          <w:rFonts w:ascii="Times New Roman" w:hAnsi="Times New Roman"/>
          <w:sz w:val="18"/>
          <w:szCs w:val="18"/>
          <w:lang w:val="uk-UA"/>
        </w:rPr>
        <w:t xml:space="preserve"> та/або власником (учасником, акціонером), уповноваженою особою </w:t>
      </w:r>
      <w:r>
        <w:rPr>
          <w:rFonts w:ascii="Times New Roman" w:hAnsi="Times New Roman"/>
          <w:sz w:val="18"/>
          <w:szCs w:val="18"/>
          <w:lang w:val="uk-UA"/>
        </w:rPr>
        <w:t>Клієнта</w:t>
      </w:r>
      <w:r w:rsidRPr="009C53A6">
        <w:rPr>
          <w:rFonts w:ascii="Times New Roman" w:hAnsi="Times New Roman"/>
          <w:sz w:val="18"/>
          <w:szCs w:val="18"/>
          <w:lang w:val="uk-UA"/>
        </w:rPr>
        <w:t xml:space="preserve"> по відношенню до Банку;</w:t>
      </w:r>
    </w:p>
    <w:p w14:paraId="34D7C53E" w14:textId="77777777" w:rsidR="00660DF1" w:rsidRDefault="00660DF1" w:rsidP="00F139F6">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інші обставини, що явно свідчать про те, що </w:t>
      </w:r>
      <w:r w:rsidR="00454A3C" w:rsidRPr="0067144B">
        <w:rPr>
          <w:rFonts w:ascii="Times New Roman" w:hAnsi="Times New Roman"/>
          <w:sz w:val="18"/>
          <w:szCs w:val="18"/>
          <w:lang w:val="uk-UA"/>
        </w:rPr>
        <w:t>Клієнт не виконає свої грошові зобов’язання за Договором</w:t>
      </w:r>
      <w:r w:rsidR="00B338F7">
        <w:rPr>
          <w:rFonts w:ascii="Times New Roman" w:hAnsi="Times New Roman"/>
          <w:sz w:val="18"/>
          <w:szCs w:val="18"/>
          <w:lang w:val="uk-UA"/>
        </w:rPr>
        <w:t>,</w:t>
      </w:r>
    </w:p>
    <w:p w14:paraId="54B6B42A" w14:textId="77777777" w:rsidR="00B338F7" w:rsidRDefault="00B338F7" w:rsidP="005C6675">
      <w:pPr>
        <w:jc w:val="both"/>
        <w:rPr>
          <w:rFonts w:ascii="Times New Roman" w:hAnsi="Times New Roman"/>
          <w:sz w:val="18"/>
          <w:szCs w:val="18"/>
          <w:lang w:val="uk-UA"/>
        </w:rPr>
      </w:pPr>
      <w:r w:rsidRPr="0067144B">
        <w:rPr>
          <w:rFonts w:ascii="Times New Roman" w:hAnsi="Times New Roman"/>
          <w:b/>
          <w:i/>
          <w:sz w:val="18"/>
          <w:szCs w:val="18"/>
          <w:lang w:val="uk-UA"/>
        </w:rPr>
        <w:t>а якщо Клієнт є юридичною особою</w:t>
      </w:r>
      <w:r w:rsidRPr="0067144B">
        <w:rPr>
          <w:rFonts w:ascii="Times New Roman" w:hAnsi="Times New Roman"/>
          <w:sz w:val="18"/>
          <w:szCs w:val="18"/>
          <w:lang w:val="uk-UA"/>
        </w:rPr>
        <w:t xml:space="preserve"> також</w:t>
      </w:r>
      <w:r>
        <w:rPr>
          <w:rFonts w:ascii="Times New Roman" w:hAnsi="Times New Roman"/>
          <w:sz w:val="18"/>
          <w:szCs w:val="18"/>
          <w:lang w:val="uk-UA"/>
        </w:rPr>
        <w:t xml:space="preserve"> </w:t>
      </w:r>
      <w:r w:rsidRPr="0067144B">
        <w:rPr>
          <w:rFonts w:ascii="Times New Roman" w:hAnsi="Times New Roman"/>
          <w:sz w:val="18"/>
          <w:szCs w:val="18"/>
          <w:lang w:val="uk-UA"/>
        </w:rPr>
        <w:t>у разі настання будь-якої з наступних подій/обставин, що мають значний негативний вплив:</w:t>
      </w:r>
    </w:p>
    <w:p w14:paraId="002A8488" w14:textId="77777777" w:rsidR="00B338F7" w:rsidRDefault="00B338F7" w:rsidP="00B338F7">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здійснення дій щодо реорганізації Клієнта та/або заснування ним нових юридичних осіб (в тому числі шляхом виділу нових юридичних осіб з Клієнта) та/або приєднання до Клієнта інших юридичних осіб</w:t>
      </w:r>
      <w:r>
        <w:rPr>
          <w:rFonts w:ascii="Times New Roman" w:hAnsi="Times New Roman"/>
          <w:sz w:val="18"/>
          <w:szCs w:val="18"/>
          <w:lang w:val="uk-UA"/>
        </w:rPr>
        <w:t>;</w:t>
      </w:r>
      <w:r w:rsidRPr="0067144B">
        <w:rPr>
          <w:rFonts w:ascii="Times New Roman" w:hAnsi="Times New Roman"/>
          <w:sz w:val="18"/>
          <w:szCs w:val="18"/>
          <w:lang w:val="uk-UA"/>
        </w:rPr>
        <w:t xml:space="preserve"> </w:t>
      </w:r>
    </w:p>
    <w:p w14:paraId="7A2AFDA4" w14:textId="77777777" w:rsidR="00B338F7" w:rsidRDefault="00B338F7" w:rsidP="00B338F7">
      <w:pPr>
        <w:numPr>
          <w:ilvl w:val="0"/>
          <w:numId w:val="1"/>
        </w:numPr>
        <w:ind w:left="0" w:firstLine="0"/>
        <w:jc w:val="both"/>
        <w:rPr>
          <w:rFonts w:ascii="Times New Roman" w:hAnsi="Times New Roman"/>
          <w:sz w:val="18"/>
          <w:szCs w:val="18"/>
          <w:lang w:val="uk-UA"/>
        </w:rPr>
      </w:pPr>
      <w:r w:rsidRPr="0067144B">
        <w:rPr>
          <w:rFonts w:ascii="Times New Roman" w:hAnsi="Times New Roman"/>
          <w:sz w:val="18"/>
          <w:szCs w:val="18"/>
          <w:lang w:val="uk-UA"/>
        </w:rPr>
        <w:t>може відбутися/відбулась зміна контролю</w:t>
      </w:r>
      <w:r w:rsidRPr="0067144B">
        <w:rPr>
          <w:rFonts w:ascii="Times New Roman" w:hAnsi="Times New Roman"/>
          <w:b/>
          <w:sz w:val="18"/>
          <w:szCs w:val="18"/>
          <w:lang w:val="uk-UA"/>
        </w:rPr>
        <w:t xml:space="preserve"> </w:t>
      </w:r>
      <w:r w:rsidRPr="0067144B">
        <w:rPr>
          <w:rFonts w:ascii="Times New Roman" w:hAnsi="Times New Roman"/>
          <w:sz w:val="18"/>
          <w:szCs w:val="18"/>
          <w:lang w:val="uk-UA"/>
        </w:rPr>
        <w:t>(пряме або опосередковане володіння часткою в статутному капіталі юридичної особи в обсязі, що забезпечує вирішальний вплив на результати голосування та/чи на підставі угоди з іншими учасниками юридичної особи чи іншим чином забезпечує вирішальний вплив на рішення органів управління суб’єкта господарювання та/чи на формування більшості складу органів управління, нагляду та виконавчих органів суб’єкта господарювання) Клієнта, що може призвести до невиконання Клієнтом зобов’язань за Договором;</w:t>
      </w:r>
    </w:p>
    <w:p w14:paraId="5E516B2C" w14:textId="77777777" w:rsidR="00B338F7" w:rsidRPr="00A53B1D" w:rsidRDefault="00B338F7" w:rsidP="00B338F7">
      <w:pPr>
        <w:numPr>
          <w:ilvl w:val="0"/>
          <w:numId w:val="1"/>
        </w:numPr>
        <w:ind w:left="0" w:firstLine="0"/>
        <w:jc w:val="both"/>
        <w:rPr>
          <w:rFonts w:ascii="Times New Roman" w:hAnsi="Times New Roman"/>
          <w:sz w:val="18"/>
          <w:szCs w:val="18"/>
          <w:lang w:val="uk-UA"/>
        </w:rPr>
      </w:pPr>
      <w:r w:rsidRPr="00A53B1D">
        <w:rPr>
          <w:rFonts w:ascii="Times New Roman" w:hAnsi="Times New Roman"/>
          <w:sz w:val="18"/>
          <w:szCs w:val="18"/>
          <w:lang w:val="uk-UA"/>
        </w:rPr>
        <w:t>ліквідація/припинення Клієнта</w:t>
      </w:r>
      <w:r>
        <w:rPr>
          <w:rFonts w:ascii="Times New Roman" w:hAnsi="Times New Roman"/>
          <w:sz w:val="18"/>
          <w:szCs w:val="18"/>
          <w:lang w:val="uk-UA"/>
        </w:rPr>
        <w:t>.</w:t>
      </w:r>
      <w:r w:rsidRPr="00A53B1D">
        <w:rPr>
          <w:rFonts w:ascii="Times New Roman" w:hAnsi="Times New Roman"/>
          <w:sz w:val="18"/>
          <w:szCs w:val="18"/>
          <w:lang w:val="uk-UA"/>
        </w:rPr>
        <w:t xml:space="preserve"> </w:t>
      </w:r>
    </w:p>
    <w:p w14:paraId="7489631A" w14:textId="77777777" w:rsidR="00660DF1" w:rsidRPr="0067144B" w:rsidRDefault="00660DF1" w:rsidP="005E6418">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У разі направлення Банком вимоги про дострокове погашення </w:t>
      </w:r>
      <w:r w:rsidR="00454A3C"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всі зобов'язання за Договором (якщо у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не вказана конкретна частина </w:t>
      </w:r>
      <w:r w:rsidR="000B67B5" w:rsidRPr="0067144B">
        <w:rPr>
          <w:rFonts w:ascii="Times New Roman" w:hAnsi="Times New Roman"/>
          <w:sz w:val="18"/>
          <w:szCs w:val="18"/>
          <w:lang w:val="uk-UA"/>
        </w:rPr>
        <w:t>зобов’язань</w:t>
      </w:r>
      <w:r w:rsidRPr="0067144B">
        <w:rPr>
          <w:rFonts w:ascii="Times New Roman" w:hAnsi="Times New Roman"/>
          <w:sz w:val="18"/>
          <w:szCs w:val="18"/>
          <w:lang w:val="uk-UA"/>
        </w:rPr>
        <w:t xml:space="preserve">, що підлягає погашенню), терміни виконання за якими ще не настали, вважаються такими, що настали </w:t>
      </w:r>
      <w:r w:rsidRPr="0067144B">
        <w:rPr>
          <w:rFonts w:ascii="Times New Roman" w:hAnsi="Times New Roman"/>
          <w:b/>
          <w:sz w:val="18"/>
          <w:szCs w:val="18"/>
          <w:lang w:val="uk-UA"/>
        </w:rPr>
        <w:t xml:space="preserve">в дату, зазначену у такій </w:t>
      </w:r>
      <w:proofErr w:type="spellStart"/>
      <w:r w:rsidRPr="0067144B">
        <w:rPr>
          <w:rFonts w:ascii="Times New Roman" w:hAnsi="Times New Roman"/>
          <w:b/>
          <w:sz w:val="18"/>
          <w:szCs w:val="18"/>
          <w:lang w:val="uk-UA"/>
        </w:rPr>
        <w:t>вимозі</w:t>
      </w:r>
      <w:proofErr w:type="spellEnd"/>
      <w:r w:rsidRPr="0067144B">
        <w:rPr>
          <w:rFonts w:ascii="Times New Roman" w:hAnsi="Times New Roman"/>
          <w:b/>
          <w:sz w:val="18"/>
          <w:szCs w:val="18"/>
          <w:lang w:val="uk-UA"/>
        </w:rPr>
        <w:t>.</w:t>
      </w:r>
      <w:r w:rsidRPr="0067144B">
        <w:rPr>
          <w:rFonts w:ascii="Times New Roman" w:hAnsi="Times New Roman"/>
          <w:sz w:val="18"/>
          <w:szCs w:val="18"/>
          <w:lang w:val="uk-UA"/>
        </w:rPr>
        <w:t xml:space="preserve"> Не пізніше цієї дати Клієнт зобов'язується повернути Банку суму </w:t>
      </w:r>
      <w:r w:rsidR="00454A3C" w:rsidRPr="0067144B">
        <w:rPr>
          <w:rFonts w:ascii="Times New Roman" w:hAnsi="Times New Roman"/>
          <w:sz w:val="18"/>
          <w:szCs w:val="18"/>
          <w:lang w:val="uk-UA"/>
        </w:rPr>
        <w:t>Основного боргу</w:t>
      </w:r>
      <w:r w:rsidRPr="0067144B">
        <w:rPr>
          <w:rFonts w:ascii="Times New Roman" w:hAnsi="Times New Roman"/>
          <w:sz w:val="18"/>
          <w:szCs w:val="18"/>
          <w:lang w:val="uk-UA"/>
        </w:rPr>
        <w:t xml:space="preserve"> в повному обсязі (або в розмірі, вказаній у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сплатити </w:t>
      </w:r>
      <w:r w:rsidR="00454A3C" w:rsidRPr="0067144B">
        <w:rPr>
          <w:rFonts w:ascii="Times New Roman" w:hAnsi="Times New Roman"/>
          <w:sz w:val="18"/>
          <w:szCs w:val="18"/>
          <w:lang w:val="uk-UA"/>
        </w:rPr>
        <w:t>плату (проценти, комісії)</w:t>
      </w:r>
      <w:r w:rsidRPr="0067144B">
        <w:rPr>
          <w:rFonts w:ascii="Times New Roman" w:hAnsi="Times New Roman"/>
          <w:sz w:val="18"/>
          <w:szCs w:val="18"/>
          <w:lang w:val="uk-UA"/>
        </w:rPr>
        <w:t xml:space="preserve">, повністю виконати інші зобов'язання за Договором, в тому числі сплатити пені, штрафи, </w:t>
      </w:r>
      <w:r w:rsidR="00C75094" w:rsidRPr="0067144B">
        <w:rPr>
          <w:rFonts w:ascii="Times New Roman" w:hAnsi="Times New Roman"/>
          <w:sz w:val="18"/>
          <w:szCs w:val="18"/>
          <w:lang w:val="uk-UA"/>
        </w:rPr>
        <w:t>проценти за порушення грошового зобов’язання</w:t>
      </w:r>
      <w:r w:rsidRPr="0067144B">
        <w:rPr>
          <w:rFonts w:ascii="Times New Roman" w:hAnsi="Times New Roman"/>
          <w:sz w:val="18"/>
          <w:szCs w:val="18"/>
          <w:lang w:val="uk-UA"/>
        </w:rPr>
        <w:t>, якщо такі були нараховані згідно з</w:t>
      </w:r>
      <w:r w:rsidR="000B67B5" w:rsidRPr="0067144B">
        <w:rPr>
          <w:rFonts w:ascii="Times New Roman" w:hAnsi="Times New Roman"/>
          <w:sz w:val="18"/>
          <w:szCs w:val="18"/>
          <w:lang w:val="uk-UA"/>
        </w:rPr>
        <w:t xml:space="preserve"> </w:t>
      </w:r>
      <w:r w:rsidRPr="0067144B">
        <w:rPr>
          <w:rFonts w:ascii="Times New Roman" w:hAnsi="Times New Roman"/>
          <w:sz w:val="18"/>
          <w:szCs w:val="18"/>
          <w:lang w:val="uk-UA"/>
        </w:rPr>
        <w:t>Договором.</w:t>
      </w:r>
    </w:p>
    <w:p w14:paraId="55ABE0C5" w14:textId="77777777" w:rsidR="00660DF1" w:rsidRPr="0067144B" w:rsidRDefault="00660DF1" w:rsidP="005E6418">
      <w:pPr>
        <w:numPr>
          <w:ilvl w:val="1"/>
          <w:numId w:val="10"/>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Сума заборгованості за </w:t>
      </w:r>
      <w:r w:rsidR="00454A3C" w:rsidRPr="0067144B">
        <w:rPr>
          <w:rFonts w:ascii="Times New Roman" w:hAnsi="Times New Roman"/>
          <w:sz w:val="18"/>
          <w:szCs w:val="18"/>
          <w:lang w:val="uk-UA"/>
        </w:rPr>
        <w:t>Основним боргом, процентами, комісіями</w:t>
      </w:r>
      <w:r w:rsidR="00061F12" w:rsidRPr="0067144B">
        <w:rPr>
          <w:rFonts w:ascii="Times New Roman" w:hAnsi="Times New Roman"/>
          <w:sz w:val="18"/>
          <w:szCs w:val="18"/>
          <w:lang w:val="uk-UA"/>
        </w:rPr>
        <w:t xml:space="preserve">, іншими </w:t>
      </w:r>
      <w:proofErr w:type="spellStart"/>
      <w:r w:rsidR="00061F12" w:rsidRPr="0067144B">
        <w:rPr>
          <w:rFonts w:ascii="Times New Roman" w:hAnsi="Times New Roman"/>
          <w:sz w:val="18"/>
          <w:szCs w:val="18"/>
          <w:lang w:val="uk-UA"/>
        </w:rPr>
        <w:t>платежами</w:t>
      </w:r>
      <w:proofErr w:type="spellEnd"/>
      <w:r w:rsidR="00061F12"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за </w:t>
      </w:r>
      <w:r w:rsidR="00454A3C" w:rsidRPr="0067144B">
        <w:rPr>
          <w:rFonts w:ascii="Times New Roman" w:hAnsi="Times New Roman"/>
          <w:sz w:val="18"/>
          <w:szCs w:val="18"/>
          <w:lang w:val="uk-UA"/>
        </w:rPr>
        <w:t xml:space="preserve">Договором, що не сплачені </w:t>
      </w:r>
      <w:r w:rsidRPr="0067144B">
        <w:rPr>
          <w:rFonts w:ascii="Times New Roman" w:hAnsi="Times New Roman"/>
          <w:sz w:val="18"/>
          <w:szCs w:val="18"/>
          <w:lang w:val="uk-UA"/>
        </w:rPr>
        <w:t xml:space="preserve">Клієнтом у визначений </w:t>
      </w:r>
      <w:proofErr w:type="spellStart"/>
      <w:r w:rsidRPr="0067144B">
        <w:rPr>
          <w:rFonts w:ascii="Times New Roman" w:hAnsi="Times New Roman"/>
          <w:sz w:val="18"/>
          <w:szCs w:val="18"/>
          <w:lang w:val="uk-UA"/>
        </w:rPr>
        <w:t>вимозі</w:t>
      </w:r>
      <w:proofErr w:type="spellEnd"/>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Банку термін, вважається простроченою</w:t>
      </w:r>
      <w:r w:rsidR="00BA4475" w:rsidRPr="0067144B">
        <w:rPr>
          <w:rFonts w:ascii="Times New Roman" w:hAnsi="Times New Roman"/>
          <w:sz w:val="18"/>
          <w:szCs w:val="18"/>
          <w:lang w:val="uk-UA"/>
        </w:rPr>
        <w:t xml:space="preserve"> з</w:t>
      </w:r>
      <w:r w:rsidRPr="0067144B">
        <w:rPr>
          <w:rFonts w:ascii="Times New Roman" w:hAnsi="Times New Roman"/>
          <w:sz w:val="18"/>
          <w:szCs w:val="18"/>
          <w:lang w:val="uk-UA"/>
        </w:rPr>
        <w:t xml:space="preserve"> наступного робочого дня.</w:t>
      </w:r>
    </w:p>
    <w:p w14:paraId="3DDAB704" w14:textId="77777777" w:rsidR="00E65A3A" w:rsidRPr="0067144B" w:rsidRDefault="00EC5F78" w:rsidP="005E6418">
      <w:pPr>
        <w:numPr>
          <w:ilvl w:val="0"/>
          <w:numId w:val="10"/>
        </w:numPr>
        <w:ind w:left="0" w:firstLine="0"/>
        <w:jc w:val="center"/>
        <w:rPr>
          <w:rFonts w:ascii="Times New Roman" w:hAnsi="Times New Roman"/>
          <w:b/>
          <w:sz w:val="18"/>
          <w:szCs w:val="18"/>
          <w:lang w:val="uk-UA"/>
        </w:rPr>
      </w:pPr>
      <w:r w:rsidRPr="0067144B">
        <w:rPr>
          <w:rFonts w:ascii="Times New Roman" w:hAnsi="Times New Roman"/>
          <w:b/>
          <w:sz w:val="18"/>
          <w:szCs w:val="18"/>
          <w:lang w:val="uk-UA"/>
        </w:rPr>
        <w:t>ВІДПОВІДАЛЬНІСТЬ СТОРІН</w:t>
      </w:r>
    </w:p>
    <w:p w14:paraId="0AABD8F1" w14:textId="77777777" w:rsidR="000B67B5" w:rsidRPr="0067144B" w:rsidRDefault="000B67B5" w:rsidP="00BB64B3">
      <w:pPr>
        <w:numPr>
          <w:ilvl w:val="1"/>
          <w:numId w:val="10"/>
        </w:numPr>
        <w:tabs>
          <w:tab w:val="left" w:pos="142"/>
        </w:tabs>
        <w:ind w:left="0" w:firstLine="0"/>
        <w:jc w:val="both"/>
        <w:rPr>
          <w:rFonts w:ascii="Times New Roman" w:hAnsi="Times New Roman"/>
          <w:sz w:val="18"/>
          <w:szCs w:val="18"/>
          <w:lang w:val="uk-UA"/>
        </w:rPr>
      </w:pPr>
      <w:r w:rsidRPr="0067144B">
        <w:rPr>
          <w:rFonts w:ascii="Times New Roman" w:hAnsi="Times New Roman"/>
          <w:sz w:val="18"/>
          <w:szCs w:val="18"/>
          <w:lang w:val="uk-UA"/>
        </w:rPr>
        <w:t>За незаконне розголошення в будь-які формі (усній, письмовій, електронній) або використання банківської таємниці</w:t>
      </w:r>
      <w:r w:rsidR="002A40AE">
        <w:rPr>
          <w:rFonts w:ascii="Times New Roman" w:hAnsi="Times New Roman"/>
          <w:sz w:val="18"/>
          <w:szCs w:val="18"/>
          <w:lang w:val="uk-UA"/>
        </w:rPr>
        <w:t xml:space="preserve"> та/або таємниці фінансової послуги</w:t>
      </w:r>
      <w:r w:rsidRPr="0067144B">
        <w:rPr>
          <w:rFonts w:ascii="Times New Roman" w:hAnsi="Times New Roman"/>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збитків у вигляді прямої дійсної шкоди.</w:t>
      </w:r>
    </w:p>
    <w:p w14:paraId="7DAE49C6" w14:textId="77777777" w:rsidR="00EC5F78" w:rsidRPr="0067144B" w:rsidRDefault="00EC5F78" w:rsidP="00BB64B3">
      <w:pPr>
        <w:numPr>
          <w:ilvl w:val="1"/>
          <w:numId w:val="10"/>
        </w:numPr>
        <w:tabs>
          <w:tab w:val="left" w:pos="142"/>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Клієнт відшкодовує збитки, завдані Банку невиконанням зобов`язань за Договором та/або Угодами про забезпечення.</w:t>
      </w:r>
    </w:p>
    <w:p w14:paraId="225121EC" w14:textId="77777777" w:rsidR="00BB64B3" w:rsidRPr="0067144B" w:rsidRDefault="00BB64B3" w:rsidP="00283F4A">
      <w:pPr>
        <w:numPr>
          <w:ilvl w:val="1"/>
          <w:numId w:val="10"/>
        </w:numPr>
        <w:tabs>
          <w:tab w:val="left" w:pos="142"/>
        </w:tabs>
        <w:ind w:left="0" w:firstLine="0"/>
        <w:jc w:val="both"/>
        <w:rPr>
          <w:rFonts w:ascii="Times New Roman" w:hAnsi="Times New Roman"/>
          <w:sz w:val="18"/>
          <w:szCs w:val="18"/>
          <w:lang w:val="uk-UA"/>
        </w:rPr>
      </w:pPr>
      <w:r w:rsidRPr="0067144B">
        <w:rPr>
          <w:rFonts w:ascii="Times New Roman" w:hAnsi="Times New Roman"/>
          <w:sz w:val="18"/>
          <w:szCs w:val="18"/>
          <w:lang w:val="uk-UA"/>
        </w:rPr>
        <w:t>З</w:t>
      </w:r>
      <w:r w:rsidR="00454A3C" w:rsidRPr="0067144B">
        <w:rPr>
          <w:rFonts w:ascii="Times New Roman" w:hAnsi="Times New Roman"/>
          <w:sz w:val="18"/>
          <w:szCs w:val="18"/>
          <w:lang w:val="uk-UA"/>
        </w:rPr>
        <w:t>а порушення Клієнтом умов Договору встановлю</w:t>
      </w:r>
      <w:r w:rsidRPr="0067144B">
        <w:rPr>
          <w:rFonts w:ascii="Times New Roman" w:hAnsi="Times New Roman"/>
          <w:sz w:val="18"/>
          <w:szCs w:val="18"/>
          <w:lang w:val="uk-UA"/>
        </w:rPr>
        <w:t xml:space="preserve">ються наступні штрафні санкції: </w:t>
      </w:r>
    </w:p>
    <w:p w14:paraId="1D8F3147" w14:textId="77777777" w:rsidR="00BB64B3" w:rsidRPr="0067144B" w:rsidRDefault="00BB64B3" w:rsidP="00A37217">
      <w:pPr>
        <w:tabs>
          <w:tab w:val="left" w:pos="142"/>
        </w:tabs>
        <w:jc w:val="both"/>
        <w:rPr>
          <w:rFonts w:ascii="Times New Roman" w:hAnsi="Times New Roman"/>
          <w:sz w:val="18"/>
          <w:szCs w:val="18"/>
          <w:lang w:val="uk-UA"/>
        </w:rPr>
      </w:pPr>
      <w:r w:rsidRPr="0067144B">
        <w:rPr>
          <w:rFonts w:ascii="Times New Roman" w:hAnsi="Times New Roman"/>
          <w:sz w:val="18"/>
          <w:szCs w:val="18"/>
          <w:lang w:val="uk-UA"/>
        </w:rPr>
        <w:t>8.3.1. якщо Клієнт порушив встановлені Договором строки щодо сплати нарахованих процентів</w:t>
      </w:r>
      <w:r w:rsidRPr="0067144B">
        <w:rPr>
          <w:rFonts w:ascii="Times New Roman" w:hAnsi="Times New Roman"/>
          <w:b/>
          <w:sz w:val="18"/>
          <w:szCs w:val="18"/>
          <w:lang w:val="uk-UA"/>
        </w:rPr>
        <w:t xml:space="preserve"> </w:t>
      </w:r>
      <w:r w:rsidRPr="0067144B">
        <w:rPr>
          <w:rFonts w:ascii="Times New Roman" w:hAnsi="Times New Roman"/>
          <w:sz w:val="18"/>
          <w:szCs w:val="18"/>
          <w:lang w:val="uk-UA"/>
        </w:rPr>
        <w:t xml:space="preserve">за користування кредитними коштами, Банк має право вимагати, а Клієнт зобов’язаний сплатити </w:t>
      </w:r>
      <w:r w:rsidRPr="0067144B">
        <w:rPr>
          <w:rFonts w:ascii="Times New Roman" w:hAnsi="Times New Roman"/>
          <w:b/>
          <w:i/>
          <w:sz w:val="18"/>
          <w:szCs w:val="18"/>
          <w:lang w:val="uk-UA"/>
        </w:rPr>
        <w:t>пеню в розмірі подвійної облікової ставки Національного банку України</w:t>
      </w:r>
      <w:r w:rsidRPr="0067144B">
        <w:rPr>
          <w:rFonts w:ascii="Times New Roman" w:hAnsi="Times New Roman"/>
          <w:sz w:val="18"/>
          <w:szCs w:val="18"/>
          <w:lang w:val="uk-UA"/>
        </w:rPr>
        <w:t>, що діяла у період такого прострочення, від суми простроченої заборгованості за процентами за користування кредитними коштами. Пеня розраховується за кожен день прострочення, включаючи день погашення заборгованості, за методом «факт/факт».</w:t>
      </w:r>
    </w:p>
    <w:p w14:paraId="196242C4" w14:textId="77777777" w:rsidR="00AE045B" w:rsidRPr="0067144B" w:rsidRDefault="00BB64B3" w:rsidP="00A37217">
      <w:pPr>
        <w:numPr>
          <w:ilvl w:val="2"/>
          <w:numId w:val="17"/>
        </w:numPr>
        <w:tabs>
          <w:tab w:val="left" w:pos="142"/>
        </w:tabs>
        <w:ind w:left="0" w:firstLine="0"/>
        <w:jc w:val="both"/>
        <w:rPr>
          <w:rFonts w:ascii="Times New Roman" w:hAnsi="Times New Roman"/>
          <w:i/>
          <w:color w:val="FF0000"/>
          <w:sz w:val="18"/>
          <w:szCs w:val="18"/>
          <w:lang w:val="uk-UA"/>
        </w:rPr>
      </w:pPr>
      <w:r w:rsidRPr="0067144B">
        <w:rPr>
          <w:rFonts w:ascii="Times New Roman" w:hAnsi="Times New Roman"/>
          <w:sz w:val="18"/>
          <w:szCs w:val="18"/>
          <w:lang w:val="uk-UA"/>
        </w:rPr>
        <w:lastRenderedPageBreak/>
        <w:t xml:space="preserve">за нецільове використання Кредиту Банк має право вимагати, а Клієнт зобов`язується сплатити </w:t>
      </w:r>
      <w:r w:rsidRPr="0067144B">
        <w:rPr>
          <w:rFonts w:ascii="Times New Roman" w:hAnsi="Times New Roman"/>
          <w:b/>
          <w:i/>
          <w:sz w:val="18"/>
          <w:szCs w:val="18"/>
          <w:lang w:val="uk-UA"/>
        </w:rPr>
        <w:t xml:space="preserve">штраф в розмірі </w:t>
      </w:r>
      <w:r w:rsidRPr="0067144B">
        <w:rPr>
          <w:rFonts w:ascii="Times New Roman" w:hAnsi="Times New Roman"/>
          <w:b/>
          <w:bCs/>
          <w:i/>
          <w:sz w:val="18"/>
          <w:szCs w:val="18"/>
          <w:lang w:val="uk-UA"/>
        </w:rPr>
        <w:t xml:space="preserve">25% </w:t>
      </w:r>
      <w:r w:rsidRPr="0067144B">
        <w:rPr>
          <w:rFonts w:ascii="Times New Roman" w:hAnsi="Times New Roman"/>
          <w:b/>
          <w:i/>
          <w:sz w:val="18"/>
          <w:szCs w:val="18"/>
          <w:lang w:val="uk-UA"/>
        </w:rPr>
        <w:t>від Загальної суми Кредиту/Ліміту Овердрафту</w:t>
      </w:r>
      <w:r w:rsidRPr="0067144B">
        <w:rPr>
          <w:rFonts w:ascii="Times New Roman" w:hAnsi="Times New Roman"/>
          <w:sz w:val="18"/>
          <w:szCs w:val="18"/>
          <w:lang w:val="uk-UA"/>
        </w:rPr>
        <w:t xml:space="preserve">. Штраф сплачується у строк/термін та на рахунок, зазначений у відповідній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Банку.</w:t>
      </w:r>
    </w:p>
    <w:p w14:paraId="69A8281A" w14:textId="77777777" w:rsidR="00073222" w:rsidRPr="0067144B" w:rsidRDefault="0073344C" w:rsidP="00A37217">
      <w:pPr>
        <w:numPr>
          <w:ilvl w:val="0"/>
          <w:numId w:val="17"/>
        </w:numPr>
        <w:ind w:left="0" w:firstLine="0"/>
        <w:jc w:val="center"/>
        <w:rPr>
          <w:rFonts w:ascii="Times New Roman" w:hAnsi="Times New Roman"/>
          <w:b/>
          <w:caps/>
          <w:sz w:val="18"/>
          <w:szCs w:val="18"/>
          <w:lang w:val="uk-UA"/>
        </w:rPr>
      </w:pPr>
      <w:r>
        <w:rPr>
          <w:rFonts w:ascii="Times New Roman" w:hAnsi="Times New Roman"/>
          <w:b/>
          <w:caps/>
          <w:sz w:val="18"/>
          <w:szCs w:val="18"/>
          <w:lang w:val="uk-UA"/>
        </w:rPr>
        <w:t>ДЕБЕТОВИЙ ПЕРЕКАЗ</w:t>
      </w:r>
    </w:p>
    <w:p w14:paraId="7317518C" w14:textId="77777777" w:rsidR="00073222" w:rsidRPr="0067144B" w:rsidRDefault="00073222" w:rsidP="00A37217">
      <w:pPr>
        <w:numPr>
          <w:ilvl w:val="1"/>
          <w:numId w:val="19"/>
        </w:numPr>
        <w:tabs>
          <w:tab w:val="left" w:pos="489"/>
          <w:tab w:val="left" w:pos="554"/>
          <w:tab w:val="left" w:pos="1276"/>
        </w:tabs>
        <w:suppressAutoHyphens/>
        <w:autoSpaceDN w:val="0"/>
        <w:ind w:left="0" w:firstLine="0"/>
        <w:jc w:val="both"/>
        <w:textAlignment w:val="baseline"/>
        <w:rPr>
          <w:rFonts w:ascii="Times New Roman" w:hAnsi="Times New Roman"/>
          <w:sz w:val="18"/>
          <w:szCs w:val="18"/>
          <w:lang w:val="uk-UA"/>
        </w:rPr>
      </w:pPr>
      <w:r w:rsidRPr="0067144B">
        <w:rPr>
          <w:rFonts w:ascii="Times New Roman" w:hAnsi="Times New Roman"/>
          <w:sz w:val="18"/>
          <w:szCs w:val="18"/>
          <w:lang w:val="uk-UA"/>
        </w:rPr>
        <w:t xml:space="preserve">Клієнт доручає та надає Банку право здійснювати з будь-яких рахунків Клієнта, відкритих в АТ «БАНК КРЕДИТ ДНІПРО», в тому числі тих, що будуть відкриті в майбутньому, </w:t>
      </w:r>
      <w:r w:rsidR="00A37217">
        <w:rPr>
          <w:rFonts w:ascii="Times New Roman" w:hAnsi="Times New Roman"/>
          <w:sz w:val="18"/>
          <w:szCs w:val="18"/>
          <w:lang w:val="uk-UA"/>
        </w:rPr>
        <w:t>д</w:t>
      </w:r>
      <w:r w:rsidR="0073344C">
        <w:rPr>
          <w:rFonts w:ascii="Times New Roman" w:hAnsi="Times New Roman"/>
          <w:sz w:val="18"/>
          <w:szCs w:val="18"/>
          <w:lang w:val="uk-UA"/>
        </w:rPr>
        <w:t>ебетовий переказ</w:t>
      </w:r>
      <w:r w:rsidRPr="0067144B">
        <w:rPr>
          <w:rFonts w:ascii="Times New Roman" w:hAnsi="Times New Roman"/>
          <w:sz w:val="18"/>
          <w:szCs w:val="18"/>
          <w:lang w:val="uk-UA"/>
        </w:rPr>
        <w:t xml:space="preserve"> коштів в сумі: </w:t>
      </w:r>
    </w:p>
    <w:p w14:paraId="60A05B79" w14:textId="77777777" w:rsidR="00073222" w:rsidRPr="0067144B" w:rsidRDefault="00A37217" w:rsidP="00A37217">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а</w:t>
      </w:r>
      <w:r w:rsidR="00073222" w:rsidRPr="0067144B">
        <w:rPr>
          <w:rFonts w:ascii="Times New Roman" w:hAnsi="Times New Roman"/>
          <w:sz w:val="18"/>
          <w:szCs w:val="18"/>
          <w:lang w:val="uk-UA"/>
        </w:rPr>
        <w:t>) заборгованості Клієнта за Договором (або її частини), строк погашення якої настав; та</w:t>
      </w:r>
    </w:p>
    <w:p w14:paraId="02E2154A" w14:textId="77777777" w:rsidR="006B3FDB" w:rsidRPr="0067144B" w:rsidRDefault="00A37217" w:rsidP="00A37217">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б</w:t>
      </w:r>
      <w:r w:rsidR="00073222" w:rsidRPr="0067144B">
        <w:rPr>
          <w:rFonts w:ascii="Times New Roman" w:hAnsi="Times New Roman"/>
          <w:sz w:val="18"/>
          <w:szCs w:val="18"/>
          <w:lang w:val="uk-UA"/>
        </w:rPr>
        <w:t>)</w:t>
      </w:r>
      <w:r w:rsidR="006B3FDB" w:rsidRPr="0067144B">
        <w:rPr>
          <w:rFonts w:ascii="Times New Roman" w:hAnsi="Times New Roman"/>
          <w:sz w:val="18"/>
          <w:szCs w:val="18"/>
          <w:lang w:val="uk-UA"/>
        </w:rPr>
        <w:t xml:space="preserve"> грошового покриття, яке Клієнт зобов’язаний сформувати у випадках</w:t>
      </w:r>
      <w:r w:rsidR="00EE503C" w:rsidRPr="0067144B">
        <w:rPr>
          <w:rFonts w:ascii="Times New Roman" w:hAnsi="Times New Roman"/>
          <w:sz w:val="18"/>
          <w:szCs w:val="18"/>
          <w:lang w:val="uk-UA"/>
        </w:rPr>
        <w:t xml:space="preserve"> та порядку</w:t>
      </w:r>
      <w:r w:rsidR="006B3FDB" w:rsidRPr="0067144B">
        <w:rPr>
          <w:rFonts w:ascii="Times New Roman" w:hAnsi="Times New Roman"/>
          <w:sz w:val="18"/>
          <w:szCs w:val="18"/>
          <w:lang w:val="uk-UA"/>
        </w:rPr>
        <w:t xml:space="preserve">, передбачених </w:t>
      </w:r>
      <w:r w:rsidR="00B94F0D" w:rsidRPr="0067144B">
        <w:rPr>
          <w:rFonts w:ascii="Times New Roman" w:hAnsi="Times New Roman"/>
          <w:sz w:val="18"/>
          <w:szCs w:val="18"/>
          <w:lang w:val="uk-UA"/>
        </w:rPr>
        <w:t xml:space="preserve">Договором, </w:t>
      </w:r>
    </w:p>
    <w:p w14:paraId="365773AD" w14:textId="77777777" w:rsidR="006B3FDB"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в</w:t>
      </w:r>
      <w:r w:rsidR="006B3FDB" w:rsidRPr="0067144B">
        <w:rPr>
          <w:rFonts w:ascii="Times New Roman" w:hAnsi="Times New Roman"/>
          <w:sz w:val="18"/>
          <w:szCs w:val="18"/>
          <w:lang w:val="uk-UA"/>
        </w:rPr>
        <w:t>) необхідній для сплати страхов</w:t>
      </w:r>
      <w:r w:rsidR="005E236B" w:rsidRPr="0067144B">
        <w:rPr>
          <w:rFonts w:ascii="Times New Roman" w:hAnsi="Times New Roman"/>
          <w:sz w:val="18"/>
          <w:szCs w:val="18"/>
          <w:lang w:val="uk-UA"/>
        </w:rPr>
        <w:t>ого</w:t>
      </w:r>
      <w:r w:rsidR="006B3FDB" w:rsidRPr="0067144B">
        <w:rPr>
          <w:rFonts w:ascii="Times New Roman" w:hAnsi="Times New Roman"/>
          <w:sz w:val="18"/>
          <w:szCs w:val="18"/>
          <w:lang w:val="uk-UA"/>
        </w:rPr>
        <w:t xml:space="preserve"> платеж</w:t>
      </w:r>
      <w:r w:rsidR="005E236B" w:rsidRPr="0067144B">
        <w:rPr>
          <w:rFonts w:ascii="Times New Roman" w:hAnsi="Times New Roman"/>
          <w:sz w:val="18"/>
          <w:szCs w:val="18"/>
          <w:lang w:val="uk-UA"/>
        </w:rPr>
        <w:t>у</w:t>
      </w:r>
      <w:r w:rsidR="0073344C">
        <w:rPr>
          <w:rFonts w:ascii="Times New Roman" w:hAnsi="Times New Roman"/>
          <w:sz w:val="18"/>
          <w:szCs w:val="18"/>
          <w:lang w:val="uk-UA"/>
        </w:rPr>
        <w:t xml:space="preserve"> </w:t>
      </w:r>
      <w:r w:rsidR="006B3FDB" w:rsidRPr="0067144B">
        <w:rPr>
          <w:rFonts w:ascii="Times New Roman" w:hAnsi="Times New Roman"/>
          <w:sz w:val="18"/>
          <w:szCs w:val="18"/>
          <w:lang w:val="uk-UA"/>
        </w:rPr>
        <w:t>за договорами страхування, що укладаються Клієнтом з метою виконання умов цього Договору</w:t>
      </w:r>
      <w:r w:rsidR="006B3FDB" w:rsidRPr="0067144B">
        <w:rPr>
          <w:rFonts w:ascii="Times New Roman" w:eastAsia="Calibri" w:hAnsi="Times New Roman"/>
          <w:sz w:val="18"/>
          <w:szCs w:val="18"/>
          <w:lang w:val="uk-UA" w:eastAsia="en-US"/>
        </w:rPr>
        <w:t>;</w:t>
      </w:r>
    </w:p>
    <w:p w14:paraId="53FD8BBD" w14:textId="77777777" w:rsidR="00073222"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г</w:t>
      </w:r>
      <w:r w:rsidR="006B3FDB" w:rsidRPr="0067144B">
        <w:rPr>
          <w:rFonts w:ascii="Times New Roman" w:hAnsi="Times New Roman"/>
          <w:sz w:val="18"/>
          <w:szCs w:val="18"/>
          <w:lang w:val="uk-UA"/>
        </w:rPr>
        <w:t>)</w:t>
      </w:r>
      <w:r w:rsidR="00B94F0D" w:rsidRPr="0067144B">
        <w:rPr>
          <w:rFonts w:ascii="Times New Roman" w:hAnsi="Times New Roman"/>
          <w:sz w:val="18"/>
          <w:szCs w:val="18"/>
          <w:lang w:val="uk-UA"/>
        </w:rPr>
        <w:t xml:space="preserve"> </w:t>
      </w:r>
      <w:r w:rsidR="00073222" w:rsidRPr="0067144B">
        <w:rPr>
          <w:rFonts w:ascii="Times New Roman" w:hAnsi="Times New Roman"/>
          <w:sz w:val="18"/>
          <w:szCs w:val="18"/>
          <w:lang w:val="uk-UA"/>
        </w:rPr>
        <w:t xml:space="preserve">заборгованості Клієнта перед Банком (або її частини) за будь-якими іншими договорами, укладеними між Банком та Клієнтом; </w:t>
      </w:r>
    </w:p>
    <w:p w14:paraId="40E6C4FA" w14:textId="77777777" w:rsidR="00073222" w:rsidRPr="0067144B" w:rsidRDefault="00A37217" w:rsidP="00073222">
      <w:pPr>
        <w:pStyle w:val="af8"/>
        <w:tabs>
          <w:tab w:val="left" w:pos="129"/>
          <w:tab w:val="left" w:pos="284"/>
          <w:tab w:val="left" w:pos="412"/>
          <w:tab w:val="left" w:pos="489"/>
          <w:tab w:val="left" w:pos="554"/>
          <w:tab w:val="left" w:pos="3996"/>
        </w:tabs>
        <w:spacing w:after="0" w:line="240" w:lineRule="auto"/>
        <w:ind w:left="0"/>
        <w:jc w:val="both"/>
        <w:rPr>
          <w:rFonts w:ascii="Times New Roman" w:hAnsi="Times New Roman"/>
          <w:sz w:val="18"/>
          <w:szCs w:val="18"/>
          <w:lang w:val="uk-UA"/>
        </w:rPr>
      </w:pPr>
      <w:r>
        <w:rPr>
          <w:sz w:val="18"/>
          <w:szCs w:val="18"/>
          <w:lang w:val="uk-UA"/>
        </w:rPr>
        <w:t>ґ</w:t>
      </w:r>
      <w:r w:rsidR="00073222" w:rsidRPr="0067144B">
        <w:rPr>
          <w:rFonts w:ascii="Times New Roman" w:hAnsi="Times New Roman"/>
          <w:sz w:val="18"/>
          <w:szCs w:val="18"/>
          <w:lang w:val="uk-UA"/>
        </w:rPr>
        <w:t xml:space="preserve">) коштів в сумі вартості наданих Банком послуг Клієнту (або її частини), комісій Банку за Договором та/або за будь-якими іншими договорами, укладеними між Банком та Клієнтом; </w:t>
      </w:r>
    </w:p>
    <w:p w14:paraId="701F7333" w14:textId="77777777" w:rsidR="00073222" w:rsidRPr="0067144B" w:rsidRDefault="00A37217" w:rsidP="00A37217">
      <w:pPr>
        <w:pStyle w:val="af8"/>
        <w:tabs>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д</w:t>
      </w:r>
      <w:r w:rsidR="00073222" w:rsidRPr="0067144B">
        <w:rPr>
          <w:rFonts w:ascii="Times New Roman" w:hAnsi="Times New Roman"/>
          <w:sz w:val="18"/>
          <w:szCs w:val="18"/>
          <w:lang w:val="uk-UA"/>
        </w:rPr>
        <w:t xml:space="preserve">) коштів в сумі, необхідній для сплати обов’язкових платежів до бюджету, інших фондів під час купівлі, продажу, обміну іноземної валюти для виконання Клієнтом його зобов’язань перед Банком, якщо це передбачено законодавством України; </w:t>
      </w:r>
    </w:p>
    <w:p w14:paraId="01935734" w14:textId="77777777" w:rsidR="00073222" w:rsidRDefault="00A37217" w:rsidP="00A37217">
      <w:pPr>
        <w:pStyle w:val="af8"/>
        <w:tabs>
          <w:tab w:val="left" w:pos="554"/>
          <w:tab w:val="left" w:pos="3996"/>
        </w:tabs>
        <w:spacing w:after="0" w:line="240" w:lineRule="auto"/>
        <w:ind w:left="0"/>
        <w:jc w:val="both"/>
        <w:rPr>
          <w:rFonts w:ascii="Times New Roman" w:hAnsi="Times New Roman"/>
          <w:sz w:val="18"/>
          <w:szCs w:val="18"/>
          <w:lang w:val="uk-UA"/>
        </w:rPr>
      </w:pPr>
      <w:r>
        <w:rPr>
          <w:rFonts w:ascii="Times New Roman" w:hAnsi="Times New Roman"/>
          <w:sz w:val="18"/>
          <w:szCs w:val="18"/>
          <w:lang w:val="uk-UA"/>
        </w:rPr>
        <w:t>е</w:t>
      </w:r>
      <w:r w:rsidR="00073222" w:rsidRPr="0067144B">
        <w:rPr>
          <w:rFonts w:ascii="Times New Roman" w:hAnsi="Times New Roman"/>
          <w:sz w:val="18"/>
          <w:szCs w:val="18"/>
          <w:lang w:val="uk-UA"/>
        </w:rPr>
        <w:t>) коштів, що були помилково зараховані на рахунки Клієнта.</w:t>
      </w:r>
      <w:r w:rsidR="00031C73" w:rsidRPr="0067144B">
        <w:rPr>
          <w:rFonts w:ascii="Times New Roman" w:hAnsi="Times New Roman"/>
          <w:sz w:val="18"/>
          <w:szCs w:val="18"/>
          <w:lang w:val="uk-UA"/>
        </w:rPr>
        <w:t xml:space="preserve"> </w:t>
      </w:r>
    </w:p>
    <w:p w14:paraId="0C851A1E" w14:textId="77777777" w:rsidR="00A37217" w:rsidRPr="00A37217" w:rsidRDefault="00A37217" w:rsidP="00A37217">
      <w:pPr>
        <w:pStyle w:val="31"/>
        <w:numPr>
          <w:ilvl w:val="1"/>
          <w:numId w:val="19"/>
        </w:numPr>
        <w:tabs>
          <w:tab w:val="left" w:pos="554"/>
          <w:tab w:val="left" w:pos="1134"/>
        </w:tabs>
        <w:ind w:left="0" w:right="136" w:firstLine="0"/>
        <w:rPr>
          <w:szCs w:val="18"/>
        </w:rPr>
      </w:pPr>
      <w:r w:rsidRPr="00A37217">
        <w:rPr>
          <w:szCs w:val="18"/>
        </w:rPr>
        <w:t>Платіжні операції, вказані в кожному з підпунктів «а» - «</w:t>
      </w:r>
      <w:r>
        <w:rPr>
          <w:szCs w:val="18"/>
        </w:rPr>
        <w:t>е</w:t>
      </w:r>
      <w:r w:rsidRPr="00A37217">
        <w:rPr>
          <w:szCs w:val="18"/>
        </w:rPr>
        <w:t xml:space="preserve">» пункту </w:t>
      </w:r>
      <w:r w:rsidRPr="00AA49A4">
        <w:rPr>
          <w:szCs w:val="18"/>
        </w:rPr>
        <w:t>9.1</w:t>
      </w:r>
      <w:r w:rsidRPr="00A37217">
        <w:rPr>
          <w:szCs w:val="18"/>
        </w:rPr>
        <w:t xml:space="preserve"> </w:t>
      </w:r>
      <w:r w:rsidRPr="00AA49A4">
        <w:rPr>
          <w:szCs w:val="18"/>
        </w:rPr>
        <w:t>Загальних умов</w:t>
      </w:r>
      <w:r>
        <w:rPr>
          <w:szCs w:val="18"/>
        </w:rPr>
        <w:t>, є пов’язаними між собою п</w:t>
      </w:r>
      <w:r w:rsidRPr="00A37217">
        <w:rPr>
          <w:szCs w:val="18"/>
        </w:rPr>
        <w:t xml:space="preserve">латіжними операціями </w:t>
      </w:r>
      <w:r w:rsidRPr="00A37217">
        <w:rPr>
          <w:b/>
          <w:i/>
          <w:szCs w:val="18"/>
        </w:rPr>
        <w:t xml:space="preserve">(в кожному підпункті – окрема група пов’язаних між собою </w:t>
      </w:r>
      <w:r>
        <w:rPr>
          <w:b/>
          <w:i/>
          <w:szCs w:val="18"/>
        </w:rPr>
        <w:t>п</w:t>
      </w:r>
      <w:r w:rsidRPr="00A37217">
        <w:rPr>
          <w:b/>
          <w:i/>
          <w:szCs w:val="18"/>
        </w:rPr>
        <w:t>латіжних операцій)</w:t>
      </w:r>
      <w:r w:rsidRPr="00A37217">
        <w:rPr>
          <w:szCs w:val="18"/>
        </w:rPr>
        <w:t xml:space="preserve">. Підписанням (укладанням) відповідного </w:t>
      </w:r>
      <w:r>
        <w:rPr>
          <w:szCs w:val="18"/>
        </w:rPr>
        <w:t>Індивідуального д</w:t>
      </w:r>
      <w:r w:rsidRPr="00A37217">
        <w:rPr>
          <w:szCs w:val="18"/>
        </w:rPr>
        <w:t xml:space="preserve">оговору Клієнт надає свою згоду  на виконання першої та всіх наступних пов’язаних між собою спільними ознаками </w:t>
      </w:r>
      <w:r>
        <w:rPr>
          <w:szCs w:val="18"/>
        </w:rPr>
        <w:t>п</w:t>
      </w:r>
      <w:r w:rsidRPr="00A37217">
        <w:rPr>
          <w:szCs w:val="18"/>
        </w:rPr>
        <w:t>латіжних операцій щодо</w:t>
      </w:r>
      <w:r>
        <w:rPr>
          <w:szCs w:val="18"/>
        </w:rPr>
        <w:t xml:space="preserve"> здійснення такого(-</w:t>
      </w:r>
      <w:proofErr w:type="spellStart"/>
      <w:r>
        <w:rPr>
          <w:szCs w:val="18"/>
        </w:rPr>
        <w:t>их</w:t>
      </w:r>
      <w:proofErr w:type="spellEnd"/>
      <w:r>
        <w:rPr>
          <w:szCs w:val="18"/>
        </w:rPr>
        <w:t>) д</w:t>
      </w:r>
      <w:r w:rsidRPr="00A37217">
        <w:rPr>
          <w:szCs w:val="18"/>
        </w:rPr>
        <w:t>ебетового(-</w:t>
      </w:r>
      <w:proofErr w:type="spellStart"/>
      <w:r w:rsidRPr="00A37217">
        <w:rPr>
          <w:szCs w:val="18"/>
        </w:rPr>
        <w:t>их</w:t>
      </w:r>
      <w:proofErr w:type="spellEnd"/>
      <w:r w:rsidRPr="00A37217">
        <w:rPr>
          <w:szCs w:val="18"/>
        </w:rPr>
        <w:t>) переказу(-</w:t>
      </w:r>
      <w:proofErr w:type="spellStart"/>
      <w:r w:rsidRPr="00A37217">
        <w:rPr>
          <w:szCs w:val="18"/>
        </w:rPr>
        <w:t>ів</w:t>
      </w:r>
      <w:proofErr w:type="spellEnd"/>
      <w:r w:rsidRPr="00A37217">
        <w:rPr>
          <w:szCs w:val="18"/>
        </w:rPr>
        <w:t xml:space="preserve">) протягом строку дії кожного відповідного </w:t>
      </w:r>
      <w:r>
        <w:rPr>
          <w:szCs w:val="18"/>
        </w:rPr>
        <w:t xml:space="preserve">Індивідуального </w:t>
      </w:r>
      <w:r w:rsidR="006B1329">
        <w:rPr>
          <w:szCs w:val="18"/>
        </w:rPr>
        <w:t>д</w:t>
      </w:r>
      <w:r w:rsidRPr="00A37217">
        <w:rPr>
          <w:szCs w:val="18"/>
        </w:rPr>
        <w:t>оговору. Здійснення Банком</w:t>
      </w:r>
      <w:r>
        <w:rPr>
          <w:szCs w:val="18"/>
        </w:rPr>
        <w:t xml:space="preserve"> д</w:t>
      </w:r>
      <w:r w:rsidRPr="00A37217">
        <w:rPr>
          <w:szCs w:val="18"/>
        </w:rPr>
        <w:t xml:space="preserve">ебетового переказу не потребує додаткового погодження з Клієнтом або отримання від Клієнта додаткових документів, в тому числі оформлення </w:t>
      </w:r>
      <w:r>
        <w:rPr>
          <w:szCs w:val="18"/>
        </w:rPr>
        <w:t>Клієнтом окремих п</w:t>
      </w:r>
      <w:r w:rsidRPr="00A37217">
        <w:rPr>
          <w:szCs w:val="18"/>
        </w:rPr>
        <w:t xml:space="preserve">латіжних інструкцій на </w:t>
      </w:r>
      <w:r>
        <w:rPr>
          <w:szCs w:val="18"/>
        </w:rPr>
        <w:t>д</w:t>
      </w:r>
      <w:r w:rsidRPr="00A37217">
        <w:rPr>
          <w:szCs w:val="18"/>
        </w:rPr>
        <w:t>ебетовий переказ.</w:t>
      </w:r>
    </w:p>
    <w:p w14:paraId="6947BB87" w14:textId="77777777" w:rsidR="00A37217" w:rsidRPr="00A37217" w:rsidRDefault="00A37217" w:rsidP="00AA49A4">
      <w:pPr>
        <w:pStyle w:val="WW-3"/>
        <w:numPr>
          <w:ilvl w:val="2"/>
          <w:numId w:val="19"/>
        </w:numPr>
        <w:tabs>
          <w:tab w:val="left" w:pos="554"/>
          <w:tab w:val="left" w:pos="1134"/>
        </w:tabs>
        <w:ind w:left="0" w:firstLine="0"/>
        <w:rPr>
          <w:szCs w:val="18"/>
        </w:rPr>
      </w:pPr>
      <w:r w:rsidRPr="00A37217">
        <w:rPr>
          <w:szCs w:val="18"/>
        </w:rPr>
        <w:t xml:space="preserve">Клієнт, який підписав </w:t>
      </w:r>
      <w:r>
        <w:rPr>
          <w:szCs w:val="18"/>
        </w:rPr>
        <w:t>Індивідуальний д</w:t>
      </w:r>
      <w:r w:rsidRPr="00A37217">
        <w:rPr>
          <w:szCs w:val="18"/>
        </w:rPr>
        <w:t xml:space="preserve">оговір, що передбачає здійснення </w:t>
      </w:r>
      <w:r>
        <w:rPr>
          <w:szCs w:val="18"/>
        </w:rPr>
        <w:t>д</w:t>
      </w:r>
      <w:r w:rsidRPr="00A37217">
        <w:rPr>
          <w:szCs w:val="18"/>
        </w:rPr>
        <w:t>ебетового переказу (</w:t>
      </w:r>
      <w:r>
        <w:rPr>
          <w:szCs w:val="18"/>
        </w:rPr>
        <w:t>д</w:t>
      </w:r>
      <w:r w:rsidRPr="00A37217">
        <w:rPr>
          <w:szCs w:val="18"/>
        </w:rPr>
        <w:t>оговірного списання), до «</w:t>
      </w:r>
      <w:r w:rsidR="006A1E07">
        <w:rPr>
          <w:szCs w:val="18"/>
        </w:rPr>
        <w:t>04</w:t>
      </w:r>
      <w:r w:rsidRPr="00A37217">
        <w:rPr>
          <w:szCs w:val="18"/>
        </w:rPr>
        <w:t xml:space="preserve">» </w:t>
      </w:r>
      <w:r w:rsidR="006A1E07">
        <w:rPr>
          <w:szCs w:val="18"/>
        </w:rPr>
        <w:t>червня</w:t>
      </w:r>
      <w:r w:rsidRPr="00A37217">
        <w:rPr>
          <w:szCs w:val="18"/>
        </w:rPr>
        <w:t xml:space="preserve"> 2023 року</w:t>
      </w:r>
      <w:r w:rsidR="006A1E07">
        <w:rPr>
          <w:szCs w:val="18"/>
        </w:rPr>
        <w:t xml:space="preserve"> включно</w:t>
      </w:r>
      <w:r w:rsidRPr="00A37217">
        <w:rPr>
          <w:szCs w:val="18"/>
        </w:rPr>
        <w:t xml:space="preserve">, вважається таким, що надав свою згоду  на виконання першої та всіх наступних пов’язаних між собою спільними ознаками </w:t>
      </w:r>
      <w:r w:rsidR="00AA49A4">
        <w:rPr>
          <w:szCs w:val="18"/>
        </w:rPr>
        <w:t>п</w:t>
      </w:r>
      <w:r w:rsidRPr="00A37217">
        <w:rPr>
          <w:szCs w:val="18"/>
        </w:rPr>
        <w:t>латіжних операцій щодо</w:t>
      </w:r>
      <w:r>
        <w:rPr>
          <w:szCs w:val="18"/>
        </w:rPr>
        <w:t xml:space="preserve"> здійснення такого д</w:t>
      </w:r>
      <w:r w:rsidRPr="00A37217">
        <w:rPr>
          <w:szCs w:val="18"/>
        </w:rPr>
        <w:t xml:space="preserve">ебетового переказу, вказаних в усіх підпунктах </w:t>
      </w:r>
      <w:r>
        <w:rPr>
          <w:szCs w:val="18"/>
        </w:rPr>
        <w:t>пункту 9</w:t>
      </w:r>
      <w:r w:rsidRPr="00A37217">
        <w:rPr>
          <w:szCs w:val="18"/>
        </w:rPr>
        <w:t xml:space="preserve">.1, протягом строку дії кожного відповідного </w:t>
      </w:r>
      <w:r w:rsidR="00AA49A4">
        <w:rPr>
          <w:szCs w:val="18"/>
        </w:rPr>
        <w:t>Індивідуального договору</w:t>
      </w:r>
      <w:r w:rsidRPr="00A37217">
        <w:rPr>
          <w:szCs w:val="18"/>
        </w:rPr>
        <w:t>. Так</w:t>
      </w:r>
      <w:r w:rsidR="006A1E07">
        <w:rPr>
          <w:szCs w:val="18"/>
        </w:rPr>
        <w:t>а згода вважатиметься наданою «05</w:t>
      </w:r>
      <w:r w:rsidRPr="00A37217">
        <w:rPr>
          <w:szCs w:val="18"/>
        </w:rPr>
        <w:t xml:space="preserve">» </w:t>
      </w:r>
      <w:r w:rsidR="006A1E07">
        <w:rPr>
          <w:szCs w:val="18"/>
        </w:rPr>
        <w:t>червня</w:t>
      </w:r>
      <w:r w:rsidRPr="00A37217">
        <w:rPr>
          <w:szCs w:val="18"/>
        </w:rPr>
        <w:t xml:space="preserve"> 2023 року та не може бути відкликана Клієнтом. </w:t>
      </w:r>
    </w:p>
    <w:p w14:paraId="7FF20C15" w14:textId="77777777" w:rsidR="00073222" w:rsidRPr="00AA49A4" w:rsidRDefault="0073344C" w:rsidP="00AA49A4">
      <w:pPr>
        <w:pStyle w:val="af8"/>
        <w:numPr>
          <w:ilvl w:val="1"/>
          <w:numId w:val="19"/>
        </w:numPr>
        <w:tabs>
          <w:tab w:val="left" w:pos="0"/>
          <w:tab w:val="left" w:pos="284"/>
          <w:tab w:val="left" w:pos="412"/>
          <w:tab w:val="left" w:pos="489"/>
          <w:tab w:val="left" w:pos="567"/>
          <w:tab w:val="left" w:pos="993"/>
          <w:tab w:val="left" w:pos="1276"/>
          <w:tab w:val="left" w:pos="1418"/>
          <w:tab w:val="left" w:pos="3996"/>
          <w:tab w:val="left" w:pos="4860"/>
        </w:tabs>
        <w:spacing w:after="0" w:line="240" w:lineRule="auto"/>
        <w:ind w:left="0" w:firstLine="0"/>
        <w:jc w:val="both"/>
        <w:rPr>
          <w:rFonts w:ascii="Times New Roman" w:hAnsi="Times New Roman"/>
          <w:sz w:val="18"/>
          <w:szCs w:val="18"/>
          <w:lang w:val="uk-UA"/>
        </w:rPr>
      </w:pPr>
      <w:r w:rsidRPr="00AA49A4">
        <w:rPr>
          <w:rFonts w:ascii="Times New Roman" w:hAnsi="Times New Roman"/>
          <w:sz w:val="18"/>
          <w:szCs w:val="18"/>
          <w:lang w:val="uk-UA"/>
        </w:rPr>
        <w:t>Дебетовий переказ</w:t>
      </w:r>
      <w:r w:rsidR="00073222" w:rsidRPr="00AA49A4">
        <w:rPr>
          <w:rFonts w:ascii="Times New Roman" w:hAnsi="Times New Roman"/>
          <w:sz w:val="18"/>
          <w:szCs w:val="18"/>
          <w:lang w:val="uk-UA"/>
        </w:rPr>
        <w:t xml:space="preserve"> здійснюється починаючи з дати, </w:t>
      </w:r>
      <w:r w:rsidR="00211BDF" w:rsidRPr="00AA49A4">
        <w:rPr>
          <w:rFonts w:ascii="Times New Roman" w:hAnsi="Times New Roman"/>
          <w:sz w:val="18"/>
          <w:szCs w:val="18"/>
          <w:lang w:val="uk-UA"/>
        </w:rPr>
        <w:t>в</w:t>
      </w:r>
      <w:r w:rsidR="00073222" w:rsidRPr="00AA49A4">
        <w:rPr>
          <w:rFonts w:ascii="Times New Roman" w:hAnsi="Times New Roman"/>
          <w:sz w:val="18"/>
          <w:szCs w:val="18"/>
          <w:lang w:val="uk-UA"/>
        </w:rPr>
        <w:t xml:space="preserve"> яку грошове зобов’язання підлягає </w:t>
      </w:r>
      <w:r w:rsidR="00B94F0D" w:rsidRPr="00AA49A4">
        <w:rPr>
          <w:rFonts w:ascii="Times New Roman" w:hAnsi="Times New Roman"/>
          <w:sz w:val="18"/>
          <w:szCs w:val="18"/>
          <w:lang w:val="uk-UA"/>
        </w:rPr>
        <w:t>виконанню</w:t>
      </w:r>
      <w:r w:rsidR="00073222" w:rsidRPr="00AA49A4">
        <w:rPr>
          <w:rFonts w:ascii="Times New Roman" w:hAnsi="Times New Roman"/>
          <w:sz w:val="18"/>
          <w:szCs w:val="18"/>
          <w:lang w:val="uk-UA"/>
        </w:rPr>
        <w:t>:</w:t>
      </w:r>
    </w:p>
    <w:p w14:paraId="03C688A7" w14:textId="77777777" w:rsidR="00073222" w:rsidRPr="0067144B" w:rsidRDefault="00073222" w:rsidP="0073344C">
      <w:pPr>
        <w:tabs>
          <w:tab w:val="left" w:pos="0"/>
          <w:tab w:val="left" w:pos="284"/>
          <w:tab w:val="left" w:pos="567"/>
          <w:tab w:val="left" w:pos="993"/>
          <w:tab w:val="left" w:pos="1276"/>
          <w:tab w:val="left" w:pos="1418"/>
          <w:tab w:val="left" w:pos="4860"/>
        </w:tabs>
        <w:jc w:val="both"/>
        <w:rPr>
          <w:rFonts w:ascii="Times New Roman" w:hAnsi="Times New Roman"/>
          <w:sz w:val="18"/>
          <w:szCs w:val="18"/>
          <w:lang w:val="uk-UA"/>
        </w:rPr>
      </w:pPr>
      <w:r w:rsidRPr="0067144B">
        <w:rPr>
          <w:rFonts w:ascii="Times New Roman" w:hAnsi="Times New Roman"/>
          <w:sz w:val="18"/>
          <w:szCs w:val="18"/>
          <w:lang w:val="uk-UA"/>
        </w:rPr>
        <w:t>- у валюті заборгованості</w:t>
      </w:r>
      <w:r w:rsidR="00B94F0D" w:rsidRPr="0067144B">
        <w:rPr>
          <w:rFonts w:ascii="Times New Roman" w:hAnsi="Times New Roman"/>
          <w:sz w:val="18"/>
          <w:szCs w:val="18"/>
          <w:lang w:val="uk-UA"/>
        </w:rPr>
        <w:t xml:space="preserve">/платежу </w:t>
      </w:r>
      <w:r w:rsidRPr="0067144B">
        <w:rPr>
          <w:rFonts w:ascii="Times New Roman" w:hAnsi="Times New Roman"/>
          <w:sz w:val="18"/>
          <w:szCs w:val="18"/>
          <w:lang w:val="uk-UA"/>
        </w:rPr>
        <w:t>у разі наявності на рахунках Клієнта коштів у такій валюті;</w:t>
      </w:r>
    </w:p>
    <w:p w14:paraId="72752E6E" w14:textId="77777777" w:rsidR="00F0303B" w:rsidRPr="00AF608E" w:rsidRDefault="00073222" w:rsidP="00073222">
      <w:pPr>
        <w:tabs>
          <w:tab w:val="left" w:pos="284"/>
          <w:tab w:val="left" w:pos="567"/>
          <w:tab w:val="left" w:pos="993"/>
          <w:tab w:val="left" w:pos="1276"/>
          <w:tab w:val="left" w:pos="1418"/>
          <w:tab w:val="left" w:pos="4860"/>
        </w:tabs>
        <w:jc w:val="both"/>
        <w:rPr>
          <w:rFonts w:ascii="Times New Roman" w:hAnsi="Times New Roman"/>
          <w:sz w:val="18"/>
          <w:szCs w:val="18"/>
          <w:lang w:val="uk-UA"/>
        </w:rPr>
      </w:pPr>
      <w:r w:rsidRPr="0067144B">
        <w:rPr>
          <w:rFonts w:ascii="Times New Roman" w:hAnsi="Times New Roman"/>
          <w:sz w:val="18"/>
          <w:szCs w:val="18"/>
          <w:lang w:val="uk-UA"/>
        </w:rPr>
        <w:t>- в іншій валюті в сумі, еквівалентній сумі коштів у валюті заборгованості</w:t>
      </w:r>
      <w:r w:rsidR="00B94F0D" w:rsidRPr="0067144B">
        <w:rPr>
          <w:rFonts w:ascii="Times New Roman" w:hAnsi="Times New Roman"/>
          <w:sz w:val="18"/>
          <w:szCs w:val="18"/>
          <w:lang w:val="uk-UA"/>
        </w:rPr>
        <w:t>/платежу</w:t>
      </w:r>
      <w:r w:rsidRPr="0067144B">
        <w:rPr>
          <w:rFonts w:ascii="Times New Roman" w:hAnsi="Times New Roman"/>
          <w:sz w:val="18"/>
          <w:szCs w:val="18"/>
          <w:lang w:val="uk-UA"/>
        </w:rPr>
        <w:t xml:space="preserve"> і витрат (комісій, зборів тощо), пов’язаних з купівлею, </w:t>
      </w:r>
      <w:proofErr w:type="spellStart"/>
      <w:r w:rsidRPr="0067144B">
        <w:rPr>
          <w:rFonts w:ascii="Times New Roman" w:hAnsi="Times New Roman"/>
          <w:sz w:val="18"/>
          <w:szCs w:val="18"/>
          <w:lang w:val="uk-UA"/>
        </w:rPr>
        <w:t>продажем</w:t>
      </w:r>
      <w:proofErr w:type="spellEnd"/>
      <w:r w:rsidRPr="0067144B">
        <w:rPr>
          <w:rFonts w:ascii="Times New Roman" w:hAnsi="Times New Roman"/>
          <w:sz w:val="18"/>
          <w:szCs w:val="18"/>
          <w:lang w:val="uk-UA"/>
        </w:rPr>
        <w:t>, обміном іноземної валюти, - у разі відсутності або недостатності коштів на рахунку у валюті заборгованості</w:t>
      </w:r>
      <w:r w:rsidR="00B94F0D" w:rsidRPr="0067144B">
        <w:rPr>
          <w:rFonts w:ascii="Times New Roman" w:hAnsi="Times New Roman"/>
          <w:sz w:val="18"/>
          <w:szCs w:val="18"/>
          <w:lang w:val="uk-UA"/>
        </w:rPr>
        <w:t>/платежу</w:t>
      </w:r>
      <w:r w:rsidRPr="0067144B">
        <w:rPr>
          <w:rFonts w:ascii="Times New Roman" w:hAnsi="Times New Roman"/>
          <w:sz w:val="18"/>
          <w:szCs w:val="18"/>
          <w:lang w:val="uk-UA"/>
        </w:rPr>
        <w:t>. Для цього Клієнт доручає Банку від його імені та за його рахунок здійснити на валютному ринку України або міжнародних валютних ринках конвертацію (обмін, купівлю, продаж) наявної валюти у валюту заборгованості</w:t>
      </w:r>
      <w:r w:rsidR="00B94F0D" w:rsidRPr="0067144B">
        <w:rPr>
          <w:rFonts w:ascii="Times New Roman" w:hAnsi="Times New Roman"/>
          <w:sz w:val="18"/>
          <w:szCs w:val="18"/>
          <w:lang w:val="uk-UA"/>
        </w:rPr>
        <w:t>/платежу</w:t>
      </w:r>
      <w:r w:rsidRPr="00AF608E">
        <w:rPr>
          <w:rFonts w:ascii="Times New Roman" w:hAnsi="Times New Roman"/>
          <w:sz w:val="18"/>
          <w:szCs w:val="18"/>
          <w:lang w:val="uk-UA"/>
        </w:rPr>
        <w:t>. Сума конвертації (купівлі, продажу, обміну) валюти визначається Банком в розмірі заборгованості</w:t>
      </w:r>
      <w:r w:rsidR="00B94F0D" w:rsidRPr="00AF608E">
        <w:rPr>
          <w:rFonts w:ascii="Times New Roman" w:hAnsi="Times New Roman"/>
          <w:sz w:val="18"/>
          <w:szCs w:val="18"/>
          <w:lang w:val="uk-UA"/>
        </w:rPr>
        <w:t>/платежу</w:t>
      </w:r>
      <w:r w:rsidRPr="00AF608E">
        <w:rPr>
          <w:rFonts w:ascii="Times New Roman" w:hAnsi="Times New Roman"/>
          <w:sz w:val="18"/>
          <w:szCs w:val="18"/>
          <w:lang w:val="uk-UA"/>
        </w:rPr>
        <w:t xml:space="preserve">, перерахованої за </w:t>
      </w:r>
      <w:r w:rsidR="00AA49A4" w:rsidRPr="00AA49A4">
        <w:rPr>
          <w:rFonts w:ascii="Times New Roman" w:hAnsi="Times New Roman"/>
          <w:sz w:val="18"/>
          <w:szCs w:val="18"/>
          <w:lang w:val="uk-UA"/>
        </w:rPr>
        <w:t xml:space="preserve">курсом, що склався на </w:t>
      </w:r>
      <w:r w:rsidR="00AF608E" w:rsidRPr="0067144B">
        <w:rPr>
          <w:rFonts w:ascii="Times New Roman" w:hAnsi="Times New Roman"/>
          <w:sz w:val="18"/>
          <w:szCs w:val="18"/>
          <w:lang w:val="uk-UA"/>
        </w:rPr>
        <w:t>валютному ринку України</w:t>
      </w:r>
      <w:r w:rsidR="00AF608E">
        <w:rPr>
          <w:rFonts w:ascii="Times New Roman" w:hAnsi="Times New Roman"/>
          <w:sz w:val="18"/>
          <w:szCs w:val="18"/>
          <w:lang w:val="uk-UA"/>
        </w:rPr>
        <w:t xml:space="preserve"> та/</w:t>
      </w:r>
      <w:r w:rsidR="00AF608E" w:rsidRPr="0067144B">
        <w:rPr>
          <w:rFonts w:ascii="Times New Roman" w:hAnsi="Times New Roman"/>
          <w:sz w:val="18"/>
          <w:szCs w:val="18"/>
          <w:lang w:val="uk-UA"/>
        </w:rPr>
        <w:t>або міжнародних валютних ринках</w:t>
      </w:r>
      <w:r w:rsidR="00AA49A4" w:rsidRPr="00AA49A4">
        <w:rPr>
          <w:rFonts w:ascii="Times New Roman" w:hAnsi="Times New Roman"/>
          <w:sz w:val="18"/>
          <w:szCs w:val="18"/>
          <w:lang w:val="uk-UA"/>
        </w:rPr>
        <w:t xml:space="preserve"> за цією операцією на дату обміну/купівлі/продажу такої валюти, або за курсом Банку, який визначається Банком для відповідного виду операцій з урахуванням інформації про поточні курси іноземних валют на </w:t>
      </w:r>
      <w:r w:rsidR="00AA49A4" w:rsidRPr="0067144B">
        <w:rPr>
          <w:rFonts w:ascii="Times New Roman" w:hAnsi="Times New Roman"/>
          <w:sz w:val="18"/>
          <w:szCs w:val="18"/>
          <w:lang w:val="uk-UA"/>
        </w:rPr>
        <w:t>валютному ринку України</w:t>
      </w:r>
      <w:r w:rsidR="00AA49A4">
        <w:rPr>
          <w:rFonts w:ascii="Times New Roman" w:hAnsi="Times New Roman"/>
          <w:sz w:val="18"/>
          <w:szCs w:val="18"/>
          <w:lang w:val="uk-UA"/>
        </w:rPr>
        <w:t>/</w:t>
      </w:r>
      <w:r w:rsidR="00AA49A4" w:rsidRPr="0067144B">
        <w:rPr>
          <w:rFonts w:ascii="Times New Roman" w:hAnsi="Times New Roman"/>
          <w:sz w:val="18"/>
          <w:szCs w:val="18"/>
          <w:lang w:val="uk-UA"/>
        </w:rPr>
        <w:t>міжнародних валютних ринках</w:t>
      </w:r>
      <w:r w:rsidR="00AA49A4" w:rsidRPr="00AA49A4">
        <w:rPr>
          <w:rFonts w:ascii="Times New Roman" w:hAnsi="Times New Roman"/>
          <w:sz w:val="18"/>
          <w:szCs w:val="18"/>
          <w:lang w:val="uk-UA"/>
        </w:rPr>
        <w:t xml:space="preserve">, яка отримується Банком через визначені Банком на власний розсуд </w:t>
      </w:r>
      <w:proofErr w:type="spellStart"/>
      <w:r w:rsidR="00AA49A4" w:rsidRPr="00AA49A4">
        <w:rPr>
          <w:rFonts w:ascii="Times New Roman" w:hAnsi="Times New Roman"/>
          <w:sz w:val="18"/>
          <w:szCs w:val="18"/>
          <w:lang w:val="uk-UA"/>
        </w:rPr>
        <w:t>торгівельно</w:t>
      </w:r>
      <w:proofErr w:type="spellEnd"/>
      <w:r w:rsidR="00AA49A4" w:rsidRPr="00AA49A4">
        <w:rPr>
          <w:rFonts w:ascii="Times New Roman" w:hAnsi="Times New Roman"/>
          <w:sz w:val="18"/>
          <w:szCs w:val="18"/>
          <w:lang w:val="uk-UA"/>
        </w:rPr>
        <w:t>-інформаційні системи, а також з урахуванням інших чинників (</w:t>
      </w:r>
      <w:proofErr w:type="spellStart"/>
      <w:r w:rsidR="00AA49A4" w:rsidRPr="00AA49A4">
        <w:rPr>
          <w:rFonts w:ascii="Times New Roman" w:hAnsi="Times New Roman"/>
          <w:sz w:val="18"/>
          <w:szCs w:val="18"/>
          <w:lang w:val="uk-UA"/>
        </w:rPr>
        <w:t>волатильності</w:t>
      </w:r>
      <w:proofErr w:type="spellEnd"/>
      <w:r w:rsidR="00AA49A4" w:rsidRPr="00AA49A4">
        <w:rPr>
          <w:rFonts w:ascii="Times New Roman" w:hAnsi="Times New Roman"/>
          <w:sz w:val="18"/>
          <w:szCs w:val="18"/>
          <w:lang w:val="uk-UA"/>
        </w:rPr>
        <w:t xml:space="preserve"> на ринку, валютної позиції Банку та </w:t>
      </w:r>
      <w:proofErr w:type="spellStart"/>
      <w:r w:rsidR="00AA49A4" w:rsidRPr="00AA49A4">
        <w:rPr>
          <w:rFonts w:ascii="Times New Roman" w:hAnsi="Times New Roman"/>
          <w:sz w:val="18"/>
          <w:szCs w:val="18"/>
          <w:lang w:val="uk-UA"/>
        </w:rPr>
        <w:t>т.ін</w:t>
      </w:r>
      <w:proofErr w:type="spellEnd"/>
      <w:r w:rsidR="00AA49A4" w:rsidRPr="00AA49A4">
        <w:rPr>
          <w:rFonts w:ascii="Times New Roman" w:hAnsi="Times New Roman"/>
          <w:sz w:val="18"/>
          <w:szCs w:val="18"/>
          <w:lang w:val="uk-UA"/>
        </w:rPr>
        <w:t>) та вимог чинного законодавства України, при цьому Клієнт доручає Ба</w:t>
      </w:r>
      <w:r w:rsidR="005E5B89">
        <w:rPr>
          <w:rFonts w:ascii="Times New Roman" w:hAnsi="Times New Roman"/>
          <w:sz w:val="18"/>
          <w:szCs w:val="18"/>
          <w:lang w:val="uk-UA"/>
        </w:rPr>
        <w:t>н</w:t>
      </w:r>
      <w:r w:rsidR="00AA49A4" w:rsidRPr="00AA49A4">
        <w:rPr>
          <w:rFonts w:ascii="Times New Roman" w:hAnsi="Times New Roman"/>
          <w:sz w:val="18"/>
          <w:szCs w:val="18"/>
          <w:lang w:val="uk-UA"/>
        </w:rPr>
        <w:t xml:space="preserve">ку здійснити таку конвертацію (обмін, купівлю, продаж)  без зарахування коштів, отриманих внаслідок такого обміну/купівлі/продажу валюти, на </w:t>
      </w:r>
      <w:r w:rsidR="002A209C">
        <w:rPr>
          <w:rFonts w:ascii="Times New Roman" w:hAnsi="Times New Roman"/>
          <w:sz w:val="18"/>
          <w:szCs w:val="18"/>
          <w:lang w:val="uk-UA"/>
        </w:rPr>
        <w:t>поточний р</w:t>
      </w:r>
      <w:r w:rsidR="00AA49A4" w:rsidRPr="00AA49A4">
        <w:rPr>
          <w:rFonts w:ascii="Times New Roman" w:hAnsi="Times New Roman"/>
          <w:sz w:val="18"/>
          <w:szCs w:val="18"/>
          <w:lang w:val="uk-UA"/>
        </w:rPr>
        <w:t>ахунок Клієнта, якщо це не суперечить вимогам чинного законодавства України, в тому числі нормативно-правовим актам НБУ</w:t>
      </w:r>
      <w:r w:rsidRPr="00AA49A4">
        <w:rPr>
          <w:rFonts w:ascii="Times New Roman" w:hAnsi="Times New Roman"/>
          <w:sz w:val="18"/>
          <w:szCs w:val="18"/>
          <w:lang w:val="uk-UA"/>
        </w:rPr>
        <w:t>. Конвертація (купівля, продаж, обмін) однієї валюти в іншу здійснюється за курсом Банку на дату здійснення операції. Дата проведення конвертації (купівлі, продажу, обміну) – в будь-який день, починаючи з дати, в яку відповідна заборгованість</w:t>
      </w:r>
      <w:r w:rsidR="00B94F0D" w:rsidRPr="00AA49A4">
        <w:rPr>
          <w:rFonts w:ascii="Times New Roman" w:hAnsi="Times New Roman"/>
          <w:sz w:val="18"/>
          <w:szCs w:val="18"/>
          <w:lang w:val="uk-UA"/>
        </w:rPr>
        <w:t>/платіж</w:t>
      </w:r>
      <w:r w:rsidRPr="00AA49A4">
        <w:rPr>
          <w:rFonts w:ascii="Times New Roman" w:hAnsi="Times New Roman"/>
          <w:sz w:val="18"/>
          <w:szCs w:val="18"/>
          <w:lang w:val="uk-UA"/>
        </w:rPr>
        <w:t xml:space="preserve"> підлягає погашенню</w:t>
      </w:r>
      <w:r w:rsidR="00B94F0D" w:rsidRPr="00E45169">
        <w:rPr>
          <w:rFonts w:ascii="Times New Roman" w:hAnsi="Times New Roman"/>
          <w:sz w:val="18"/>
          <w:szCs w:val="18"/>
          <w:lang w:val="uk-UA"/>
        </w:rPr>
        <w:t>/сплаті</w:t>
      </w:r>
      <w:r w:rsidRPr="00AF608E">
        <w:rPr>
          <w:rFonts w:ascii="Times New Roman" w:hAnsi="Times New Roman"/>
          <w:sz w:val="18"/>
          <w:szCs w:val="18"/>
          <w:lang w:val="uk-UA"/>
        </w:rPr>
        <w:t xml:space="preserve">. </w:t>
      </w:r>
    </w:p>
    <w:p w14:paraId="148321E8" w14:textId="77777777" w:rsidR="00073222" w:rsidRPr="0067144B" w:rsidRDefault="00073222" w:rsidP="00A37217">
      <w:pPr>
        <w:numPr>
          <w:ilvl w:val="1"/>
          <w:numId w:val="19"/>
        </w:numPr>
        <w:tabs>
          <w:tab w:val="left" w:pos="284"/>
          <w:tab w:val="left" w:pos="567"/>
          <w:tab w:val="left" w:pos="993"/>
          <w:tab w:val="left" w:pos="1276"/>
          <w:tab w:val="left" w:pos="1418"/>
          <w:tab w:val="left" w:pos="4860"/>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Банк має право здійснювати </w:t>
      </w:r>
      <w:r w:rsidR="0073344C">
        <w:rPr>
          <w:rFonts w:ascii="Times New Roman" w:hAnsi="Times New Roman"/>
          <w:sz w:val="18"/>
          <w:szCs w:val="18"/>
          <w:lang w:val="uk-UA"/>
        </w:rPr>
        <w:t>дебетовий переказ</w:t>
      </w:r>
      <w:r w:rsidRPr="0067144B">
        <w:rPr>
          <w:rFonts w:ascii="Times New Roman" w:hAnsi="Times New Roman"/>
          <w:sz w:val="18"/>
          <w:szCs w:val="18"/>
          <w:lang w:val="uk-UA"/>
        </w:rPr>
        <w:t xml:space="preserve"> та/або конвертацію (купівлю, продаж, обмін) валюти кожен робочий день до повного </w:t>
      </w:r>
      <w:r w:rsidR="00B94F0D" w:rsidRPr="0067144B">
        <w:rPr>
          <w:rFonts w:ascii="Times New Roman" w:hAnsi="Times New Roman"/>
          <w:sz w:val="18"/>
          <w:szCs w:val="18"/>
          <w:lang w:val="uk-UA"/>
        </w:rPr>
        <w:t>належного виконання грошового зобов’язання Клієнта</w:t>
      </w:r>
      <w:r w:rsidRPr="0067144B">
        <w:rPr>
          <w:rFonts w:ascii="Times New Roman" w:hAnsi="Times New Roman"/>
          <w:sz w:val="18"/>
          <w:szCs w:val="18"/>
          <w:lang w:val="uk-UA"/>
        </w:rPr>
        <w:t xml:space="preserve">. </w:t>
      </w:r>
    </w:p>
    <w:p w14:paraId="05B88326" w14:textId="77777777" w:rsidR="00073222" w:rsidRPr="0073344C" w:rsidRDefault="00073222"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Здійснення </w:t>
      </w:r>
      <w:r w:rsidR="0073344C">
        <w:rPr>
          <w:rFonts w:ascii="Times New Roman" w:hAnsi="Times New Roman"/>
          <w:sz w:val="18"/>
          <w:szCs w:val="18"/>
          <w:lang w:val="uk-UA"/>
        </w:rPr>
        <w:t>дебетового переказу</w:t>
      </w:r>
      <w:r w:rsidRPr="0067144B">
        <w:rPr>
          <w:rFonts w:ascii="Times New Roman" w:hAnsi="Times New Roman"/>
          <w:sz w:val="18"/>
          <w:szCs w:val="18"/>
          <w:lang w:val="uk-UA"/>
        </w:rPr>
        <w:t xml:space="preserve"> за рахунок Овердрафту допускається у випадках </w:t>
      </w:r>
      <w:r w:rsidR="00B94F0D" w:rsidRPr="0067144B">
        <w:rPr>
          <w:rFonts w:ascii="Times New Roman" w:hAnsi="Times New Roman"/>
          <w:sz w:val="18"/>
          <w:szCs w:val="18"/>
          <w:lang w:val="uk-UA"/>
        </w:rPr>
        <w:t>виконання грошового зобов’язання</w:t>
      </w:r>
      <w:r w:rsidR="00C75094" w:rsidRPr="0067144B">
        <w:rPr>
          <w:rFonts w:ascii="Times New Roman" w:hAnsi="Times New Roman"/>
          <w:sz w:val="18"/>
          <w:szCs w:val="18"/>
          <w:lang w:val="uk-UA"/>
        </w:rPr>
        <w:t xml:space="preserve">, </w:t>
      </w:r>
      <w:r w:rsidR="00C75094" w:rsidRPr="0073344C">
        <w:rPr>
          <w:rFonts w:ascii="Times New Roman" w:hAnsi="Times New Roman"/>
          <w:sz w:val="18"/>
          <w:szCs w:val="18"/>
          <w:lang w:val="uk-UA"/>
        </w:rPr>
        <w:t xml:space="preserve">що </w:t>
      </w:r>
      <w:proofErr w:type="spellStart"/>
      <w:r w:rsidR="00C75094" w:rsidRPr="0073344C">
        <w:rPr>
          <w:rFonts w:ascii="Times New Roman" w:hAnsi="Times New Roman"/>
          <w:sz w:val="18"/>
          <w:szCs w:val="18"/>
          <w:lang w:val="uk-UA"/>
        </w:rPr>
        <w:t>виникл</w:t>
      </w:r>
      <w:r w:rsidR="00B94F0D" w:rsidRPr="0073344C">
        <w:rPr>
          <w:rFonts w:ascii="Times New Roman" w:hAnsi="Times New Roman"/>
          <w:sz w:val="18"/>
          <w:szCs w:val="18"/>
          <w:lang w:val="uk-UA"/>
        </w:rPr>
        <w:t>о</w:t>
      </w:r>
      <w:proofErr w:type="spellEnd"/>
      <w:r w:rsidR="00607FA5" w:rsidRPr="0073344C">
        <w:rPr>
          <w:rFonts w:ascii="Times New Roman" w:hAnsi="Times New Roman"/>
          <w:sz w:val="18"/>
          <w:szCs w:val="18"/>
          <w:lang w:val="uk-UA"/>
        </w:rPr>
        <w:t xml:space="preserve"> </w:t>
      </w:r>
      <w:r w:rsidR="00C75094" w:rsidRPr="0073344C">
        <w:rPr>
          <w:rFonts w:ascii="Times New Roman" w:hAnsi="Times New Roman"/>
          <w:sz w:val="18"/>
          <w:szCs w:val="18"/>
          <w:lang w:val="uk-UA"/>
        </w:rPr>
        <w:t>на підставі Індивідуального договору</w:t>
      </w:r>
      <w:r w:rsidRPr="0073344C">
        <w:rPr>
          <w:rFonts w:ascii="Times New Roman" w:hAnsi="Times New Roman"/>
          <w:sz w:val="18"/>
          <w:szCs w:val="18"/>
          <w:lang w:val="uk-UA"/>
        </w:rPr>
        <w:t>.</w:t>
      </w:r>
    </w:p>
    <w:p w14:paraId="128BEF52" w14:textId="77777777" w:rsidR="008C0E3F" w:rsidRPr="0067144B" w:rsidRDefault="008C0E3F" w:rsidP="00A37217">
      <w:pPr>
        <w:numPr>
          <w:ilvl w:val="0"/>
          <w:numId w:val="19"/>
        </w:numPr>
        <w:tabs>
          <w:tab w:val="left" w:pos="284"/>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РОЗКРИТТЯ ІНФОРМАЦІЇ</w:t>
      </w:r>
    </w:p>
    <w:p w14:paraId="1D68DE34"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 xml:space="preserve">Клієнт надає Банку безстрокову згоду </w:t>
      </w:r>
      <w:r w:rsidR="003A4FAB">
        <w:rPr>
          <w:sz w:val="18"/>
          <w:szCs w:val="18"/>
          <w:lang w:val="uk-UA"/>
        </w:rPr>
        <w:t xml:space="preserve">та дозвіл </w:t>
      </w:r>
      <w:r w:rsidRPr="0067144B">
        <w:rPr>
          <w:sz w:val="18"/>
          <w:szCs w:val="18"/>
          <w:lang w:val="uk-UA"/>
        </w:rPr>
        <w:t>на збір, збереження, оброблення та використання, поширення та передачу інформації про себе та групу компаній (якщо Клієнт входить до групи компаній) третім особам, в тому числі, банківську та комерційну таємницю</w:t>
      </w:r>
      <w:r w:rsidR="003A4FAB">
        <w:rPr>
          <w:sz w:val="18"/>
          <w:szCs w:val="18"/>
          <w:lang w:val="uk-UA"/>
        </w:rPr>
        <w:t>, таємницю фінансової послуги</w:t>
      </w:r>
      <w:r w:rsidRPr="0067144B">
        <w:rPr>
          <w:sz w:val="18"/>
          <w:szCs w:val="18"/>
          <w:lang w:val="uk-UA"/>
        </w:rPr>
        <w:t xml:space="preserve"> Клієнта/</w:t>
      </w:r>
      <w:r w:rsidR="001D4B95" w:rsidRPr="0067144B">
        <w:rPr>
          <w:sz w:val="18"/>
          <w:szCs w:val="18"/>
          <w:lang w:val="uk-UA"/>
        </w:rPr>
        <w:t>Г</w:t>
      </w:r>
      <w:r w:rsidRPr="0067144B">
        <w:rPr>
          <w:sz w:val="18"/>
          <w:szCs w:val="18"/>
          <w:lang w:val="uk-UA"/>
        </w:rPr>
        <w:t>рупи компаній:</w:t>
      </w:r>
    </w:p>
    <w:p w14:paraId="5B213A52"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а) </w:t>
      </w:r>
      <w:r w:rsidRPr="0067144B">
        <w:rPr>
          <w:rStyle w:val="a9"/>
          <w:b/>
          <w:bCs/>
          <w:sz w:val="18"/>
          <w:szCs w:val="18"/>
          <w:lang w:val="uk-UA"/>
        </w:rPr>
        <w:t>до бюро кредитних історій</w:t>
      </w:r>
      <w:r w:rsidRPr="0067144B">
        <w:rPr>
          <w:sz w:val="18"/>
          <w:szCs w:val="18"/>
          <w:lang w:val="uk-UA"/>
        </w:rPr>
        <w:t xml:space="preserve">, а саме: ТОВ "Українське бюро кредитних історій", місцезнаходження юридичної особи: 01001, м.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 02002, м. Київ, Дніпровський район, вул. Є. Сверстюка, буд. </w:t>
      </w:r>
      <w:r w:rsidR="00CD68BE">
        <w:rPr>
          <w:sz w:val="18"/>
          <w:szCs w:val="18"/>
          <w:lang w:val="uk-UA"/>
        </w:rPr>
        <w:t>11.</w:t>
      </w:r>
      <w:r w:rsidR="003D34D7">
        <w:rPr>
          <w:sz w:val="18"/>
          <w:szCs w:val="18"/>
          <w:lang w:val="uk-UA"/>
        </w:rPr>
        <w:t xml:space="preserve"> </w:t>
      </w:r>
      <w:r w:rsidR="003D34D7" w:rsidRPr="0067144B">
        <w:rPr>
          <w:sz w:val="18"/>
          <w:szCs w:val="18"/>
          <w:lang w:val="uk-UA"/>
        </w:rPr>
        <w:t xml:space="preserve">Клієнт надає згоду на передачу Банком інформації, перелік якої визначається Законом України «Про </w:t>
      </w:r>
      <w:r w:rsidR="003D34D7">
        <w:rPr>
          <w:sz w:val="18"/>
          <w:szCs w:val="18"/>
          <w:lang w:val="uk-UA"/>
        </w:rPr>
        <w:t>організацію формування та обігу кредитних історій</w:t>
      </w:r>
      <w:r w:rsidR="003D34D7" w:rsidRPr="0067144B">
        <w:rPr>
          <w:sz w:val="18"/>
          <w:szCs w:val="18"/>
          <w:lang w:val="uk-UA"/>
        </w:rPr>
        <w:t>»</w:t>
      </w:r>
      <w:r w:rsidR="00F77152">
        <w:rPr>
          <w:sz w:val="18"/>
          <w:szCs w:val="18"/>
          <w:lang w:val="uk-UA"/>
        </w:rPr>
        <w:t>.</w:t>
      </w:r>
    </w:p>
    <w:p w14:paraId="24C735EE"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б) </w:t>
      </w:r>
      <w:r w:rsidRPr="0067144B">
        <w:rPr>
          <w:rStyle w:val="a9"/>
          <w:b/>
          <w:bCs/>
          <w:sz w:val="18"/>
          <w:szCs w:val="18"/>
          <w:lang w:val="uk-UA"/>
        </w:rPr>
        <w:t>до кредитного реєстру Національного банку України.</w:t>
      </w:r>
      <w:r w:rsidRPr="0067144B">
        <w:rPr>
          <w:sz w:val="18"/>
          <w:szCs w:val="18"/>
          <w:lang w:val="uk-UA"/>
        </w:rPr>
        <w:t xml:space="preserve"> Клієнт надає згоду на передачу Банком інформації, перелік якої визначається Законом України «Про банки і банківську діяльність».</w:t>
      </w:r>
    </w:p>
    <w:p w14:paraId="096CB2A5"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в) </w:t>
      </w:r>
      <w:r w:rsidR="001B2248" w:rsidRPr="0067144B">
        <w:rPr>
          <w:rStyle w:val="a9"/>
          <w:b/>
          <w:bCs/>
          <w:sz w:val="18"/>
          <w:szCs w:val="18"/>
          <w:lang w:val="uk-UA"/>
        </w:rPr>
        <w:t>третім</w:t>
      </w:r>
      <w:r w:rsidRPr="0067144B">
        <w:rPr>
          <w:rStyle w:val="a9"/>
          <w:b/>
          <w:bCs/>
          <w:sz w:val="18"/>
          <w:szCs w:val="18"/>
          <w:lang w:val="uk-UA"/>
        </w:rPr>
        <w:t xml:space="preserve"> особам, </w:t>
      </w:r>
      <w:r w:rsidR="00DB6C26" w:rsidRPr="0067144B">
        <w:rPr>
          <w:rStyle w:val="a9"/>
          <w:b/>
          <w:bCs/>
          <w:sz w:val="18"/>
          <w:szCs w:val="18"/>
          <w:lang w:val="uk-UA"/>
        </w:rPr>
        <w:t xml:space="preserve">в тому числі </w:t>
      </w:r>
      <w:r w:rsidRPr="0067144B">
        <w:rPr>
          <w:rStyle w:val="a9"/>
          <w:b/>
          <w:bCs/>
          <w:sz w:val="18"/>
          <w:szCs w:val="18"/>
          <w:lang w:val="uk-UA"/>
        </w:rPr>
        <w:t xml:space="preserve">організаціям, </w:t>
      </w:r>
      <w:r w:rsidR="001B2248" w:rsidRPr="0067144B">
        <w:rPr>
          <w:rStyle w:val="a9"/>
          <w:b/>
          <w:bCs/>
          <w:sz w:val="18"/>
          <w:szCs w:val="18"/>
          <w:lang w:val="uk-UA"/>
        </w:rPr>
        <w:t xml:space="preserve">установам, </w:t>
      </w:r>
      <w:r w:rsidRPr="0067144B">
        <w:rPr>
          <w:rStyle w:val="a9"/>
          <w:b/>
          <w:bCs/>
          <w:sz w:val="18"/>
          <w:szCs w:val="18"/>
          <w:lang w:val="uk-UA"/>
        </w:rPr>
        <w:t>державним та правоохоронним органам</w:t>
      </w:r>
      <w:r w:rsidR="00DB6C26" w:rsidRPr="0067144B">
        <w:rPr>
          <w:rStyle w:val="a9"/>
          <w:b/>
          <w:bCs/>
          <w:sz w:val="18"/>
          <w:szCs w:val="18"/>
          <w:lang w:val="uk-UA"/>
        </w:rPr>
        <w:t>,</w:t>
      </w:r>
      <w:r w:rsidRPr="0067144B">
        <w:rPr>
          <w:sz w:val="18"/>
          <w:szCs w:val="18"/>
          <w:lang w:val="uk-UA"/>
        </w:rPr>
        <w:t xml:space="preserve"> для забезпечення виконання ними своїх функцій відповідно до  законодавства України, для укладання договору </w:t>
      </w:r>
      <w:r w:rsidR="001B2248" w:rsidRPr="0067144B">
        <w:rPr>
          <w:sz w:val="18"/>
          <w:szCs w:val="18"/>
          <w:lang w:val="uk-UA"/>
        </w:rPr>
        <w:t>про відступлення права вимоги</w:t>
      </w:r>
      <w:r w:rsidR="00DB6C26" w:rsidRPr="0067144B">
        <w:rPr>
          <w:sz w:val="18"/>
          <w:szCs w:val="18"/>
          <w:lang w:val="uk-UA"/>
        </w:rPr>
        <w:t xml:space="preserve"> до Клієнта</w:t>
      </w:r>
      <w:r w:rsidR="001B2248" w:rsidRPr="0067144B">
        <w:rPr>
          <w:sz w:val="18"/>
          <w:szCs w:val="18"/>
          <w:lang w:val="uk-UA"/>
        </w:rPr>
        <w:t>/факторингу/переведення боргу</w:t>
      </w:r>
      <w:r w:rsidR="00DB6C26" w:rsidRPr="0067144B">
        <w:rPr>
          <w:sz w:val="18"/>
          <w:szCs w:val="18"/>
          <w:lang w:val="uk-UA"/>
        </w:rPr>
        <w:t xml:space="preserve"> за Договором</w:t>
      </w:r>
      <w:r w:rsidR="001B2248" w:rsidRPr="0067144B">
        <w:rPr>
          <w:sz w:val="18"/>
          <w:szCs w:val="18"/>
          <w:lang w:val="uk-UA"/>
        </w:rPr>
        <w:t xml:space="preserve">, в тому числі у порядку </w:t>
      </w:r>
      <w:proofErr w:type="spellStart"/>
      <w:r w:rsidR="001B2248" w:rsidRPr="0067144B">
        <w:rPr>
          <w:sz w:val="18"/>
          <w:szCs w:val="18"/>
          <w:lang w:val="uk-UA"/>
        </w:rPr>
        <w:t>сек’юритизації</w:t>
      </w:r>
      <w:proofErr w:type="spellEnd"/>
      <w:r w:rsidR="001B2248" w:rsidRPr="0067144B">
        <w:rPr>
          <w:sz w:val="18"/>
          <w:szCs w:val="18"/>
          <w:lang w:val="uk-UA"/>
        </w:rPr>
        <w:t xml:space="preserve"> (випуску боргових цінних паперів, </w:t>
      </w:r>
      <w:r w:rsidR="001B2248" w:rsidRPr="0067144B">
        <w:rPr>
          <w:sz w:val="18"/>
          <w:szCs w:val="18"/>
          <w:lang w:val="uk-UA"/>
        </w:rPr>
        <w:lastRenderedPageBreak/>
        <w:t xml:space="preserve">зобов’язання за якими виконуються за рахунок прав вимоги) чи інших договорів, </w:t>
      </w:r>
      <w:r w:rsidRPr="0067144B">
        <w:rPr>
          <w:sz w:val="18"/>
          <w:szCs w:val="18"/>
          <w:lang w:val="uk-UA"/>
        </w:rPr>
        <w:t>або у разі набуття права зворотної вимоги (регресу) третіми особами до Клієнта.</w:t>
      </w:r>
    </w:p>
    <w:p w14:paraId="2A0E2CD9"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г) </w:t>
      </w:r>
      <w:r w:rsidRPr="0067144B">
        <w:rPr>
          <w:rStyle w:val="a9"/>
          <w:b/>
          <w:bCs/>
          <w:sz w:val="18"/>
          <w:szCs w:val="18"/>
          <w:lang w:val="uk-UA"/>
        </w:rPr>
        <w:t xml:space="preserve">аудиторам, рейтинговим агентствам, страховим компаніям, фінансовим установам та іншим </w:t>
      </w:r>
      <w:r w:rsidR="009A13A0">
        <w:rPr>
          <w:rStyle w:val="a9"/>
          <w:b/>
          <w:bCs/>
          <w:sz w:val="18"/>
          <w:szCs w:val="18"/>
          <w:lang w:val="uk-UA"/>
        </w:rPr>
        <w:t xml:space="preserve">третім </w:t>
      </w:r>
      <w:r w:rsidRPr="0067144B">
        <w:rPr>
          <w:rStyle w:val="a9"/>
          <w:b/>
          <w:bCs/>
          <w:sz w:val="18"/>
          <w:szCs w:val="18"/>
          <w:lang w:val="uk-UA"/>
        </w:rPr>
        <w:t>особам</w:t>
      </w:r>
      <w:r w:rsidRPr="0067144B">
        <w:rPr>
          <w:sz w:val="18"/>
          <w:szCs w:val="18"/>
          <w:lang w:val="uk-UA"/>
        </w:rPr>
        <w:t xml:space="preserve">, </w:t>
      </w:r>
      <w:r w:rsidR="009A13A0">
        <w:rPr>
          <w:sz w:val="18"/>
          <w:szCs w:val="18"/>
          <w:lang w:val="uk-UA"/>
        </w:rPr>
        <w:t>які</w:t>
      </w:r>
      <w:r w:rsidR="009A13A0" w:rsidRPr="0067144B">
        <w:rPr>
          <w:sz w:val="18"/>
          <w:szCs w:val="18"/>
          <w:lang w:val="uk-UA"/>
        </w:rPr>
        <w:t xml:space="preserve"> </w:t>
      </w:r>
      <w:r w:rsidRPr="0067144B">
        <w:rPr>
          <w:sz w:val="18"/>
          <w:szCs w:val="18"/>
          <w:lang w:val="uk-UA"/>
        </w:rPr>
        <w:t xml:space="preserve">надають додаткові та/або супутні послуги Клієнту на підставі відповідного договору, </w:t>
      </w:r>
      <w:r w:rsidR="009A13A0">
        <w:rPr>
          <w:sz w:val="18"/>
          <w:szCs w:val="18"/>
          <w:lang w:val="uk-UA"/>
        </w:rPr>
        <w:t>та/</w:t>
      </w:r>
      <w:r w:rsidR="009A13A0" w:rsidRPr="008C4C15">
        <w:rPr>
          <w:sz w:val="18"/>
          <w:szCs w:val="18"/>
          <w:lang w:val="uk-UA"/>
        </w:rPr>
        <w:t>або які надають Банку послуги в рамках здійснення Банком банківської діяльності, а також послуги, результатом яких є встановлення ділових відносин між Банком та  Клієнтом</w:t>
      </w:r>
      <w:r w:rsidRPr="0067144B">
        <w:rPr>
          <w:sz w:val="18"/>
          <w:szCs w:val="18"/>
          <w:lang w:val="uk-UA"/>
        </w:rPr>
        <w:t>.</w:t>
      </w:r>
    </w:p>
    <w:p w14:paraId="7CDB508D"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ґ) </w:t>
      </w:r>
      <w:r w:rsidRPr="0067144B">
        <w:rPr>
          <w:rStyle w:val="a9"/>
          <w:b/>
          <w:bCs/>
          <w:sz w:val="18"/>
          <w:szCs w:val="18"/>
          <w:lang w:val="uk-UA"/>
        </w:rPr>
        <w:t>з/до будь-яких реєстрів, що існують в Україні</w:t>
      </w:r>
      <w:r w:rsidRPr="0067144B">
        <w:rPr>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04AE3B9F"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д) </w:t>
      </w:r>
      <w:r w:rsidRPr="0067144B">
        <w:rPr>
          <w:rStyle w:val="a9"/>
          <w:b/>
          <w:bCs/>
          <w:sz w:val="18"/>
          <w:szCs w:val="18"/>
          <w:lang w:val="uk-UA"/>
        </w:rPr>
        <w:t>банкам-кореспондентам Банку</w:t>
      </w:r>
      <w:r w:rsidRPr="0067144B">
        <w:rPr>
          <w:sz w:val="18"/>
          <w:szCs w:val="18"/>
          <w:lang w:val="uk-UA"/>
        </w:rPr>
        <w:t xml:space="preserve"> </w:t>
      </w:r>
      <w:r w:rsidRPr="0067144B">
        <w:rPr>
          <w:rStyle w:val="a9"/>
          <w:b/>
          <w:bCs/>
          <w:sz w:val="18"/>
          <w:szCs w:val="18"/>
          <w:lang w:val="uk-UA"/>
        </w:rPr>
        <w:t>(в тому числі нерезидентам)</w:t>
      </w:r>
      <w:r w:rsidRPr="0067144B">
        <w:rPr>
          <w:sz w:val="18"/>
          <w:szCs w:val="18"/>
          <w:lang w:val="uk-UA"/>
        </w:rPr>
        <w:t xml:space="preserve"> – для забезпечення виконання ними своїх функцій.</w:t>
      </w:r>
    </w:p>
    <w:p w14:paraId="2B31E2C2"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sz w:val="18"/>
          <w:szCs w:val="18"/>
          <w:lang w:val="uk-UA"/>
        </w:rPr>
        <w:t xml:space="preserve">е) </w:t>
      </w:r>
      <w:r w:rsidRPr="0067144B">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52186C">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67144B">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67144B">
        <w:rPr>
          <w:i/>
          <w:sz w:val="18"/>
          <w:szCs w:val="18"/>
          <w:lang w:val="uk-UA"/>
        </w:rPr>
        <w:t xml:space="preserve"> – </w:t>
      </w:r>
      <w:r w:rsidRPr="0067144B">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10" w:tgtFrame="_blank" w:history="1">
        <w:r w:rsidRPr="0067144B">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7144B">
        <w:rPr>
          <w:sz w:val="18"/>
          <w:szCs w:val="18"/>
          <w:lang w:val="uk-UA"/>
        </w:rPr>
        <w:t>, податковим законодавством, законодавством про виконавче провадження тощо.</w:t>
      </w:r>
    </w:p>
    <w:p w14:paraId="33D4F575" w14:textId="77777777" w:rsidR="00AE5CC3" w:rsidRPr="0067144B" w:rsidRDefault="00AE5CC3" w:rsidP="00AE5CC3">
      <w:pPr>
        <w:pStyle w:val="af1"/>
        <w:tabs>
          <w:tab w:val="left" w:pos="284"/>
        </w:tabs>
        <w:spacing w:before="0" w:beforeAutospacing="0" w:after="0" w:afterAutospacing="0"/>
        <w:jc w:val="both"/>
        <w:rPr>
          <w:sz w:val="18"/>
          <w:szCs w:val="18"/>
          <w:lang w:val="uk-UA"/>
        </w:rPr>
      </w:pPr>
      <w:r w:rsidRPr="0067144B">
        <w:rPr>
          <w:rStyle w:val="a9"/>
          <w:bCs/>
          <w:sz w:val="18"/>
          <w:szCs w:val="18"/>
          <w:lang w:val="uk-UA"/>
        </w:rPr>
        <w:t>є)</w:t>
      </w:r>
      <w:r w:rsidRPr="0067144B">
        <w:rPr>
          <w:rStyle w:val="a9"/>
          <w:b/>
          <w:bCs/>
          <w:sz w:val="18"/>
          <w:szCs w:val="18"/>
          <w:lang w:val="uk-UA"/>
        </w:rPr>
        <w:t xml:space="preserve"> в інших випадках згідно із законодавством України та/або Законодавством з принципом </w:t>
      </w:r>
      <w:proofErr w:type="spellStart"/>
      <w:r w:rsidRPr="0067144B">
        <w:rPr>
          <w:rStyle w:val="a9"/>
          <w:b/>
          <w:bCs/>
          <w:sz w:val="18"/>
          <w:szCs w:val="18"/>
          <w:lang w:val="uk-UA"/>
        </w:rPr>
        <w:t>екстратериторіальності</w:t>
      </w:r>
      <w:proofErr w:type="spellEnd"/>
      <w:r w:rsidRPr="0067144B">
        <w:rPr>
          <w:rStyle w:val="a9"/>
          <w:b/>
          <w:bCs/>
          <w:sz w:val="18"/>
          <w:szCs w:val="18"/>
          <w:lang w:val="uk-UA"/>
        </w:rPr>
        <w:t>.</w:t>
      </w:r>
    </w:p>
    <w:p w14:paraId="0BD96033"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D4C3E13" w14:textId="77777777" w:rsidR="000F46DE" w:rsidRPr="0067144B" w:rsidRDefault="000F46DE" w:rsidP="00A37217">
      <w:pPr>
        <w:pStyle w:val="af1"/>
        <w:numPr>
          <w:ilvl w:val="1"/>
          <w:numId w:val="19"/>
        </w:numPr>
        <w:tabs>
          <w:tab w:val="left" w:pos="284"/>
        </w:tabs>
        <w:spacing w:before="0" w:beforeAutospacing="0" w:after="0" w:afterAutospacing="0"/>
        <w:ind w:left="0" w:firstLine="0"/>
        <w:jc w:val="both"/>
        <w:rPr>
          <w:sz w:val="18"/>
          <w:szCs w:val="18"/>
          <w:lang w:val="uk-UA"/>
        </w:rPr>
      </w:pPr>
      <w:r w:rsidRPr="0067144B">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60F6258F" w14:textId="77777777" w:rsidR="000F46DE" w:rsidRPr="0067144B" w:rsidRDefault="00F83DCD" w:rsidP="00A37217">
      <w:pPr>
        <w:pStyle w:val="af1"/>
        <w:numPr>
          <w:ilvl w:val="1"/>
          <w:numId w:val="19"/>
        </w:numPr>
        <w:tabs>
          <w:tab w:val="left" w:pos="284"/>
        </w:tabs>
        <w:spacing w:before="0" w:beforeAutospacing="0" w:after="0" w:afterAutospacing="0"/>
        <w:ind w:left="0" w:firstLine="0"/>
        <w:jc w:val="both"/>
        <w:rPr>
          <w:sz w:val="18"/>
          <w:szCs w:val="18"/>
          <w:lang w:val="uk-UA"/>
        </w:rPr>
      </w:pPr>
      <w:r>
        <w:rPr>
          <w:sz w:val="18"/>
          <w:szCs w:val="18"/>
          <w:lang w:val="uk-UA"/>
        </w:rPr>
        <w:t>Клієнт</w:t>
      </w:r>
      <w:r w:rsidR="00851545">
        <w:rPr>
          <w:sz w:val="18"/>
          <w:szCs w:val="18"/>
          <w:lang w:val="uk-UA"/>
        </w:rPr>
        <w:t>/п</w:t>
      </w:r>
      <w:r w:rsidR="000F46DE" w:rsidRPr="0067144B">
        <w:rPr>
          <w:sz w:val="18"/>
          <w:szCs w:val="18"/>
          <w:lang w:val="uk-UA"/>
        </w:rPr>
        <w:t xml:space="preserve">редставник Клієнта, який підписав </w:t>
      </w:r>
      <w:r w:rsidR="00495FE9">
        <w:rPr>
          <w:sz w:val="18"/>
          <w:szCs w:val="18"/>
          <w:lang w:val="uk-UA"/>
        </w:rPr>
        <w:t>Індивідуальний д</w:t>
      </w:r>
      <w:r w:rsidR="000F46DE" w:rsidRPr="0067144B">
        <w:rPr>
          <w:sz w:val="18"/>
          <w:szCs w:val="18"/>
          <w:lang w:val="uk-UA"/>
        </w:rPr>
        <w:t xml:space="preserve">оговір, надає безстрокову згоду на обробку та на включення персональних даних </w:t>
      </w:r>
      <w:r>
        <w:rPr>
          <w:sz w:val="18"/>
          <w:szCs w:val="18"/>
          <w:lang w:val="uk-UA"/>
        </w:rPr>
        <w:t>Клієнта/</w:t>
      </w:r>
      <w:r w:rsidR="00B43941">
        <w:rPr>
          <w:sz w:val="18"/>
          <w:szCs w:val="18"/>
          <w:lang w:val="uk-UA"/>
        </w:rPr>
        <w:t>представник</w:t>
      </w:r>
      <w:r w:rsidR="001A00A8">
        <w:rPr>
          <w:sz w:val="18"/>
          <w:szCs w:val="18"/>
          <w:lang w:val="uk-UA"/>
        </w:rPr>
        <w:t>а(</w:t>
      </w:r>
      <w:proofErr w:type="spellStart"/>
      <w:r w:rsidR="00B43941">
        <w:rPr>
          <w:sz w:val="18"/>
          <w:szCs w:val="18"/>
          <w:lang w:val="uk-UA"/>
        </w:rPr>
        <w:t>ів</w:t>
      </w:r>
      <w:proofErr w:type="spellEnd"/>
      <w:r w:rsidR="001A00A8">
        <w:rPr>
          <w:sz w:val="18"/>
          <w:szCs w:val="18"/>
          <w:lang w:val="uk-UA"/>
        </w:rPr>
        <w:t>)</w:t>
      </w:r>
      <w:r>
        <w:rPr>
          <w:sz w:val="18"/>
          <w:szCs w:val="18"/>
          <w:lang w:val="uk-UA"/>
        </w:rPr>
        <w:t xml:space="preserve"> Клієнта</w:t>
      </w:r>
      <w:r w:rsidR="00B43941">
        <w:rPr>
          <w:sz w:val="18"/>
          <w:szCs w:val="18"/>
          <w:lang w:val="uk-UA"/>
        </w:rPr>
        <w:t xml:space="preserve">/будь-яких осіб, </w:t>
      </w:r>
      <w:r w:rsidR="004D269D">
        <w:rPr>
          <w:sz w:val="18"/>
          <w:szCs w:val="18"/>
          <w:lang w:val="uk-UA"/>
        </w:rPr>
        <w:t>що мають відношення до Клієнта</w:t>
      </w:r>
      <w:r w:rsidR="001A00A8">
        <w:rPr>
          <w:sz w:val="18"/>
          <w:szCs w:val="18"/>
          <w:lang w:val="uk-UA"/>
        </w:rPr>
        <w:t>,</w:t>
      </w:r>
      <w:r>
        <w:rPr>
          <w:sz w:val="18"/>
          <w:szCs w:val="18"/>
          <w:lang w:val="uk-UA"/>
        </w:rPr>
        <w:t xml:space="preserve"> </w:t>
      </w:r>
      <w:r w:rsidR="000F46DE" w:rsidRPr="0067144B">
        <w:rPr>
          <w:sz w:val="18"/>
          <w:szCs w:val="18"/>
          <w:lang w:val="uk-UA"/>
        </w:rPr>
        <w:t xml:space="preserve">до бази персональних даних Банку, а Клієнт гарантує, що ним </w:t>
      </w:r>
      <w:proofErr w:type="spellStart"/>
      <w:r w:rsidR="000F46DE" w:rsidRPr="0067144B">
        <w:rPr>
          <w:sz w:val="18"/>
          <w:szCs w:val="18"/>
          <w:lang w:val="uk-UA"/>
        </w:rPr>
        <w:t>правомірно</w:t>
      </w:r>
      <w:proofErr w:type="spellEnd"/>
      <w:r w:rsidR="000F46DE" w:rsidRPr="0067144B">
        <w:rPr>
          <w:sz w:val="18"/>
          <w:szCs w:val="18"/>
          <w:lang w:val="uk-UA"/>
        </w:rPr>
        <w:t xml:space="preserve"> передаються Банку персональні дані уповноважених представників Клієнта, його посадових осіб, власників та контролерів</w:t>
      </w:r>
      <w:r w:rsidR="004D269D">
        <w:rPr>
          <w:sz w:val="18"/>
          <w:szCs w:val="18"/>
          <w:lang w:val="uk-UA"/>
        </w:rPr>
        <w:t>, інших осіб, що мають відношення до Клієнта</w:t>
      </w:r>
      <w:r w:rsidR="001A00A8">
        <w:rPr>
          <w:sz w:val="18"/>
          <w:szCs w:val="18"/>
          <w:lang w:val="uk-UA"/>
        </w:rPr>
        <w:t>,</w:t>
      </w:r>
      <w:r w:rsidR="000F46DE" w:rsidRPr="0067144B">
        <w:rPr>
          <w:sz w:val="18"/>
          <w:szCs w:val="18"/>
          <w:lang w:val="uk-UA"/>
        </w:rPr>
        <w:t xml:space="preserve">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цього Договору, знають та розуміють свої права як суб'єкта персональних даних.</w:t>
      </w:r>
    </w:p>
    <w:p w14:paraId="5E0BC3CD" w14:textId="77777777" w:rsidR="000F46DE" w:rsidRPr="0067144B" w:rsidRDefault="000F46DE" w:rsidP="002718BC">
      <w:pPr>
        <w:pStyle w:val="af1"/>
        <w:tabs>
          <w:tab w:val="left" w:pos="284"/>
        </w:tabs>
        <w:spacing w:before="0" w:beforeAutospacing="0" w:after="0" w:afterAutospacing="0"/>
        <w:jc w:val="both"/>
        <w:rPr>
          <w:sz w:val="18"/>
          <w:szCs w:val="18"/>
          <w:lang w:val="uk-UA"/>
        </w:rPr>
      </w:pPr>
      <w:r w:rsidRPr="0067144B">
        <w:rPr>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w:t>
      </w:r>
      <w:r w:rsidR="00031C73" w:rsidRPr="0067144B">
        <w:rPr>
          <w:sz w:val="18"/>
          <w:szCs w:val="18"/>
          <w:lang w:val="uk-UA"/>
        </w:rPr>
        <w:t xml:space="preserve"> </w:t>
      </w:r>
      <w:r w:rsidRPr="0067144B">
        <w:rPr>
          <w:sz w:val="18"/>
          <w:szCs w:val="18"/>
          <w:lang w:val="uk-UA"/>
        </w:rPr>
        <w:t>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цього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p>
    <w:p w14:paraId="04637C0C" w14:textId="77777777" w:rsidR="008C0E3F" w:rsidRPr="0067144B" w:rsidRDefault="008C0E3F" w:rsidP="00A37217">
      <w:pPr>
        <w:numPr>
          <w:ilvl w:val="0"/>
          <w:numId w:val="19"/>
        </w:numPr>
        <w:tabs>
          <w:tab w:val="left" w:pos="284"/>
        </w:tabs>
        <w:ind w:left="0" w:firstLine="0"/>
        <w:jc w:val="center"/>
        <w:rPr>
          <w:rFonts w:ascii="Times New Roman" w:hAnsi="Times New Roman"/>
          <w:b/>
          <w:sz w:val="18"/>
          <w:szCs w:val="18"/>
          <w:lang w:val="uk-UA"/>
        </w:rPr>
      </w:pPr>
      <w:r w:rsidRPr="0067144B">
        <w:rPr>
          <w:rFonts w:ascii="Times New Roman" w:hAnsi="Times New Roman"/>
          <w:b/>
          <w:sz w:val="18"/>
          <w:szCs w:val="18"/>
          <w:lang w:val="uk-UA"/>
        </w:rPr>
        <w:t>ПОВІДОМЛЕННЯ СТОРІН</w:t>
      </w:r>
    </w:p>
    <w:p w14:paraId="779A9366" w14:textId="77777777" w:rsidR="008C0E3F" w:rsidRPr="0067144B" w:rsidRDefault="008C0E3F" w:rsidP="00A37217">
      <w:pPr>
        <w:numPr>
          <w:ilvl w:val="1"/>
          <w:numId w:val="19"/>
        </w:numPr>
        <w:tabs>
          <w:tab w:val="left" w:pos="284"/>
        </w:tabs>
        <w:ind w:left="0" w:firstLine="0"/>
        <w:jc w:val="both"/>
        <w:rPr>
          <w:rFonts w:ascii="Times New Roman" w:hAnsi="Times New Roman"/>
          <w:sz w:val="18"/>
          <w:szCs w:val="18"/>
          <w:lang w:val="uk-UA"/>
        </w:rPr>
      </w:pPr>
      <w:r w:rsidRPr="0067144B">
        <w:rPr>
          <w:rFonts w:ascii="Times New Roman" w:hAnsi="Times New Roman"/>
          <w:sz w:val="18"/>
          <w:szCs w:val="18"/>
          <w:lang w:val="uk-UA"/>
        </w:rPr>
        <w:t>Сторони домовились, що Клієнт вважається належним чином письмово повідомленим та таким, що отримав відповідне повідомлення/вимогу Банку у випадках, встановлених Договором, у разі здійснення Банком одн</w:t>
      </w:r>
      <w:r w:rsidR="002D51CB" w:rsidRPr="0067144B">
        <w:rPr>
          <w:rFonts w:ascii="Times New Roman" w:hAnsi="Times New Roman"/>
          <w:sz w:val="18"/>
          <w:szCs w:val="18"/>
          <w:lang w:val="uk-UA"/>
        </w:rPr>
        <w:t>ієї</w:t>
      </w:r>
      <w:r w:rsidRPr="0067144B">
        <w:rPr>
          <w:rFonts w:ascii="Times New Roman" w:hAnsi="Times New Roman"/>
          <w:sz w:val="18"/>
          <w:szCs w:val="18"/>
          <w:lang w:val="uk-UA"/>
        </w:rPr>
        <w:t xml:space="preserve"> або кількох дій, а саме:</w:t>
      </w:r>
    </w:p>
    <w:p w14:paraId="0015B55B" w14:textId="77777777" w:rsidR="008C0E3F" w:rsidRPr="0067144B" w:rsidRDefault="008C0E3F" w:rsidP="002718BC">
      <w:pPr>
        <w:tabs>
          <w:tab w:val="left" w:pos="284"/>
        </w:tabs>
        <w:jc w:val="both"/>
        <w:rPr>
          <w:rFonts w:ascii="Times New Roman" w:hAnsi="Times New Roman"/>
          <w:sz w:val="18"/>
          <w:szCs w:val="18"/>
          <w:lang w:val="uk-UA"/>
        </w:rPr>
      </w:pPr>
      <w:r w:rsidRPr="0067144B">
        <w:rPr>
          <w:rFonts w:ascii="Times New Roman" w:hAnsi="Times New Roman"/>
          <w:sz w:val="18"/>
          <w:szCs w:val="18"/>
          <w:lang w:val="uk-UA"/>
        </w:rPr>
        <w:t>-</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 xml:space="preserve">вручення Клієнту письмового повідомлення/вимоги особисто </w:t>
      </w:r>
      <w:r w:rsidR="004C6DA9">
        <w:rPr>
          <w:rFonts w:ascii="Times New Roman" w:hAnsi="Times New Roman"/>
          <w:sz w:val="18"/>
          <w:szCs w:val="18"/>
          <w:lang w:val="uk-UA"/>
        </w:rPr>
        <w:t>Клієнту/</w:t>
      </w:r>
      <w:r w:rsidRPr="0067144B">
        <w:rPr>
          <w:rFonts w:ascii="Times New Roman" w:hAnsi="Times New Roman"/>
          <w:sz w:val="18"/>
          <w:szCs w:val="18"/>
          <w:lang w:val="uk-UA"/>
        </w:rPr>
        <w:t>представнику Клієнта; та/або</w:t>
      </w:r>
    </w:p>
    <w:p w14:paraId="5BDB1CEE" w14:textId="6C31423B" w:rsidR="008C0E3F" w:rsidRPr="0067144B" w:rsidRDefault="008C0E3F" w:rsidP="002718BC">
      <w:pPr>
        <w:tabs>
          <w:tab w:val="left" w:pos="284"/>
        </w:tabs>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направлення Клієнту повідомлення/вимоги через </w:t>
      </w:r>
      <w:r w:rsidR="00B94F0D" w:rsidRPr="0067144B">
        <w:rPr>
          <w:rFonts w:ascii="Times New Roman" w:hAnsi="Times New Roman"/>
          <w:sz w:val="18"/>
          <w:szCs w:val="18"/>
          <w:lang w:val="uk-UA"/>
        </w:rPr>
        <w:t>С</w:t>
      </w:r>
      <w:r w:rsidRPr="0067144B">
        <w:rPr>
          <w:rFonts w:ascii="Times New Roman" w:hAnsi="Times New Roman"/>
          <w:sz w:val="18"/>
          <w:szCs w:val="18"/>
          <w:lang w:val="uk-UA"/>
        </w:rPr>
        <w:t xml:space="preserve">истему </w:t>
      </w:r>
      <w:r w:rsidR="00B205E6">
        <w:rPr>
          <w:rFonts w:ascii="Times New Roman" w:hAnsi="Times New Roman"/>
          <w:sz w:val="18"/>
          <w:szCs w:val="18"/>
          <w:lang w:val="uk-UA"/>
        </w:rPr>
        <w:t>дистанційного обслуговування</w:t>
      </w:r>
      <w:r w:rsidR="002D5CC2" w:rsidRPr="0067144B">
        <w:rPr>
          <w:rFonts w:ascii="Times New Roman" w:hAnsi="Times New Roman"/>
          <w:sz w:val="18"/>
          <w:szCs w:val="18"/>
          <w:lang w:val="uk-UA"/>
        </w:rPr>
        <w:t>,</w:t>
      </w:r>
      <w:r w:rsidRPr="0067144B">
        <w:rPr>
          <w:rFonts w:ascii="Times New Roman" w:hAnsi="Times New Roman"/>
          <w:sz w:val="18"/>
          <w:szCs w:val="18"/>
          <w:lang w:val="uk-UA"/>
        </w:rPr>
        <w:t xml:space="preserve"> у вигляді </w:t>
      </w:r>
      <w:r w:rsidR="000F46DE" w:rsidRPr="0067144B">
        <w:rPr>
          <w:rFonts w:ascii="Times New Roman" w:hAnsi="Times New Roman"/>
          <w:sz w:val="18"/>
          <w:szCs w:val="18"/>
          <w:lang w:val="uk-UA"/>
        </w:rPr>
        <w:t xml:space="preserve">текстових </w:t>
      </w:r>
      <w:r w:rsidRPr="0067144B">
        <w:rPr>
          <w:rFonts w:ascii="Times New Roman" w:hAnsi="Times New Roman"/>
          <w:sz w:val="18"/>
          <w:szCs w:val="18"/>
          <w:lang w:val="uk-UA"/>
        </w:rPr>
        <w:t>повідомлень на номер мобільного телефону, зазначений в реквізитах Сторін;</w:t>
      </w:r>
      <w:r w:rsidR="00031C73" w:rsidRPr="0067144B">
        <w:rPr>
          <w:rFonts w:ascii="Times New Roman" w:hAnsi="Times New Roman"/>
          <w:sz w:val="18"/>
          <w:szCs w:val="18"/>
          <w:lang w:val="uk-UA"/>
        </w:rPr>
        <w:t xml:space="preserve"> </w:t>
      </w:r>
      <w:r w:rsidRPr="0067144B">
        <w:rPr>
          <w:rFonts w:ascii="Times New Roman" w:hAnsi="Times New Roman"/>
          <w:sz w:val="18"/>
          <w:szCs w:val="18"/>
          <w:lang w:val="uk-UA"/>
        </w:rPr>
        <w:t>та/або</w:t>
      </w:r>
    </w:p>
    <w:p w14:paraId="7FF1AB21"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передачі письмового повідомлення/вимоги рекомендованим листом з описом вкладення та повідомленням про отримання або доставкою кур’єрською службою на адресу, зазначену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або на ту адресу, яка буде повідомлена самим Клієнтом письмово; та/або</w:t>
      </w:r>
    </w:p>
    <w:p w14:paraId="753F0234"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надіслання письмового повідомлення/вимоги на адресу електронної пошти, зазначен</w:t>
      </w:r>
      <w:r w:rsidR="009215A9" w:rsidRPr="0067144B">
        <w:rPr>
          <w:rFonts w:ascii="Times New Roman" w:hAnsi="Times New Roman"/>
          <w:sz w:val="18"/>
          <w:szCs w:val="18"/>
          <w:lang w:val="uk-UA"/>
        </w:rPr>
        <w:t>у</w:t>
      </w:r>
      <w:r w:rsidRPr="0067144B">
        <w:rPr>
          <w:rFonts w:ascii="Times New Roman" w:hAnsi="Times New Roman"/>
          <w:sz w:val="18"/>
          <w:szCs w:val="18"/>
          <w:lang w:val="uk-UA"/>
        </w:rPr>
        <w:t xml:space="preserve"> в реквізитах Сторін, та/або на ту адресу електронної пошти, яка буде повідомлена самим Клієнтом письмово; та/або</w:t>
      </w:r>
    </w:p>
    <w:p w14:paraId="0D44706B" w14:textId="77777777" w:rsidR="008C0E3F" w:rsidRPr="0067144B" w:rsidRDefault="008C0E3F" w:rsidP="00BC58EF">
      <w:pPr>
        <w:adjustRightInd w:val="0"/>
        <w:jc w:val="both"/>
        <w:rPr>
          <w:rFonts w:ascii="Times New Roman" w:hAnsi="Times New Roman"/>
          <w:sz w:val="18"/>
          <w:szCs w:val="18"/>
          <w:lang w:val="uk-UA"/>
        </w:rPr>
      </w:pPr>
      <w:r w:rsidRPr="0067144B">
        <w:rPr>
          <w:rFonts w:ascii="Times New Roman" w:hAnsi="Times New Roman"/>
          <w:sz w:val="18"/>
          <w:szCs w:val="18"/>
          <w:lang w:val="uk-UA"/>
        </w:rPr>
        <w:t xml:space="preserve">- розміщення інформації на сайті Банку </w:t>
      </w:r>
      <w:hyperlink r:id="rId11" w:history="1">
        <w:r w:rsidRPr="0067144B">
          <w:rPr>
            <w:rFonts w:ascii="Times New Roman" w:hAnsi="Times New Roman"/>
            <w:color w:val="0000FF"/>
            <w:sz w:val="18"/>
            <w:szCs w:val="18"/>
            <w:u w:val="single"/>
            <w:lang w:val="uk-UA"/>
          </w:rPr>
          <w:t>www.creditdnepr.com.ua</w:t>
        </w:r>
      </w:hyperlink>
      <w:r w:rsidRPr="0067144B">
        <w:rPr>
          <w:rFonts w:ascii="Times New Roman" w:hAnsi="Times New Roman"/>
          <w:sz w:val="18"/>
          <w:szCs w:val="18"/>
          <w:lang w:val="uk-UA"/>
        </w:rPr>
        <w:t xml:space="preserve"> (виключно для загальних повідомлень).</w:t>
      </w:r>
    </w:p>
    <w:p w14:paraId="15995F2A" w14:textId="77777777" w:rsidR="008C0E3F" w:rsidRPr="0067144B" w:rsidRDefault="008C0E3F" w:rsidP="00BC58EF">
      <w:pPr>
        <w:jc w:val="both"/>
        <w:rPr>
          <w:rFonts w:ascii="Times New Roman" w:hAnsi="Times New Roman"/>
          <w:sz w:val="18"/>
          <w:szCs w:val="18"/>
          <w:lang w:val="uk-UA"/>
        </w:rPr>
      </w:pPr>
      <w:r w:rsidRPr="0067144B">
        <w:rPr>
          <w:rFonts w:ascii="Times New Roman" w:hAnsi="Times New Roman"/>
          <w:sz w:val="18"/>
          <w:szCs w:val="18"/>
          <w:lang w:val="uk-UA"/>
        </w:rPr>
        <w:t>Клієнт вважається повідомленим/таким</w:t>
      </w:r>
      <w:r w:rsidR="00A0403A" w:rsidRPr="0067144B">
        <w:rPr>
          <w:rFonts w:ascii="Times New Roman" w:hAnsi="Times New Roman"/>
          <w:sz w:val="18"/>
          <w:szCs w:val="18"/>
          <w:lang w:val="uk-UA"/>
        </w:rPr>
        <w:t>,</w:t>
      </w:r>
      <w:r w:rsidRPr="0067144B">
        <w:rPr>
          <w:rFonts w:ascii="Times New Roman" w:hAnsi="Times New Roman"/>
          <w:sz w:val="18"/>
          <w:szCs w:val="18"/>
          <w:lang w:val="uk-UA"/>
        </w:rPr>
        <w:t xml:space="preserve"> що отримав вимогу</w:t>
      </w:r>
      <w:r w:rsidR="003818D2">
        <w:rPr>
          <w:rFonts w:ascii="Times New Roman" w:hAnsi="Times New Roman"/>
          <w:sz w:val="18"/>
          <w:szCs w:val="18"/>
          <w:lang w:val="uk-UA"/>
        </w:rPr>
        <w:t>,</w:t>
      </w:r>
      <w:r w:rsidRPr="0067144B">
        <w:rPr>
          <w:rFonts w:ascii="Times New Roman" w:hAnsi="Times New Roman"/>
          <w:sz w:val="18"/>
          <w:szCs w:val="18"/>
          <w:lang w:val="uk-UA"/>
        </w:rPr>
        <w:t xml:space="preserve"> навіть у тому випадку, коли письмове повідомлення/вимога, надіслане на його останню відому адресу, яка зазначена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та/або письмово повідомлена Клієнтом, не було йому доставлено (</w:t>
      </w:r>
      <w:proofErr w:type="spellStart"/>
      <w:r w:rsidRPr="0067144B">
        <w:rPr>
          <w:rFonts w:ascii="Times New Roman" w:hAnsi="Times New Roman"/>
          <w:sz w:val="18"/>
          <w:szCs w:val="18"/>
          <w:lang w:val="uk-UA"/>
        </w:rPr>
        <w:t>вручено</w:t>
      </w:r>
      <w:proofErr w:type="spellEnd"/>
      <w:r w:rsidRPr="0067144B">
        <w:rPr>
          <w:rFonts w:ascii="Times New Roman" w:hAnsi="Times New Roman"/>
          <w:sz w:val="18"/>
          <w:szCs w:val="18"/>
          <w:lang w:val="uk-UA"/>
        </w:rPr>
        <w:t>) незалежно від причин.</w:t>
      </w:r>
    </w:p>
    <w:p w14:paraId="37E47AC4" w14:textId="77777777" w:rsidR="008C0E3F" w:rsidRPr="0067144B" w:rsidRDefault="008C0E3F" w:rsidP="00A37217">
      <w:pPr>
        <w:pStyle w:val="12"/>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 xml:space="preserve">Банк вважається належним чином повідомленим, якщо повідомлення здійснено Клієнтом шляхом направлення відповідного рекомендованого листа з описом вкладення та повідомленням про отримання або доставкою повідомлення кур’єрською службою на адресу Банку, зазначену в </w:t>
      </w:r>
      <w:r w:rsidR="00C75094" w:rsidRPr="0067144B">
        <w:rPr>
          <w:rFonts w:ascii="Times New Roman" w:hAnsi="Times New Roman"/>
          <w:sz w:val="18"/>
          <w:szCs w:val="18"/>
          <w:lang w:val="uk-UA"/>
        </w:rPr>
        <w:t>Індивідуальному д</w:t>
      </w:r>
      <w:r w:rsidRPr="0067144B">
        <w:rPr>
          <w:rFonts w:ascii="Times New Roman" w:hAnsi="Times New Roman"/>
          <w:sz w:val="18"/>
          <w:szCs w:val="18"/>
          <w:lang w:val="uk-UA"/>
        </w:rPr>
        <w:t>оговорі або іншу адресу, про яку повідомив Банк.</w:t>
      </w:r>
    </w:p>
    <w:p w14:paraId="534686FF" w14:textId="77777777" w:rsidR="00397EA6" w:rsidRPr="0067144B" w:rsidRDefault="00397EA6"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 xml:space="preserve">Строк дії </w:t>
      </w:r>
      <w:r w:rsidR="0043381B" w:rsidRPr="0067144B">
        <w:rPr>
          <w:rFonts w:ascii="Times New Roman" w:hAnsi="Times New Roman"/>
          <w:b/>
          <w:caps/>
          <w:sz w:val="18"/>
          <w:szCs w:val="18"/>
          <w:lang w:val="uk-UA"/>
        </w:rPr>
        <w:t>ЗАГАЛЬНИХ УМОВ</w:t>
      </w:r>
    </w:p>
    <w:p w14:paraId="53B5BDA7" w14:textId="77777777" w:rsidR="0043381B" w:rsidRPr="0067144B" w:rsidRDefault="0043381B" w:rsidP="00A37217">
      <w:pPr>
        <w:pStyle w:val="af8"/>
        <w:numPr>
          <w:ilvl w:val="1"/>
          <w:numId w:val="19"/>
        </w:numPr>
        <w:tabs>
          <w:tab w:val="left" w:pos="0"/>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Загальні умови для Клієнта набирають чинності з дати укладання Сторонами Індивідуального договору.</w:t>
      </w:r>
    </w:p>
    <w:p w14:paraId="7E398169" w14:textId="77777777" w:rsidR="0043381B" w:rsidRPr="0067144B" w:rsidRDefault="00C75094" w:rsidP="00A37217">
      <w:pPr>
        <w:pStyle w:val="af8"/>
        <w:numPr>
          <w:ilvl w:val="1"/>
          <w:numId w:val="19"/>
        </w:numPr>
        <w:tabs>
          <w:tab w:val="left" w:pos="0"/>
        </w:tabs>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Дія Загальних умов </w:t>
      </w:r>
      <w:r w:rsidR="0043381B" w:rsidRPr="0067144B">
        <w:rPr>
          <w:rFonts w:ascii="Times New Roman" w:hAnsi="Times New Roman"/>
          <w:sz w:val="18"/>
          <w:szCs w:val="18"/>
          <w:lang w:val="uk-UA"/>
        </w:rPr>
        <w:t xml:space="preserve">для Клієнта припиняється: </w:t>
      </w:r>
    </w:p>
    <w:p w14:paraId="7F269FDD" w14:textId="77777777" w:rsidR="0043381B" w:rsidRPr="0067144B" w:rsidRDefault="0043381B" w:rsidP="000178E2">
      <w:pPr>
        <w:pStyle w:val="af8"/>
        <w:numPr>
          <w:ilvl w:val="0"/>
          <w:numId w:val="7"/>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lastRenderedPageBreak/>
        <w:t>в цілому - у разі скасування Загальних умов Банком, про що Банк повідомляє Клієнта не пізніше ніж за 30 календарних днів до їх скасування, або у разі припинення/розірвання всіх Договорів, укладених між Банком та Клієнтом, частиною яких є Загальні умови;</w:t>
      </w:r>
    </w:p>
    <w:p w14:paraId="07CFD1E8" w14:textId="77777777" w:rsidR="0043381B" w:rsidRPr="0067144B" w:rsidRDefault="0043381B" w:rsidP="000178E2">
      <w:pPr>
        <w:pStyle w:val="af8"/>
        <w:numPr>
          <w:ilvl w:val="0"/>
          <w:numId w:val="7"/>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по відношенню до правовідносин Сторін за окремим </w:t>
      </w:r>
      <w:r w:rsidR="00FF5C4A" w:rsidRPr="0067144B">
        <w:rPr>
          <w:rFonts w:ascii="Times New Roman" w:hAnsi="Times New Roman"/>
          <w:sz w:val="18"/>
          <w:szCs w:val="18"/>
          <w:lang w:val="uk-UA"/>
        </w:rPr>
        <w:t>Індивідуальним</w:t>
      </w:r>
      <w:r w:rsidRPr="0067144B">
        <w:rPr>
          <w:rFonts w:ascii="Times New Roman" w:hAnsi="Times New Roman"/>
          <w:sz w:val="18"/>
          <w:szCs w:val="18"/>
          <w:lang w:val="uk-UA"/>
        </w:rPr>
        <w:t xml:space="preserve"> договор</w:t>
      </w:r>
      <w:r w:rsidR="00C32913" w:rsidRPr="0067144B">
        <w:rPr>
          <w:rFonts w:ascii="Times New Roman" w:hAnsi="Times New Roman"/>
          <w:sz w:val="18"/>
          <w:szCs w:val="18"/>
          <w:lang w:val="uk-UA"/>
        </w:rPr>
        <w:t xml:space="preserve">ом </w:t>
      </w:r>
      <w:r w:rsidRPr="0067144B">
        <w:rPr>
          <w:rFonts w:ascii="Times New Roman" w:hAnsi="Times New Roman"/>
          <w:sz w:val="18"/>
          <w:szCs w:val="18"/>
          <w:lang w:val="uk-UA"/>
        </w:rPr>
        <w:t xml:space="preserve">- з моменту припинення/розірвання відповідного </w:t>
      </w:r>
      <w:r w:rsidR="00C32913" w:rsidRPr="0067144B">
        <w:rPr>
          <w:rFonts w:ascii="Times New Roman" w:hAnsi="Times New Roman"/>
          <w:sz w:val="18"/>
          <w:szCs w:val="18"/>
          <w:lang w:val="uk-UA"/>
        </w:rPr>
        <w:t>Індивідуально д</w:t>
      </w:r>
      <w:r w:rsidRPr="0067144B">
        <w:rPr>
          <w:rFonts w:ascii="Times New Roman" w:hAnsi="Times New Roman"/>
          <w:sz w:val="18"/>
          <w:szCs w:val="18"/>
          <w:lang w:val="uk-UA"/>
        </w:rPr>
        <w:t>оговору.</w:t>
      </w:r>
    </w:p>
    <w:p w14:paraId="4AB4650E" w14:textId="77777777" w:rsidR="0043381B" w:rsidRPr="0067144B" w:rsidRDefault="0043381B" w:rsidP="00A37217">
      <w:pPr>
        <w:pStyle w:val="af8"/>
        <w:numPr>
          <w:ilvl w:val="1"/>
          <w:numId w:val="19"/>
        </w:numPr>
        <w:spacing w:after="0" w:line="240" w:lineRule="auto"/>
        <w:ind w:left="0" w:firstLine="0"/>
        <w:contextualSpacing w:val="0"/>
        <w:jc w:val="both"/>
        <w:rPr>
          <w:rFonts w:ascii="Times New Roman" w:hAnsi="Times New Roman"/>
          <w:sz w:val="18"/>
          <w:szCs w:val="18"/>
          <w:lang w:val="uk-UA"/>
        </w:rPr>
      </w:pPr>
      <w:r w:rsidRPr="0067144B">
        <w:rPr>
          <w:rFonts w:ascii="Times New Roman" w:hAnsi="Times New Roman"/>
          <w:sz w:val="18"/>
          <w:szCs w:val="18"/>
          <w:lang w:val="uk-UA"/>
        </w:rPr>
        <w:t xml:space="preserve"> Порядок та підстави припинення окремого </w:t>
      </w:r>
      <w:r w:rsidR="00C32913"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укладеного </w:t>
      </w:r>
      <w:r w:rsidR="00C32913" w:rsidRPr="0067144B">
        <w:rPr>
          <w:rFonts w:ascii="Times New Roman" w:hAnsi="Times New Roman"/>
          <w:sz w:val="18"/>
          <w:szCs w:val="18"/>
          <w:lang w:val="uk-UA"/>
        </w:rPr>
        <w:t>в рамках Загальних умов</w:t>
      </w:r>
      <w:r w:rsidRPr="0067144B">
        <w:rPr>
          <w:rFonts w:ascii="Times New Roman" w:hAnsi="Times New Roman"/>
          <w:sz w:val="18"/>
          <w:szCs w:val="18"/>
          <w:lang w:val="uk-UA"/>
        </w:rPr>
        <w:t xml:space="preserve">, визначається </w:t>
      </w:r>
      <w:r w:rsidR="00C32913" w:rsidRPr="0067144B">
        <w:rPr>
          <w:rFonts w:ascii="Times New Roman" w:hAnsi="Times New Roman"/>
          <w:sz w:val="18"/>
          <w:szCs w:val="18"/>
          <w:lang w:val="uk-UA"/>
        </w:rPr>
        <w:t xml:space="preserve">Загальними умовами </w:t>
      </w:r>
      <w:r w:rsidRPr="0067144B">
        <w:rPr>
          <w:rFonts w:ascii="Times New Roman" w:hAnsi="Times New Roman"/>
          <w:sz w:val="18"/>
          <w:szCs w:val="18"/>
          <w:lang w:val="uk-UA"/>
        </w:rPr>
        <w:t xml:space="preserve">та </w:t>
      </w:r>
      <w:r w:rsidR="00C32913" w:rsidRPr="0067144B">
        <w:rPr>
          <w:rFonts w:ascii="Times New Roman" w:hAnsi="Times New Roman"/>
          <w:sz w:val="18"/>
          <w:szCs w:val="18"/>
          <w:lang w:val="uk-UA"/>
        </w:rPr>
        <w:t>Індивідуальним договором</w:t>
      </w:r>
      <w:r w:rsidRPr="0067144B">
        <w:rPr>
          <w:rFonts w:ascii="Times New Roman" w:hAnsi="Times New Roman"/>
          <w:sz w:val="18"/>
          <w:szCs w:val="18"/>
          <w:lang w:val="uk-UA"/>
        </w:rPr>
        <w:t>.</w:t>
      </w:r>
    </w:p>
    <w:p w14:paraId="0595B7A3" w14:textId="77777777" w:rsidR="00D43184" w:rsidRPr="0067144B" w:rsidRDefault="00D43184"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Розірвання договору</w:t>
      </w:r>
    </w:p>
    <w:p w14:paraId="5BB28AC1" w14:textId="77777777" w:rsidR="00D43184" w:rsidRPr="0067144B" w:rsidRDefault="00D43184" w:rsidP="00A37217">
      <w:pPr>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Договір може бути достроково розірвано за взаємною згодою Сторін або за ініціативою Банку в односторонньому порядку у випадках, передбачених законодавством України.</w:t>
      </w:r>
    </w:p>
    <w:p w14:paraId="6B820433" w14:textId="77777777" w:rsidR="00FF5C4A" w:rsidRPr="0067144B" w:rsidRDefault="00FF5C4A" w:rsidP="00A37217">
      <w:pPr>
        <w:numPr>
          <w:ilvl w:val="1"/>
          <w:numId w:val="19"/>
        </w:numPr>
        <w:ind w:left="0" w:firstLine="0"/>
        <w:jc w:val="both"/>
        <w:rPr>
          <w:rFonts w:ascii="Times New Roman" w:hAnsi="Times New Roman"/>
          <w:caps/>
          <w:sz w:val="18"/>
          <w:szCs w:val="18"/>
          <w:lang w:val="uk-UA"/>
        </w:rPr>
      </w:pPr>
      <w:r w:rsidRPr="0067144B">
        <w:rPr>
          <w:rFonts w:ascii="Times New Roman" w:hAnsi="Times New Roman"/>
          <w:sz w:val="18"/>
          <w:szCs w:val="18"/>
          <w:lang w:val="uk-UA"/>
        </w:rPr>
        <w:t xml:space="preserve">Грошові зобов’язання Клієнта, що виникли на підставі </w:t>
      </w:r>
      <w:r w:rsidR="00C563BC" w:rsidRPr="0067144B">
        <w:rPr>
          <w:rFonts w:ascii="Times New Roman" w:hAnsi="Times New Roman"/>
          <w:sz w:val="18"/>
          <w:szCs w:val="18"/>
          <w:lang w:val="uk-UA"/>
        </w:rPr>
        <w:t xml:space="preserve">або витікають із </w:t>
      </w:r>
      <w:r w:rsidRPr="0067144B">
        <w:rPr>
          <w:rFonts w:ascii="Times New Roman" w:hAnsi="Times New Roman"/>
          <w:sz w:val="18"/>
          <w:szCs w:val="18"/>
          <w:lang w:val="uk-UA"/>
        </w:rPr>
        <w:t>правовідносин, які існували на підставі Договору до моменту його розірвання, продовжують діяти до повного їх виконання.</w:t>
      </w:r>
    </w:p>
    <w:p w14:paraId="75E7FC8E" w14:textId="77777777" w:rsidR="008C0E3F" w:rsidRPr="0067144B" w:rsidRDefault="008C0E3F" w:rsidP="00A37217">
      <w:pPr>
        <w:numPr>
          <w:ilvl w:val="0"/>
          <w:numId w:val="19"/>
        </w:numPr>
        <w:tabs>
          <w:tab w:val="left" w:pos="993"/>
        </w:tabs>
        <w:ind w:left="0" w:firstLine="0"/>
        <w:jc w:val="center"/>
        <w:rPr>
          <w:rFonts w:ascii="Times New Roman" w:hAnsi="Times New Roman"/>
          <w:b/>
          <w:caps/>
          <w:sz w:val="18"/>
          <w:szCs w:val="18"/>
          <w:lang w:val="uk-UA"/>
        </w:rPr>
      </w:pPr>
      <w:r w:rsidRPr="0067144B">
        <w:rPr>
          <w:rFonts w:ascii="Times New Roman" w:hAnsi="Times New Roman"/>
          <w:b/>
          <w:caps/>
          <w:sz w:val="18"/>
          <w:szCs w:val="18"/>
          <w:lang w:val="uk-UA"/>
        </w:rPr>
        <w:t>ПРикінцеві положення</w:t>
      </w:r>
    </w:p>
    <w:p w14:paraId="5FD0C04E" w14:textId="77777777" w:rsidR="008C0E3F" w:rsidRPr="0067144B" w:rsidRDefault="008C0E3F" w:rsidP="00A37217">
      <w:pPr>
        <w:numPr>
          <w:ilvl w:val="1"/>
          <w:numId w:val="19"/>
        </w:numPr>
        <w:tabs>
          <w:tab w:val="left" w:pos="540"/>
          <w:tab w:val="left" w:pos="993"/>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У разі зміни грошово-кредитної політики згідно з рішеннями Верховної Ради України, або Національного банку України, або зміни грошово-кредитної політики Банку, зміни кон’юнктури міжбанківського ринку, в Договір вносяться відповідні зміни в десятиденний строк з моменту введення нових положень шляхом укладання Сторонами відповідної додаткової угоди</w:t>
      </w:r>
      <w:r w:rsidR="00FD6F0B" w:rsidRPr="0067144B">
        <w:rPr>
          <w:rFonts w:ascii="Times New Roman" w:hAnsi="Times New Roman"/>
          <w:sz w:val="18"/>
          <w:szCs w:val="18"/>
          <w:lang w:val="uk-UA"/>
        </w:rPr>
        <w:t xml:space="preserve"> до Індивідуального договору</w:t>
      </w:r>
      <w:r w:rsidRPr="0067144B">
        <w:rPr>
          <w:rFonts w:ascii="Times New Roman" w:hAnsi="Times New Roman"/>
          <w:sz w:val="18"/>
          <w:szCs w:val="18"/>
          <w:lang w:val="uk-UA"/>
        </w:rPr>
        <w:t xml:space="preserve">. </w:t>
      </w:r>
    </w:p>
    <w:p w14:paraId="666E5FC1" w14:textId="77777777" w:rsidR="008C0E3F" w:rsidRPr="0067144B" w:rsidRDefault="008C0E3F" w:rsidP="00D43184">
      <w:pPr>
        <w:jc w:val="both"/>
        <w:rPr>
          <w:rFonts w:ascii="Times New Roman" w:hAnsi="Times New Roman"/>
          <w:sz w:val="18"/>
          <w:szCs w:val="18"/>
          <w:lang w:val="uk-UA"/>
        </w:rPr>
      </w:pPr>
      <w:r w:rsidRPr="0067144B">
        <w:rPr>
          <w:rFonts w:ascii="Times New Roman" w:hAnsi="Times New Roman"/>
          <w:sz w:val="18"/>
          <w:szCs w:val="18"/>
          <w:lang w:val="uk-UA"/>
        </w:rPr>
        <w:t xml:space="preserve">У разі не укладання Сторонами зазначеної додаткової угоди Банк має право визнати </w:t>
      </w:r>
      <w:r w:rsidR="00FD6F0B" w:rsidRPr="0067144B">
        <w:rPr>
          <w:rFonts w:ascii="Times New Roman" w:hAnsi="Times New Roman"/>
          <w:sz w:val="18"/>
          <w:szCs w:val="18"/>
          <w:lang w:val="uk-UA"/>
        </w:rPr>
        <w:t>Кінцеву дату</w:t>
      </w:r>
      <w:r w:rsidRPr="0067144B">
        <w:rPr>
          <w:rFonts w:ascii="Times New Roman" w:hAnsi="Times New Roman"/>
          <w:sz w:val="18"/>
          <w:szCs w:val="18"/>
          <w:lang w:val="uk-UA"/>
        </w:rPr>
        <w:t xml:space="preserve"> або </w:t>
      </w:r>
      <w:r w:rsidR="00FD6F0B" w:rsidRPr="0067144B">
        <w:rPr>
          <w:rFonts w:ascii="Times New Roman" w:hAnsi="Times New Roman"/>
          <w:sz w:val="18"/>
          <w:szCs w:val="18"/>
          <w:lang w:val="uk-UA"/>
        </w:rPr>
        <w:t>термін погашення Основного боргу такою/таким, що настала/настав</w:t>
      </w:r>
      <w:r w:rsidRPr="0067144B">
        <w:rPr>
          <w:rFonts w:ascii="Times New Roman" w:hAnsi="Times New Roman"/>
          <w:sz w:val="18"/>
          <w:szCs w:val="18"/>
          <w:lang w:val="uk-UA"/>
        </w:rPr>
        <w:t xml:space="preserve">, про що направляє Клієнту письмову вимогу. Клієнт зобов’язаний виконати свої грошові зобов’язання за Договором не пізніше дати, визначеної у такій </w:t>
      </w:r>
      <w:proofErr w:type="spellStart"/>
      <w:r w:rsidRPr="0067144B">
        <w:rPr>
          <w:rFonts w:ascii="Times New Roman" w:hAnsi="Times New Roman"/>
          <w:sz w:val="18"/>
          <w:szCs w:val="18"/>
          <w:lang w:val="uk-UA"/>
        </w:rPr>
        <w:t>вимозі</w:t>
      </w:r>
      <w:proofErr w:type="spellEnd"/>
      <w:r w:rsidRPr="0067144B">
        <w:rPr>
          <w:rFonts w:ascii="Times New Roman" w:hAnsi="Times New Roman"/>
          <w:sz w:val="18"/>
          <w:szCs w:val="18"/>
          <w:lang w:val="uk-UA"/>
        </w:rPr>
        <w:t xml:space="preserve"> Банку. </w:t>
      </w:r>
    </w:p>
    <w:p w14:paraId="335C4CC6" w14:textId="77777777" w:rsidR="008C0E3F" w:rsidRPr="0067144B" w:rsidRDefault="009F6CEC" w:rsidP="00A37217">
      <w:pPr>
        <w:pStyle w:val="afd"/>
        <w:numPr>
          <w:ilvl w:val="1"/>
          <w:numId w:val="19"/>
        </w:numPr>
        <w:ind w:left="0" w:firstLine="0"/>
        <w:jc w:val="both"/>
        <w:rPr>
          <w:sz w:val="18"/>
          <w:szCs w:val="18"/>
          <w:lang w:val="uk-UA"/>
        </w:rPr>
      </w:pPr>
      <w:r w:rsidRPr="0067144B">
        <w:rPr>
          <w:sz w:val="18"/>
          <w:szCs w:val="18"/>
          <w:lang w:val="uk-UA"/>
        </w:rPr>
        <w:t>До цього Договору застосовується право України</w:t>
      </w:r>
      <w:r w:rsidR="008C0E3F" w:rsidRPr="0067144B">
        <w:rPr>
          <w:sz w:val="18"/>
          <w:szCs w:val="18"/>
          <w:lang w:val="uk-UA"/>
        </w:rPr>
        <w:t>.</w:t>
      </w:r>
    </w:p>
    <w:p w14:paraId="76FA23B7" w14:textId="77777777" w:rsidR="009F6CEC" w:rsidRPr="0067144B" w:rsidRDefault="009F6CEC" w:rsidP="00A37217">
      <w:pPr>
        <w:pStyle w:val="afd"/>
        <w:numPr>
          <w:ilvl w:val="1"/>
          <w:numId w:val="19"/>
        </w:numPr>
        <w:ind w:left="0" w:firstLine="0"/>
        <w:jc w:val="both"/>
        <w:rPr>
          <w:sz w:val="18"/>
          <w:szCs w:val="18"/>
          <w:lang w:val="uk-UA"/>
        </w:rPr>
      </w:pPr>
      <w:r w:rsidRPr="0067144B">
        <w:rPr>
          <w:sz w:val="18"/>
          <w:szCs w:val="18"/>
          <w:lang w:val="uk-UA"/>
        </w:rPr>
        <w:t>Сторони домовились про встановлення договірного строку позовної давності 5 років.</w:t>
      </w:r>
    </w:p>
    <w:p w14:paraId="753910DF" w14:textId="77777777" w:rsidR="008C0E3F" w:rsidRPr="0067144B" w:rsidRDefault="009F6CEC" w:rsidP="00A37217">
      <w:pPr>
        <w:pStyle w:val="afd"/>
        <w:numPr>
          <w:ilvl w:val="1"/>
          <w:numId w:val="19"/>
        </w:numPr>
        <w:ind w:left="0" w:firstLine="0"/>
        <w:jc w:val="both"/>
        <w:rPr>
          <w:sz w:val="18"/>
          <w:szCs w:val="18"/>
          <w:lang w:val="uk-UA"/>
        </w:rPr>
      </w:pPr>
      <w:r w:rsidRPr="0067144B">
        <w:rPr>
          <w:sz w:val="18"/>
          <w:szCs w:val="18"/>
          <w:lang w:val="uk-UA"/>
        </w:rPr>
        <w:t>Спори та протиріччя розглядаються відповідно до законодавства України.</w:t>
      </w:r>
    </w:p>
    <w:p w14:paraId="294942B5" w14:textId="77777777" w:rsidR="008C0E3F" w:rsidRPr="0067144B" w:rsidRDefault="008C0E3F"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Якщо будь-яке положення </w:t>
      </w:r>
      <w:r w:rsidR="00FD6F0B" w:rsidRPr="0067144B">
        <w:rPr>
          <w:rFonts w:ascii="Times New Roman" w:hAnsi="Times New Roman"/>
          <w:sz w:val="18"/>
          <w:szCs w:val="18"/>
          <w:lang w:val="uk-UA"/>
        </w:rPr>
        <w:t>Індивідуального договору або Загальних умов</w:t>
      </w:r>
      <w:r w:rsidRPr="0067144B">
        <w:rPr>
          <w:rFonts w:ascii="Times New Roman" w:hAnsi="Times New Roman"/>
          <w:sz w:val="18"/>
          <w:szCs w:val="18"/>
          <w:lang w:val="uk-UA"/>
        </w:rPr>
        <w:t xml:space="preserve"> буде визнано недійсним, інші положення </w:t>
      </w:r>
      <w:r w:rsidR="00FD6F0B"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 xml:space="preserve">оговору </w:t>
      </w:r>
      <w:r w:rsidR="00FD6F0B" w:rsidRPr="0067144B">
        <w:rPr>
          <w:rFonts w:ascii="Times New Roman" w:hAnsi="Times New Roman"/>
          <w:sz w:val="18"/>
          <w:szCs w:val="18"/>
          <w:lang w:val="uk-UA"/>
        </w:rPr>
        <w:t xml:space="preserve">та Загальних умов </w:t>
      </w:r>
      <w:r w:rsidRPr="0067144B">
        <w:rPr>
          <w:rFonts w:ascii="Times New Roman" w:hAnsi="Times New Roman"/>
          <w:sz w:val="18"/>
          <w:szCs w:val="18"/>
          <w:lang w:val="uk-UA"/>
        </w:rPr>
        <w:t>вважаються дійсними.</w:t>
      </w:r>
    </w:p>
    <w:p w14:paraId="7A90F1CB" w14:textId="77777777" w:rsidR="008C0E3F" w:rsidRPr="0067144B" w:rsidRDefault="008C0E3F" w:rsidP="00A37217">
      <w:pPr>
        <w:numPr>
          <w:ilvl w:val="1"/>
          <w:numId w:val="19"/>
        </w:numPr>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Текст </w:t>
      </w:r>
      <w:r w:rsidR="00FD6F0B" w:rsidRPr="0067144B">
        <w:rPr>
          <w:rFonts w:ascii="Times New Roman" w:hAnsi="Times New Roman"/>
          <w:sz w:val="18"/>
          <w:szCs w:val="18"/>
          <w:lang w:val="uk-UA"/>
        </w:rPr>
        <w:t>Індивідуального д</w:t>
      </w:r>
      <w:r w:rsidRPr="0067144B">
        <w:rPr>
          <w:rFonts w:ascii="Times New Roman" w:hAnsi="Times New Roman"/>
          <w:sz w:val="18"/>
          <w:szCs w:val="18"/>
          <w:lang w:val="uk-UA"/>
        </w:rPr>
        <w:t>оговору, будь-які інші документи</w:t>
      </w:r>
      <w:r w:rsidR="00FD6F0B" w:rsidRPr="0067144B">
        <w:rPr>
          <w:rFonts w:ascii="Times New Roman" w:hAnsi="Times New Roman"/>
          <w:sz w:val="18"/>
          <w:szCs w:val="18"/>
          <w:lang w:val="uk-UA"/>
        </w:rPr>
        <w:t xml:space="preserve"> до нього </w:t>
      </w:r>
      <w:r w:rsidRPr="0067144B">
        <w:rPr>
          <w:rFonts w:ascii="Times New Roman" w:hAnsi="Times New Roman"/>
          <w:sz w:val="18"/>
          <w:szCs w:val="18"/>
          <w:lang w:val="uk-UA"/>
        </w:rPr>
        <w:t>є конфіденційними та не можуть бути передані третім особам без попередньої письмової згоди іншої Сторони, крім випадків, прямо передбачених законодавством України або Договором.</w:t>
      </w:r>
    </w:p>
    <w:p w14:paraId="2598E2FF" w14:textId="77777777" w:rsidR="008C0E3F" w:rsidRPr="0067144B" w:rsidRDefault="008C0E3F" w:rsidP="00A37217">
      <w:pPr>
        <w:numPr>
          <w:ilvl w:val="1"/>
          <w:numId w:val="19"/>
        </w:numPr>
        <w:tabs>
          <w:tab w:val="left" w:pos="540"/>
          <w:tab w:val="left" w:pos="1276"/>
        </w:tabs>
        <w:ind w:left="0" w:firstLine="0"/>
        <w:jc w:val="both"/>
        <w:rPr>
          <w:rFonts w:ascii="Times New Roman" w:hAnsi="Times New Roman"/>
          <w:sz w:val="18"/>
          <w:szCs w:val="18"/>
          <w:lang w:val="uk-UA"/>
        </w:rPr>
      </w:pPr>
      <w:r w:rsidRPr="0067144B">
        <w:rPr>
          <w:rFonts w:ascii="Times New Roman" w:hAnsi="Times New Roman"/>
          <w:sz w:val="18"/>
          <w:szCs w:val="18"/>
          <w:lang w:val="uk-UA"/>
        </w:rPr>
        <w:t xml:space="preserve">Сторони повністю розуміють умови Договору, свої права та обов’язки за Договором, погоджуються з ними та підтверджують свою здатність виконувати їх. </w:t>
      </w:r>
    </w:p>
    <w:p w14:paraId="754919FD"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1076F872"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3F25F8DE"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2EC9331E"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p w14:paraId="77BAD0E6" w14:textId="77777777" w:rsidR="00FF5C4A" w:rsidRPr="0067144B" w:rsidRDefault="00C15A4F" w:rsidP="00FF5C4A">
      <w:pPr>
        <w:tabs>
          <w:tab w:val="num" w:pos="1276"/>
        </w:tabs>
        <w:ind w:firstLine="567"/>
        <w:rPr>
          <w:rFonts w:ascii="Times New Roman" w:hAnsi="Times New Roman"/>
          <w:b/>
          <w:sz w:val="18"/>
          <w:szCs w:val="18"/>
          <w:lang w:val="uk-UA"/>
        </w:rPr>
      </w:pPr>
      <w:proofErr w:type="spellStart"/>
      <w:r>
        <w:rPr>
          <w:rFonts w:ascii="Times New Roman" w:hAnsi="Times New Roman"/>
          <w:b/>
          <w:sz w:val="18"/>
          <w:szCs w:val="18"/>
          <w:lang w:val="uk-UA"/>
        </w:rPr>
        <w:t>Голов</w:t>
      </w:r>
      <w:proofErr w:type="spellEnd"/>
      <w:r>
        <w:rPr>
          <w:rFonts w:ascii="Times New Roman" w:hAnsi="Times New Roman"/>
          <w:b/>
          <w:sz w:val="18"/>
          <w:szCs w:val="18"/>
          <w:lang w:val="ru-RU"/>
        </w:rPr>
        <w:t xml:space="preserve">а </w:t>
      </w:r>
      <w:r w:rsidR="00FF5C4A" w:rsidRPr="0067144B">
        <w:rPr>
          <w:rFonts w:ascii="Times New Roman" w:hAnsi="Times New Roman"/>
          <w:b/>
          <w:sz w:val="18"/>
          <w:szCs w:val="18"/>
          <w:lang w:val="uk-UA"/>
        </w:rPr>
        <w:t>Правління</w:t>
      </w:r>
    </w:p>
    <w:p w14:paraId="54ED00F0" w14:textId="77777777" w:rsidR="00FF5C4A" w:rsidRPr="0067144B" w:rsidRDefault="00FF5C4A" w:rsidP="00FF5C4A">
      <w:pPr>
        <w:tabs>
          <w:tab w:val="num" w:pos="1276"/>
        </w:tabs>
        <w:ind w:firstLine="567"/>
        <w:rPr>
          <w:rFonts w:ascii="Times New Roman" w:hAnsi="Times New Roman"/>
          <w:b/>
          <w:sz w:val="18"/>
          <w:szCs w:val="18"/>
          <w:lang w:val="uk-UA"/>
        </w:rPr>
      </w:pPr>
      <w:r w:rsidRPr="0067144B">
        <w:rPr>
          <w:rFonts w:ascii="Times New Roman" w:hAnsi="Times New Roman"/>
          <w:b/>
          <w:sz w:val="18"/>
          <w:szCs w:val="18"/>
          <w:lang w:val="uk-UA"/>
        </w:rPr>
        <w:t>АТ «БАНК КРЕДИТ ДНІПРО»</w:t>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r w:rsidRPr="0067144B">
        <w:rPr>
          <w:rFonts w:ascii="Times New Roman" w:hAnsi="Times New Roman"/>
          <w:b/>
          <w:sz w:val="18"/>
          <w:szCs w:val="18"/>
          <w:lang w:val="uk-UA"/>
        </w:rPr>
        <w:tab/>
      </w:r>
      <w:proofErr w:type="spellStart"/>
      <w:r w:rsidR="00C15A4F">
        <w:rPr>
          <w:rFonts w:ascii="Times New Roman" w:hAnsi="Times New Roman"/>
          <w:b/>
          <w:sz w:val="18"/>
          <w:szCs w:val="18"/>
          <w:lang w:val="uk-UA"/>
        </w:rPr>
        <w:t>Панов</w:t>
      </w:r>
      <w:proofErr w:type="spellEnd"/>
      <w:r w:rsidR="00C15A4F">
        <w:rPr>
          <w:rFonts w:ascii="Times New Roman" w:hAnsi="Times New Roman"/>
          <w:b/>
          <w:sz w:val="18"/>
          <w:szCs w:val="18"/>
          <w:lang w:val="uk-UA"/>
        </w:rPr>
        <w:t xml:space="preserve"> С.М.</w:t>
      </w:r>
    </w:p>
    <w:p w14:paraId="2349DAEB" w14:textId="77777777" w:rsidR="00FF5C4A" w:rsidRPr="0067144B" w:rsidRDefault="00FF5C4A" w:rsidP="00FF5C4A">
      <w:pPr>
        <w:tabs>
          <w:tab w:val="num" w:pos="1276"/>
        </w:tabs>
        <w:ind w:firstLine="567"/>
        <w:rPr>
          <w:rFonts w:ascii="Times New Roman" w:hAnsi="Times New Roman"/>
          <w:sz w:val="18"/>
          <w:szCs w:val="18"/>
          <w:lang w:val="uk-UA"/>
        </w:rPr>
      </w:pPr>
    </w:p>
    <w:p w14:paraId="7DD5F88D" w14:textId="75808116" w:rsidR="00283F4A" w:rsidRPr="0067144B" w:rsidRDefault="00283F4A" w:rsidP="0010373E">
      <w:pPr>
        <w:jc w:val="both"/>
        <w:rPr>
          <w:rFonts w:ascii="Times New Roman" w:hAnsi="Times New Roman"/>
          <w:i/>
          <w:sz w:val="18"/>
          <w:szCs w:val="18"/>
          <w:lang w:val="uk-UA"/>
        </w:rPr>
      </w:pPr>
    </w:p>
    <w:p w14:paraId="14AD3D66" w14:textId="77777777" w:rsidR="00FD6F0B" w:rsidRPr="0067144B" w:rsidRDefault="00FD6F0B" w:rsidP="00FD6F0B">
      <w:pPr>
        <w:tabs>
          <w:tab w:val="left" w:pos="540"/>
          <w:tab w:val="left" w:pos="1276"/>
        </w:tabs>
        <w:ind w:left="560"/>
        <w:jc w:val="both"/>
        <w:rPr>
          <w:rFonts w:ascii="Times New Roman" w:hAnsi="Times New Roman"/>
          <w:sz w:val="18"/>
          <w:szCs w:val="18"/>
          <w:lang w:val="uk-UA"/>
        </w:rPr>
      </w:pPr>
    </w:p>
    <w:sectPr w:rsidR="00FD6F0B" w:rsidRPr="0067144B" w:rsidSect="00283F4A">
      <w:headerReference w:type="default" r:id="rId12"/>
      <w:footerReference w:type="default" r:id="rId13"/>
      <w:footnotePr>
        <w:pos w:val="sectEnd"/>
      </w:footnotePr>
      <w:endnotePr>
        <w:numFmt w:val="decimal"/>
        <w:numStart w:val="0"/>
      </w:endnotePr>
      <w:pgSz w:w="12242" w:h="15842"/>
      <w:pgMar w:top="1560" w:right="851" w:bottom="993" w:left="1418" w:header="598" w:footer="6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BBCDE" w14:textId="77777777" w:rsidR="00E56C68" w:rsidRDefault="00E56C68">
      <w:r>
        <w:separator/>
      </w:r>
    </w:p>
  </w:endnote>
  <w:endnote w:type="continuationSeparator" w:id="0">
    <w:p w14:paraId="479A2F45" w14:textId="77777777" w:rsidR="00E56C68" w:rsidRDefault="00E5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203" w:usb1="00000000" w:usb2="00000000" w:usb3="00000000" w:csb0="00000005"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AD54" w14:textId="088C455C" w:rsidR="00E56C68" w:rsidRPr="0097483A" w:rsidRDefault="00E56C68">
    <w:pPr>
      <w:pStyle w:val="a4"/>
      <w:jc w:val="right"/>
      <w:rPr>
        <w:rFonts w:ascii="Times New Roman" w:hAnsi="Times New Roman"/>
        <w:sz w:val="18"/>
        <w:szCs w:val="18"/>
      </w:rPr>
    </w:pPr>
    <w:r w:rsidRPr="0097483A">
      <w:rPr>
        <w:rFonts w:ascii="Times New Roman" w:hAnsi="Times New Roman"/>
        <w:sz w:val="18"/>
        <w:szCs w:val="18"/>
      </w:rPr>
      <w:fldChar w:fldCharType="begin"/>
    </w:r>
    <w:r w:rsidRPr="0097483A">
      <w:rPr>
        <w:rFonts w:ascii="Times New Roman" w:hAnsi="Times New Roman"/>
        <w:sz w:val="18"/>
        <w:szCs w:val="18"/>
      </w:rPr>
      <w:instrText>PAGE   \* MERGEFORMAT</w:instrText>
    </w:r>
    <w:r w:rsidRPr="0097483A">
      <w:rPr>
        <w:rFonts w:ascii="Times New Roman" w:hAnsi="Times New Roman"/>
        <w:sz w:val="18"/>
        <w:szCs w:val="18"/>
      </w:rPr>
      <w:fldChar w:fldCharType="separate"/>
    </w:r>
    <w:r w:rsidR="008D3EF8" w:rsidRPr="008D3EF8">
      <w:rPr>
        <w:rFonts w:ascii="Times New Roman" w:hAnsi="Times New Roman"/>
        <w:noProof/>
        <w:sz w:val="18"/>
        <w:szCs w:val="18"/>
        <w:lang w:val="uk-UA"/>
      </w:rPr>
      <w:t>16</w:t>
    </w:r>
    <w:r w:rsidRPr="0097483A">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2FC14" w14:textId="77777777" w:rsidR="00E56C68" w:rsidRDefault="00E56C68">
      <w:r>
        <w:separator/>
      </w:r>
    </w:p>
  </w:footnote>
  <w:footnote w:type="continuationSeparator" w:id="0">
    <w:p w14:paraId="4C906D42" w14:textId="77777777" w:rsidR="00E56C68" w:rsidRDefault="00E5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A09EB" w14:textId="77777777" w:rsidR="00E56C68" w:rsidRDefault="00E56C68">
    <w:pPr>
      <w:pStyle w:val="a3"/>
    </w:pPr>
    <w:r>
      <w:rPr>
        <w:noProof/>
        <w:lang w:val="uk-UA" w:eastAsia="uk-UA"/>
      </w:rPr>
      <w:drawing>
        <wp:anchor distT="0" distB="0" distL="114300" distR="114300" simplePos="0" relativeHeight="251657728" behindDoc="1" locked="0" layoutInCell="1" allowOverlap="1" wp14:anchorId="328E96BC" wp14:editId="23396EDC">
          <wp:simplePos x="0" y="0"/>
          <wp:positionH relativeFrom="page">
            <wp:posOffset>851535</wp:posOffset>
          </wp:positionH>
          <wp:positionV relativeFrom="page">
            <wp:posOffset>416560</wp:posOffset>
          </wp:positionV>
          <wp:extent cx="3017520" cy="432435"/>
          <wp:effectExtent l="0" t="0" r="0" b="0"/>
          <wp:wrapTight wrapText="bothSides">
            <wp:wrapPolygon edited="0">
              <wp:start x="0" y="0"/>
              <wp:lineTo x="0" y="20934"/>
              <wp:lineTo x="21409" y="20934"/>
              <wp:lineTo x="21409" y="0"/>
              <wp:lineTo x="0" y="0"/>
            </wp:wrapPolygon>
          </wp:wrapTigh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43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5294"/>
    <w:multiLevelType w:val="multilevel"/>
    <w:tmpl w:val="21F4071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AEA5CD5"/>
    <w:multiLevelType w:val="hybridMultilevel"/>
    <w:tmpl w:val="68EA3898"/>
    <w:lvl w:ilvl="0" w:tplc="90544C96">
      <w:numFmt w:val="bullet"/>
      <w:lvlText w:val="-"/>
      <w:lvlJc w:val="left"/>
      <w:pPr>
        <w:ind w:left="1495"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CEB2B44"/>
    <w:multiLevelType w:val="singleLevel"/>
    <w:tmpl w:val="0150DC0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7A5E4F"/>
    <w:multiLevelType w:val="hybridMultilevel"/>
    <w:tmpl w:val="9BF2FE92"/>
    <w:lvl w:ilvl="0" w:tplc="1286E58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C63121C"/>
    <w:multiLevelType w:val="multilevel"/>
    <w:tmpl w:val="601A4E2A"/>
    <w:lvl w:ilvl="0">
      <w:start w:val="1"/>
      <w:numFmt w:val="decimal"/>
      <w:lvlText w:val="%1."/>
      <w:lvlJc w:val="left"/>
      <w:pPr>
        <w:ind w:left="1495" w:hanging="360"/>
      </w:pPr>
      <w:rPr>
        <w:rFonts w:hint="default"/>
      </w:rPr>
    </w:lvl>
    <w:lvl w:ilvl="1">
      <w:start w:val="1"/>
      <w:numFmt w:val="decimal"/>
      <w:isLgl/>
      <w:lvlText w:val="%1.%2."/>
      <w:lvlJc w:val="left"/>
      <w:pPr>
        <w:ind w:left="720" w:hanging="360"/>
      </w:pPr>
      <w:rPr>
        <w:rFonts w:hint="default"/>
        <w:b/>
        <w:i w:val="0"/>
        <w:color w:val="auto"/>
      </w:rPr>
    </w:lvl>
    <w:lvl w:ilvl="2">
      <w:start w:val="1"/>
      <w:numFmt w:val="decimal"/>
      <w:isLgl/>
      <w:lvlText w:val="%1.%2.%3."/>
      <w:lvlJc w:val="left"/>
      <w:pPr>
        <w:ind w:left="4123" w:hanging="720"/>
      </w:pPr>
      <w:rPr>
        <w:rFonts w:ascii="Times New Roman" w:hAnsi="Times New Roman" w:cs="Times New Roman" w:hint="default"/>
        <w:b w:val="0"/>
        <w:i w:val="0"/>
        <w:strike w:val="0"/>
        <w:color w:val="auto"/>
        <w:sz w:val="18"/>
        <w:szCs w:val="18"/>
      </w:rPr>
    </w:lvl>
    <w:lvl w:ilvl="3">
      <w:start w:val="1"/>
      <w:numFmt w:val="decimal"/>
      <w:isLgl/>
      <w:lvlText w:val="%1.%2.%3.%4."/>
      <w:lvlJc w:val="left"/>
      <w:pPr>
        <w:ind w:left="1997" w:hanging="720"/>
      </w:pPr>
      <w:rPr>
        <w:rFonts w:hint="default"/>
        <w:strike w:val="0"/>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5451F34"/>
    <w:multiLevelType w:val="hybridMultilevel"/>
    <w:tmpl w:val="DD06A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811898"/>
    <w:multiLevelType w:val="hybridMultilevel"/>
    <w:tmpl w:val="6DA49DC6"/>
    <w:lvl w:ilvl="0" w:tplc="E4AE7750">
      <w:start w:val="2"/>
      <w:numFmt w:val="bullet"/>
      <w:lvlText w:val="-"/>
      <w:lvlJc w:val="left"/>
      <w:pPr>
        <w:ind w:left="1211" w:hanging="360"/>
      </w:pPr>
      <w:rPr>
        <w:rFonts w:ascii="Times New Roman" w:eastAsia="Times New Roman" w:hAnsi="Times New Roman" w:hint="default"/>
        <w:color w:val="auto"/>
      </w:rPr>
    </w:lvl>
    <w:lvl w:ilvl="1" w:tplc="98187FEA">
      <w:start w:val="1"/>
      <w:numFmt w:val="bullet"/>
      <w:lvlText w:val="o"/>
      <w:lvlJc w:val="left"/>
      <w:pPr>
        <w:ind w:left="1804" w:hanging="360"/>
      </w:pPr>
      <w:rPr>
        <w:rFonts w:ascii="Courier New" w:hAnsi="Courier New" w:hint="default"/>
      </w:rPr>
    </w:lvl>
    <w:lvl w:ilvl="2" w:tplc="B4AA6ACC" w:tentative="1">
      <w:start w:val="1"/>
      <w:numFmt w:val="bullet"/>
      <w:lvlText w:val=""/>
      <w:lvlJc w:val="left"/>
      <w:pPr>
        <w:ind w:left="2524" w:hanging="360"/>
      </w:pPr>
      <w:rPr>
        <w:rFonts w:ascii="Wingdings" w:hAnsi="Wingdings" w:hint="default"/>
      </w:rPr>
    </w:lvl>
    <w:lvl w:ilvl="3" w:tplc="828005D6" w:tentative="1">
      <w:start w:val="1"/>
      <w:numFmt w:val="bullet"/>
      <w:lvlText w:val=""/>
      <w:lvlJc w:val="left"/>
      <w:pPr>
        <w:ind w:left="3244" w:hanging="360"/>
      </w:pPr>
      <w:rPr>
        <w:rFonts w:ascii="Symbol" w:hAnsi="Symbol" w:hint="default"/>
      </w:rPr>
    </w:lvl>
    <w:lvl w:ilvl="4" w:tplc="3EC221A6" w:tentative="1">
      <w:start w:val="1"/>
      <w:numFmt w:val="bullet"/>
      <w:lvlText w:val="o"/>
      <w:lvlJc w:val="left"/>
      <w:pPr>
        <w:ind w:left="3964" w:hanging="360"/>
      </w:pPr>
      <w:rPr>
        <w:rFonts w:ascii="Courier New" w:hAnsi="Courier New" w:hint="default"/>
      </w:rPr>
    </w:lvl>
    <w:lvl w:ilvl="5" w:tplc="25BCDF74" w:tentative="1">
      <w:start w:val="1"/>
      <w:numFmt w:val="bullet"/>
      <w:lvlText w:val=""/>
      <w:lvlJc w:val="left"/>
      <w:pPr>
        <w:ind w:left="4684" w:hanging="360"/>
      </w:pPr>
      <w:rPr>
        <w:rFonts w:ascii="Wingdings" w:hAnsi="Wingdings" w:hint="default"/>
      </w:rPr>
    </w:lvl>
    <w:lvl w:ilvl="6" w:tplc="FD8ED530" w:tentative="1">
      <w:start w:val="1"/>
      <w:numFmt w:val="bullet"/>
      <w:lvlText w:val=""/>
      <w:lvlJc w:val="left"/>
      <w:pPr>
        <w:ind w:left="5404" w:hanging="360"/>
      </w:pPr>
      <w:rPr>
        <w:rFonts w:ascii="Symbol" w:hAnsi="Symbol" w:hint="default"/>
      </w:rPr>
    </w:lvl>
    <w:lvl w:ilvl="7" w:tplc="1B2A6596" w:tentative="1">
      <w:start w:val="1"/>
      <w:numFmt w:val="bullet"/>
      <w:lvlText w:val="o"/>
      <w:lvlJc w:val="left"/>
      <w:pPr>
        <w:ind w:left="6124" w:hanging="360"/>
      </w:pPr>
      <w:rPr>
        <w:rFonts w:ascii="Courier New" w:hAnsi="Courier New" w:hint="default"/>
      </w:rPr>
    </w:lvl>
    <w:lvl w:ilvl="8" w:tplc="88A0FE4A" w:tentative="1">
      <w:start w:val="1"/>
      <w:numFmt w:val="bullet"/>
      <w:lvlText w:val=""/>
      <w:lvlJc w:val="left"/>
      <w:pPr>
        <w:ind w:left="6844" w:hanging="360"/>
      </w:pPr>
      <w:rPr>
        <w:rFonts w:ascii="Wingdings" w:hAnsi="Wingdings" w:hint="default"/>
      </w:rPr>
    </w:lvl>
  </w:abstractNum>
  <w:abstractNum w:abstractNumId="9" w15:restartNumberingAfterBreak="0">
    <w:nsid w:val="492C514F"/>
    <w:multiLevelType w:val="multilevel"/>
    <w:tmpl w:val="F7E83A6C"/>
    <w:lvl w:ilvl="0">
      <w:start w:val="8"/>
      <w:numFmt w:val="decimal"/>
      <w:lvlText w:val="%1."/>
      <w:lvlJc w:val="left"/>
      <w:pPr>
        <w:ind w:left="420" w:hanging="420"/>
      </w:pPr>
      <w:rPr>
        <w:rFonts w:hint="default"/>
        <w:i w:val="0"/>
        <w:color w:val="auto"/>
      </w:rPr>
    </w:lvl>
    <w:lvl w:ilvl="1">
      <w:start w:val="3"/>
      <w:numFmt w:val="decimal"/>
      <w:lvlText w:val="%1.%2."/>
      <w:lvlJc w:val="left"/>
      <w:pPr>
        <w:ind w:left="420" w:hanging="420"/>
      </w:pPr>
      <w:rPr>
        <w:rFonts w:hint="default"/>
        <w:i w:val="0"/>
        <w:color w:val="auto"/>
      </w:rPr>
    </w:lvl>
    <w:lvl w:ilvl="2">
      <w:start w:val="2"/>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0" w15:restartNumberingAfterBreak="0">
    <w:nsid w:val="51847E81"/>
    <w:multiLevelType w:val="hybridMultilevel"/>
    <w:tmpl w:val="CA3E489A"/>
    <w:lvl w:ilvl="0" w:tplc="21309CA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4567431"/>
    <w:multiLevelType w:val="multilevel"/>
    <w:tmpl w:val="7742C026"/>
    <w:lvl w:ilvl="0">
      <w:start w:val="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A256460"/>
    <w:multiLevelType w:val="multilevel"/>
    <w:tmpl w:val="EAEC1C88"/>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AD83356"/>
    <w:multiLevelType w:val="multilevel"/>
    <w:tmpl w:val="B3902F0A"/>
    <w:lvl w:ilvl="0">
      <w:start w:val="1"/>
      <w:numFmt w:val="decimal"/>
      <w:lvlText w:val="%1."/>
      <w:lvlJc w:val="left"/>
      <w:pPr>
        <w:ind w:left="1495" w:hanging="360"/>
      </w:pPr>
      <w:rPr>
        <w:rFonts w:hint="default"/>
      </w:rPr>
    </w:lvl>
    <w:lvl w:ilvl="1">
      <w:start w:val="1"/>
      <w:numFmt w:val="decimal"/>
      <w:isLgl/>
      <w:lvlText w:val="%1.%2."/>
      <w:lvlJc w:val="left"/>
      <w:pPr>
        <w:ind w:left="720" w:hanging="360"/>
      </w:pPr>
      <w:rPr>
        <w:rFonts w:hint="default"/>
        <w:b w:val="0"/>
        <w:i w:val="0"/>
        <w:color w:val="auto"/>
      </w:rPr>
    </w:lvl>
    <w:lvl w:ilvl="2">
      <w:start w:val="1"/>
      <w:numFmt w:val="bullet"/>
      <w:lvlText w:val="-"/>
      <w:lvlJc w:val="left"/>
      <w:pPr>
        <w:ind w:left="4123" w:hanging="720"/>
      </w:pPr>
      <w:rPr>
        <w:rFonts w:ascii="Times New Roman" w:eastAsia="Times New Roman" w:hAnsi="Times New Roman" w:cs="Times New Roman" w:hint="default"/>
        <w:b w:val="0"/>
        <w:i w:val="0"/>
        <w:strike w:val="0"/>
        <w:color w:val="auto"/>
        <w:sz w:val="18"/>
        <w:szCs w:val="18"/>
      </w:rPr>
    </w:lvl>
    <w:lvl w:ilvl="3">
      <w:start w:val="1"/>
      <w:numFmt w:val="decimal"/>
      <w:isLgl/>
      <w:lvlText w:val="%1.%2.%3.%4."/>
      <w:lvlJc w:val="left"/>
      <w:pPr>
        <w:ind w:left="1997" w:hanging="720"/>
      </w:pPr>
      <w:rPr>
        <w:rFonts w:hint="default"/>
      </w:rPr>
    </w:lvl>
    <w:lvl w:ilvl="4">
      <w:start w:val="1"/>
      <w:numFmt w:val="decimal"/>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B584DBB"/>
    <w:multiLevelType w:val="hybridMultilevel"/>
    <w:tmpl w:val="AA90DAC4"/>
    <w:lvl w:ilvl="0" w:tplc="B82E52AA">
      <w:start w:val="1"/>
      <w:numFmt w:val="bullet"/>
      <w:lvlText w:val=""/>
      <w:lvlJc w:val="left"/>
      <w:pPr>
        <w:ind w:left="1146" w:hanging="360"/>
      </w:pPr>
      <w:rPr>
        <w:rFonts w:ascii="Symbol" w:hAnsi="Symbol" w:hint="default"/>
      </w:rPr>
    </w:lvl>
    <w:lvl w:ilvl="1" w:tplc="A3FA5B1E" w:tentative="1">
      <w:start w:val="1"/>
      <w:numFmt w:val="bullet"/>
      <w:lvlText w:val="o"/>
      <w:lvlJc w:val="left"/>
      <w:pPr>
        <w:ind w:left="1866" w:hanging="360"/>
      </w:pPr>
      <w:rPr>
        <w:rFonts w:ascii="Courier New" w:hAnsi="Courier New" w:hint="default"/>
      </w:rPr>
    </w:lvl>
    <w:lvl w:ilvl="2" w:tplc="2ADA5634" w:tentative="1">
      <w:start w:val="1"/>
      <w:numFmt w:val="bullet"/>
      <w:lvlText w:val=""/>
      <w:lvlJc w:val="left"/>
      <w:pPr>
        <w:ind w:left="2586" w:hanging="360"/>
      </w:pPr>
      <w:rPr>
        <w:rFonts w:ascii="Wingdings" w:hAnsi="Wingdings" w:hint="default"/>
      </w:rPr>
    </w:lvl>
    <w:lvl w:ilvl="3" w:tplc="77B4D418" w:tentative="1">
      <w:start w:val="1"/>
      <w:numFmt w:val="bullet"/>
      <w:lvlText w:val=""/>
      <w:lvlJc w:val="left"/>
      <w:pPr>
        <w:ind w:left="3306" w:hanging="360"/>
      </w:pPr>
      <w:rPr>
        <w:rFonts w:ascii="Symbol" w:hAnsi="Symbol" w:hint="default"/>
      </w:rPr>
    </w:lvl>
    <w:lvl w:ilvl="4" w:tplc="1E8EB0D0" w:tentative="1">
      <w:start w:val="1"/>
      <w:numFmt w:val="bullet"/>
      <w:lvlText w:val="o"/>
      <w:lvlJc w:val="left"/>
      <w:pPr>
        <w:ind w:left="4026" w:hanging="360"/>
      </w:pPr>
      <w:rPr>
        <w:rFonts w:ascii="Courier New" w:hAnsi="Courier New" w:hint="default"/>
      </w:rPr>
    </w:lvl>
    <w:lvl w:ilvl="5" w:tplc="CAD00F5E" w:tentative="1">
      <w:start w:val="1"/>
      <w:numFmt w:val="bullet"/>
      <w:lvlText w:val=""/>
      <w:lvlJc w:val="left"/>
      <w:pPr>
        <w:ind w:left="4746" w:hanging="360"/>
      </w:pPr>
      <w:rPr>
        <w:rFonts w:ascii="Wingdings" w:hAnsi="Wingdings" w:hint="default"/>
      </w:rPr>
    </w:lvl>
    <w:lvl w:ilvl="6" w:tplc="CACA43CA" w:tentative="1">
      <w:start w:val="1"/>
      <w:numFmt w:val="bullet"/>
      <w:lvlText w:val=""/>
      <w:lvlJc w:val="left"/>
      <w:pPr>
        <w:ind w:left="5466" w:hanging="360"/>
      </w:pPr>
      <w:rPr>
        <w:rFonts w:ascii="Symbol" w:hAnsi="Symbol" w:hint="default"/>
      </w:rPr>
    </w:lvl>
    <w:lvl w:ilvl="7" w:tplc="2074645E" w:tentative="1">
      <w:start w:val="1"/>
      <w:numFmt w:val="bullet"/>
      <w:lvlText w:val="o"/>
      <w:lvlJc w:val="left"/>
      <w:pPr>
        <w:ind w:left="6186" w:hanging="360"/>
      </w:pPr>
      <w:rPr>
        <w:rFonts w:ascii="Courier New" w:hAnsi="Courier New" w:hint="default"/>
      </w:rPr>
    </w:lvl>
    <w:lvl w:ilvl="8" w:tplc="E820928E" w:tentative="1">
      <w:start w:val="1"/>
      <w:numFmt w:val="bullet"/>
      <w:lvlText w:val=""/>
      <w:lvlJc w:val="left"/>
      <w:pPr>
        <w:ind w:left="6906" w:hanging="360"/>
      </w:pPr>
      <w:rPr>
        <w:rFonts w:ascii="Wingdings" w:hAnsi="Wingdings" w:hint="default"/>
      </w:rPr>
    </w:lvl>
  </w:abstractNum>
  <w:abstractNum w:abstractNumId="15" w15:restartNumberingAfterBreak="0">
    <w:nsid w:val="75732156"/>
    <w:multiLevelType w:val="hybridMultilevel"/>
    <w:tmpl w:val="3DA434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AF02D6E"/>
    <w:multiLevelType w:val="multilevel"/>
    <w:tmpl w:val="14C42BFA"/>
    <w:lvl w:ilvl="0">
      <w:start w:val="9"/>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7" w15:restartNumberingAfterBreak="0">
    <w:nsid w:val="7DE76D0C"/>
    <w:multiLevelType w:val="hybridMultilevel"/>
    <w:tmpl w:val="80E8CEE6"/>
    <w:lvl w:ilvl="0" w:tplc="0422000F">
      <w:start w:val="1"/>
      <w:numFmt w:val="decimal"/>
      <w:lvlText w:val="%1."/>
      <w:lvlJc w:val="left"/>
      <w:pPr>
        <w:ind w:left="1470" w:hanging="360"/>
      </w:pPr>
    </w:lvl>
    <w:lvl w:ilvl="1" w:tplc="04220019" w:tentative="1">
      <w:start w:val="1"/>
      <w:numFmt w:val="lowerLetter"/>
      <w:lvlText w:val="%2."/>
      <w:lvlJc w:val="left"/>
      <w:pPr>
        <w:ind w:left="2190" w:hanging="360"/>
      </w:pPr>
    </w:lvl>
    <w:lvl w:ilvl="2" w:tplc="0422001B" w:tentative="1">
      <w:start w:val="1"/>
      <w:numFmt w:val="lowerRoman"/>
      <w:lvlText w:val="%3."/>
      <w:lvlJc w:val="right"/>
      <w:pPr>
        <w:ind w:left="2910" w:hanging="180"/>
      </w:pPr>
    </w:lvl>
    <w:lvl w:ilvl="3" w:tplc="0422000F" w:tentative="1">
      <w:start w:val="1"/>
      <w:numFmt w:val="decimal"/>
      <w:lvlText w:val="%4."/>
      <w:lvlJc w:val="left"/>
      <w:pPr>
        <w:ind w:left="3630" w:hanging="360"/>
      </w:pPr>
    </w:lvl>
    <w:lvl w:ilvl="4" w:tplc="04220019" w:tentative="1">
      <w:start w:val="1"/>
      <w:numFmt w:val="lowerLetter"/>
      <w:lvlText w:val="%5."/>
      <w:lvlJc w:val="left"/>
      <w:pPr>
        <w:ind w:left="4350" w:hanging="360"/>
      </w:pPr>
    </w:lvl>
    <w:lvl w:ilvl="5" w:tplc="0422001B" w:tentative="1">
      <w:start w:val="1"/>
      <w:numFmt w:val="lowerRoman"/>
      <w:lvlText w:val="%6."/>
      <w:lvlJc w:val="right"/>
      <w:pPr>
        <w:ind w:left="5070" w:hanging="180"/>
      </w:pPr>
    </w:lvl>
    <w:lvl w:ilvl="6" w:tplc="0422000F" w:tentative="1">
      <w:start w:val="1"/>
      <w:numFmt w:val="decimal"/>
      <w:lvlText w:val="%7."/>
      <w:lvlJc w:val="left"/>
      <w:pPr>
        <w:ind w:left="5790" w:hanging="360"/>
      </w:pPr>
    </w:lvl>
    <w:lvl w:ilvl="7" w:tplc="04220019" w:tentative="1">
      <w:start w:val="1"/>
      <w:numFmt w:val="lowerLetter"/>
      <w:lvlText w:val="%8."/>
      <w:lvlJc w:val="left"/>
      <w:pPr>
        <w:ind w:left="6510" w:hanging="360"/>
      </w:pPr>
    </w:lvl>
    <w:lvl w:ilvl="8" w:tplc="0422001B" w:tentative="1">
      <w:start w:val="1"/>
      <w:numFmt w:val="lowerRoman"/>
      <w:lvlText w:val="%9."/>
      <w:lvlJc w:val="right"/>
      <w:pPr>
        <w:ind w:left="7230" w:hanging="180"/>
      </w:pPr>
    </w:lvl>
  </w:abstractNum>
  <w:abstractNum w:abstractNumId="18" w15:restartNumberingAfterBreak="0">
    <w:nsid w:val="7E1113BA"/>
    <w:multiLevelType w:val="multilevel"/>
    <w:tmpl w:val="69DEE79E"/>
    <w:lvl w:ilvl="0">
      <w:start w:val="1"/>
      <w:numFmt w:val="decimal"/>
      <w:lvlText w:val="%1."/>
      <w:lvlJc w:val="left"/>
      <w:pPr>
        <w:ind w:left="560" w:hanging="560"/>
      </w:pPr>
      <w:rPr>
        <w:rFonts w:hint="default"/>
      </w:rPr>
    </w:lvl>
    <w:lvl w:ilvl="1">
      <w:start w:val="1"/>
      <w:numFmt w:val="decimal"/>
      <w:lvlText w:val="%1.%2."/>
      <w:lvlJc w:val="left"/>
      <w:pPr>
        <w:ind w:left="985" w:hanging="560"/>
      </w:pPr>
      <w:rPr>
        <w:rFonts w:hint="default"/>
        <w:i w:val="0"/>
        <w:color w:val="auto"/>
      </w:rPr>
    </w:lvl>
    <w:lvl w:ilvl="2">
      <w:start w:val="1"/>
      <w:numFmt w:val="decimal"/>
      <w:lvlText w:val="%1.%2.%3."/>
      <w:lvlJc w:val="left"/>
      <w:pPr>
        <w:ind w:left="1004" w:hanging="720"/>
      </w:pPr>
      <w:rPr>
        <w:rFonts w:hint="default"/>
        <w:i w:val="0"/>
        <w:color w:val="auto"/>
      </w:rPr>
    </w:lvl>
    <w:lvl w:ilvl="3">
      <w:start w:val="1"/>
      <w:numFmt w:val="decimal"/>
      <w:lvlText w:val="%1.%2.%3.%4."/>
      <w:lvlJc w:val="left"/>
      <w:pPr>
        <w:ind w:left="3272" w:hanging="720"/>
      </w:pPr>
      <w:rPr>
        <w:rFonts w:ascii="Times New Roman" w:hAnsi="Times New Roman" w:cs="Times New Roman" w:hint="default"/>
        <w:b w:val="0"/>
        <w:i w:val="0"/>
        <w:strike w:val="0"/>
        <w:color w:val="auto"/>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4"/>
  </w:num>
  <w:num w:numId="2">
    <w:abstractNumId w:val="6"/>
  </w:num>
  <w:num w:numId="3">
    <w:abstractNumId w:val="8"/>
  </w:num>
  <w:num w:numId="4">
    <w:abstractNumId w:val="14"/>
  </w:num>
  <w:num w:numId="5">
    <w:abstractNumId w:val="10"/>
  </w:num>
  <w:num w:numId="6">
    <w:abstractNumId w:val="13"/>
  </w:num>
  <w:num w:numId="7">
    <w:abstractNumId w:val="3"/>
  </w:num>
  <w:num w:numId="8">
    <w:abstractNumId w:val="2"/>
  </w:num>
  <w:num w:numId="9">
    <w:abstractNumId w:val="5"/>
  </w:num>
  <w:num w:numId="10">
    <w:abstractNumId w:val="18"/>
  </w:num>
  <w:num w:numId="11">
    <w:abstractNumId w:val="15"/>
  </w:num>
  <w:num w:numId="12">
    <w:abstractNumId w:val="12"/>
  </w:num>
  <w:num w:numId="13">
    <w:abstractNumId w:val="17"/>
  </w:num>
  <w:num w:numId="14">
    <w:abstractNumId w:val="11"/>
  </w:num>
  <w:num w:numId="15">
    <w:abstractNumId w:val="7"/>
  </w:num>
  <w:num w:numId="16">
    <w:abstractNumId w:val="0"/>
  </w:num>
  <w:num w:numId="17">
    <w:abstractNumId w:val="9"/>
  </w:num>
  <w:num w:numId="18">
    <w:abstractNumId w:val="1"/>
  </w:num>
  <w:num w:numId="1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1745"/>
  </w:hdrShapeDefaults>
  <w:footnotePr>
    <w:pos w:val="sectEnd"/>
    <w:footnote w:id="-1"/>
    <w:footnote w:id="0"/>
  </w:footnotePr>
  <w:endnotePr>
    <w:pos w:val="sectEnd"/>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C16"/>
    <w:rsid w:val="00000017"/>
    <w:rsid w:val="00000597"/>
    <w:rsid w:val="00000910"/>
    <w:rsid w:val="00001D43"/>
    <w:rsid w:val="00002806"/>
    <w:rsid w:val="0000616F"/>
    <w:rsid w:val="000066F8"/>
    <w:rsid w:val="0000723D"/>
    <w:rsid w:val="00007F62"/>
    <w:rsid w:val="000123F2"/>
    <w:rsid w:val="00013DB0"/>
    <w:rsid w:val="00014051"/>
    <w:rsid w:val="00014998"/>
    <w:rsid w:val="00017014"/>
    <w:rsid w:val="0001716C"/>
    <w:rsid w:val="000178E2"/>
    <w:rsid w:val="000200EA"/>
    <w:rsid w:val="0002032E"/>
    <w:rsid w:val="00021285"/>
    <w:rsid w:val="00024C54"/>
    <w:rsid w:val="000265F0"/>
    <w:rsid w:val="00027521"/>
    <w:rsid w:val="00031AEE"/>
    <w:rsid w:val="00031C73"/>
    <w:rsid w:val="000331FB"/>
    <w:rsid w:val="00033B04"/>
    <w:rsid w:val="00034CAF"/>
    <w:rsid w:val="00036906"/>
    <w:rsid w:val="00037A75"/>
    <w:rsid w:val="000403E8"/>
    <w:rsid w:val="00040D02"/>
    <w:rsid w:val="00043F79"/>
    <w:rsid w:val="00045E3E"/>
    <w:rsid w:val="00046434"/>
    <w:rsid w:val="00046559"/>
    <w:rsid w:val="000465D0"/>
    <w:rsid w:val="000465FD"/>
    <w:rsid w:val="0004671D"/>
    <w:rsid w:val="0004709F"/>
    <w:rsid w:val="00047E17"/>
    <w:rsid w:val="000500D3"/>
    <w:rsid w:val="00050684"/>
    <w:rsid w:val="00050D25"/>
    <w:rsid w:val="00050DE1"/>
    <w:rsid w:val="00050F3D"/>
    <w:rsid w:val="00051E3A"/>
    <w:rsid w:val="000533EA"/>
    <w:rsid w:val="000543F4"/>
    <w:rsid w:val="000549BD"/>
    <w:rsid w:val="000554DA"/>
    <w:rsid w:val="000554E4"/>
    <w:rsid w:val="00055888"/>
    <w:rsid w:val="00055B87"/>
    <w:rsid w:val="00055B89"/>
    <w:rsid w:val="0005625C"/>
    <w:rsid w:val="000564CC"/>
    <w:rsid w:val="00057147"/>
    <w:rsid w:val="000576D3"/>
    <w:rsid w:val="00061F12"/>
    <w:rsid w:val="00062096"/>
    <w:rsid w:val="0006225B"/>
    <w:rsid w:val="0006271B"/>
    <w:rsid w:val="00062A1C"/>
    <w:rsid w:val="00062D7E"/>
    <w:rsid w:val="00063B29"/>
    <w:rsid w:val="00064A52"/>
    <w:rsid w:val="00064E47"/>
    <w:rsid w:val="00064F4E"/>
    <w:rsid w:val="00064F9B"/>
    <w:rsid w:val="000655A0"/>
    <w:rsid w:val="0006636A"/>
    <w:rsid w:val="00070C99"/>
    <w:rsid w:val="00071A41"/>
    <w:rsid w:val="000721F4"/>
    <w:rsid w:val="000726A8"/>
    <w:rsid w:val="00073222"/>
    <w:rsid w:val="00073519"/>
    <w:rsid w:val="00073E57"/>
    <w:rsid w:val="00074290"/>
    <w:rsid w:val="000762E6"/>
    <w:rsid w:val="0007669F"/>
    <w:rsid w:val="00076EB8"/>
    <w:rsid w:val="000775F7"/>
    <w:rsid w:val="00077745"/>
    <w:rsid w:val="00080304"/>
    <w:rsid w:val="00083294"/>
    <w:rsid w:val="000857EA"/>
    <w:rsid w:val="0009016D"/>
    <w:rsid w:val="00090311"/>
    <w:rsid w:val="00092E65"/>
    <w:rsid w:val="00093714"/>
    <w:rsid w:val="00095D5C"/>
    <w:rsid w:val="00096173"/>
    <w:rsid w:val="00096331"/>
    <w:rsid w:val="00096B2C"/>
    <w:rsid w:val="000A01D0"/>
    <w:rsid w:val="000A04B9"/>
    <w:rsid w:val="000A07C5"/>
    <w:rsid w:val="000A105B"/>
    <w:rsid w:val="000A226C"/>
    <w:rsid w:val="000A23EB"/>
    <w:rsid w:val="000A4DD0"/>
    <w:rsid w:val="000A5704"/>
    <w:rsid w:val="000A6076"/>
    <w:rsid w:val="000A61BE"/>
    <w:rsid w:val="000A6E79"/>
    <w:rsid w:val="000B057E"/>
    <w:rsid w:val="000B08C3"/>
    <w:rsid w:val="000B08C7"/>
    <w:rsid w:val="000B0A82"/>
    <w:rsid w:val="000B1123"/>
    <w:rsid w:val="000B13ED"/>
    <w:rsid w:val="000B1F0E"/>
    <w:rsid w:val="000B23F4"/>
    <w:rsid w:val="000B3783"/>
    <w:rsid w:val="000B3859"/>
    <w:rsid w:val="000B428A"/>
    <w:rsid w:val="000B452D"/>
    <w:rsid w:val="000B520E"/>
    <w:rsid w:val="000B5BBA"/>
    <w:rsid w:val="000B67B5"/>
    <w:rsid w:val="000B7164"/>
    <w:rsid w:val="000C09C6"/>
    <w:rsid w:val="000C0BA1"/>
    <w:rsid w:val="000C0D13"/>
    <w:rsid w:val="000C0D7D"/>
    <w:rsid w:val="000C10CB"/>
    <w:rsid w:val="000C26D0"/>
    <w:rsid w:val="000C2AC5"/>
    <w:rsid w:val="000C2F73"/>
    <w:rsid w:val="000C32A2"/>
    <w:rsid w:val="000C3B22"/>
    <w:rsid w:val="000C3CB8"/>
    <w:rsid w:val="000C3E19"/>
    <w:rsid w:val="000C4DE7"/>
    <w:rsid w:val="000C62F2"/>
    <w:rsid w:val="000C6EC4"/>
    <w:rsid w:val="000C78B1"/>
    <w:rsid w:val="000D0082"/>
    <w:rsid w:val="000D0668"/>
    <w:rsid w:val="000D302B"/>
    <w:rsid w:val="000D3E40"/>
    <w:rsid w:val="000D3EC8"/>
    <w:rsid w:val="000D6F64"/>
    <w:rsid w:val="000E179B"/>
    <w:rsid w:val="000E497A"/>
    <w:rsid w:val="000E5176"/>
    <w:rsid w:val="000E6F22"/>
    <w:rsid w:val="000E7599"/>
    <w:rsid w:val="000F1865"/>
    <w:rsid w:val="000F1E38"/>
    <w:rsid w:val="000F46DE"/>
    <w:rsid w:val="000F50CB"/>
    <w:rsid w:val="000F5A73"/>
    <w:rsid w:val="000F5B46"/>
    <w:rsid w:val="000F5C18"/>
    <w:rsid w:val="000F5CB5"/>
    <w:rsid w:val="000F6E36"/>
    <w:rsid w:val="000F788F"/>
    <w:rsid w:val="000F7F57"/>
    <w:rsid w:val="00100F0B"/>
    <w:rsid w:val="00101583"/>
    <w:rsid w:val="0010373E"/>
    <w:rsid w:val="001043BC"/>
    <w:rsid w:val="0010496F"/>
    <w:rsid w:val="00105038"/>
    <w:rsid w:val="0010574E"/>
    <w:rsid w:val="00106B40"/>
    <w:rsid w:val="00106F05"/>
    <w:rsid w:val="001123C2"/>
    <w:rsid w:val="00113522"/>
    <w:rsid w:val="0011401B"/>
    <w:rsid w:val="001148AD"/>
    <w:rsid w:val="001165A4"/>
    <w:rsid w:val="00117A60"/>
    <w:rsid w:val="00121483"/>
    <w:rsid w:val="001217AD"/>
    <w:rsid w:val="0012241E"/>
    <w:rsid w:val="00122A4B"/>
    <w:rsid w:val="00123022"/>
    <w:rsid w:val="001257E8"/>
    <w:rsid w:val="0012692D"/>
    <w:rsid w:val="00127867"/>
    <w:rsid w:val="00127B95"/>
    <w:rsid w:val="001300A5"/>
    <w:rsid w:val="00131250"/>
    <w:rsid w:val="00131EE0"/>
    <w:rsid w:val="00132FD5"/>
    <w:rsid w:val="001333AE"/>
    <w:rsid w:val="00133ABA"/>
    <w:rsid w:val="00134C13"/>
    <w:rsid w:val="001363AA"/>
    <w:rsid w:val="00140954"/>
    <w:rsid w:val="0014135C"/>
    <w:rsid w:val="0014142F"/>
    <w:rsid w:val="001416D6"/>
    <w:rsid w:val="001419E8"/>
    <w:rsid w:val="001434A8"/>
    <w:rsid w:val="00143B07"/>
    <w:rsid w:val="0014475F"/>
    <w:rsid w:val="0014514A"/>
    <w:rsid w:val="0015062D"/>
    <w:rsid w:val="001514D8"/>
    <w:rsid w:val="001524F0"/>
    <w:rsid w:val="00153802"/>
    <w:rsid w:val="001600E6"/>
    <w:rsid w:val="00160AC4"/>
    <w:rsid w:val="00162005"/>
    <w:rsid w:val="00162780"/>
    <w:rsid w:val="00163E65"/>
    <w:rsid w:val="00164ED4"/>
    <w:rsid w:val="001652A5"/>
    <w:rsid w:val="00167257"/>
    <w:rsid w:val="0016731E"/>
    <w:rsid w:val="00170C7A"/>
    <w:rsid w:val="00171374"/>
    <w:rsid w:val="001713D7"/>
    <w:rsid w:val="001729A3"/>
    <w:rsid w:val="00172B33"/>
    <w:rsid w:val="00173192"/>
    <w:rsid w:val="00174930"/>
    <w:rsid w:val="00175760"/>
    <w:rsid w:val="001764C1"/>
    <w:rsid w:val="0017651F"/>
    <w:rsid w:val="00177275"/>
    <w:rsid w:val="00177EF7"/>
    <w:rsid w:val="00180BEC"/>
    <w:rsid w:val="00181937"/>
    <w:rsid w:val="00182632"/>
    <w:rsid w:val="00184096"/>
    <w:rsid w:val="00184A51"/>
    <w:rsid w:val="00184A87"/>
    <w:rsid w:val="00185195"/>
    <w:rsid w:val="00186A9B"/>
    <w:rsid w:val="00187DF3"/>
    <w:rsid w:val="001906C4"/>
    <w:rsid w:val="0019090A"/>
    <w:rsid w:val="0019213F"/>
    <w:rsid w:val="00193FF7"/>
    <w:rsid w:val="00194A35"/>
    <w:rsid w:val="0019503A"/>
    <w:rsid w:val="00196807"/>
    <w:rsid w:val="00196813"/>
    <w:rsid w:val="00196ACB"/>
    <w:rsid w:val="001A00A8"/>
    <w:rsid w:val="001A117C"/>
    <w:rsid w:val="001A26C3"/>
    <w:rsid w:val="001A2836"/>
    <w:rsid w:val="001A2E8E"/>
    <w:rsid w:val="001A4357"/>
    <w:rsid w:val="001A575E"/>
    <w:rsid w:val="001A67D2"/>
    <w:rsid w:val="001A6D85"/>
    <w:rsid w:val="001A772C"/>
    <w:rsid w:val="001A7DF2"/>
    <w:rsid w:val="001B0DAD"/>
    <w:rsid w:val="001B0F24"/>
    <w:rsid w:val="001B14C5"/>
    <w:rsid w:val="001B2248"/>
    <w:rsid w:val="001B2B51"/>
    <w:rsid w:val="001B5C16"/>
    <w:rsid w:val="001B5C30"/>
    <w:rsid w:val="001B634B"/>
    <w:rsid w:val="001B6961"/>
    <w:rsid w:val="001C1A58"/>
    <w:rsid w:val="001C241C"/>
    <w:rsid w:val="001C29C0"/>
    <w:rsid w:val="001C2B2A"/>
    <w:rsid w:val="001C2C81"/>
    <w:rsid w:val="001C41F4"/>
    <w:rsid w:val="001C4A73"/>
    <w:rsid w:val="001C5186"/>
    <w:rsid w:val="001C6177"/>
    <w:rsid w:val="001C656C"/>
    <w:rsid w:val="001C6A1C"/>
    <w:rsid w:val="001C6EB1"/>
    <w:rsid w:val="001C718D"/>
    <w:rsid w:val="001D03DA"/>
    <w:rsid w:val="001D0EE4"/>
    <w:rsid w:val="001D2163"/>
    <w:rsid w:val="001D336D"/>
    <w:rsid w:val="001D345A"/>
    <w:rsid w:val="001D3BC0"/>
    <w:rsid w:val="001D473C"/>
    <w:rsid w:val="001D47D1"/>
    <w:rsid w:val="001D4B95"/>
    <w:rsid w:val="001D522E"/>
    <w:rsid w:val="001D56A5"/>
    <w:rsid w:val="001D61FA"/>
    <w:rsid w:val="001D6E46"/>
    <w:rsid w:val="001E1C36"/>
    <w:rsid w:val="001E2579"/>
    <w:rsid w:val="001E3524"/>
    <w:rsid w:val="001E4A92"/>
    <w:rsid w:val="001E605F"/>
    <w:rsid w:val="001E6BB3"/>
    <w:rsid w:val="001E7BC6"/>
    <w:rsid w:val="001E7F4C"/>
    <w:rsid w:val="001F1BEC"/>
    <w:rsid w:val="001F1C6B"/>
    <w:rsid w:val="001F2495"/>
    <w:rsid w:val="001F7638"/>
    <w:rsid w:val="00200B12"/>
    <w:rsid w:val="00200DBC"/>
    <w:rsid w:val="00203E47"/>
    <w:rsid w:val="00204251"/>
    <w:rsid w:val="002048B6"/>
    <w:rsid w:val="00204D78"/>
    <w:rsid w:val="0020532C"/>
    <w:rsid w:val="00205993"/>
    <w:rsid w:val="00205D98"/>
    <w:rsid w:val="0020648A"/>
    <w:rsid w:val="00207DF2"/>
    <w:rsid w:val="00210721"/>
    <w:rsid w:val="0021089B"/>
    <w:rsid w:val="00211470"/>
    <w:rsid w:val="002117AD"/>
    <w:rsid w:val="00211BDF"/>
    <w:rsid w:val="00211F9A"/>
    <w:rsid w:val="002129EA"/>
    <w:rsid w:val="00212D25"/>
    <w:rsid w:val="00216C73"/>
    <w:rsid w:val="00216D9D"/>
    <w:rsid w:val="0021706B"/>
    <w:rsid w:val="00217ABA"/>
    <w:rsid w:val="00220666"/>
    <w:rsid w:val="0022110E"/>
    <w:rsid w:val="00222710"/>
    <w:rsid w:val="0022291B"/>
    <w:rsid w:val="00222FB9"/>
    <w:rsid w:val="0022321E"/>
    <w:rsid w:val="0022335C"/>
    <w:rsid w:val="0022540A"/>
    <w:rsid w:val="00226814"/>
    <w:rsid w:val="002272F3"/>
    <w:rsid w:val="0022738C"/>
    <w:rsid w:val="00230A58"/>
    <w:rsid w:val="00231EF8"/>
    <w:rsid w:val="0023414D"/>
    <w:rsid w:val="002358FB"/>
    <w:rsid w:val="00235D35"/>
    <w:rsid w:val="002362C1"/>
    <w:rsid w:val="00241A8F"/>
    <w:rsid w:val="00245896"/>
    <w:rsid w:val="0024596F"/>
    <w:rsid w:val="00245DA1"/>
    <w:rsid w:val="0024695A"/>
    <w:rsid w:val="00246C73"/>
    <w:rsid w:val="00247E6E"/>
    <w:rsid w:val="0025158C"/>
    <w:rsid w:val="0025189C"/>
    <w:rsid w:val="00253EC8"/>
    <w:rsid w:val="00254C55"/>
    <w:rsid w:val="0025551D"/>
    <w:rsid w:val="00255FD7"/>
    <w:rsid w:val="002562A8"/>
    <w:rsid w:val="0025721B"/>
    <w:rsid w:val="00260857"/>
    <w:rsid w:val="002610AB"/>
    <w:rsid w:val="00261A19"/>
    <w:rsid w:val="00261D9B"/>
    <w:rsid w:val="002623E7"/>
    <w:rsid w:val="00263650"/>
    <w:rsid w:val="0026366D"/>
    <w:rsid w:val="00264B7C"/>
    <w:rsid w:val="00265165"/>
    <w:rsid w:val="002657D3"/>
    <w:rsid w:val="00265801"/>
    <w:rsid w:val="00265BD2"/>
    <w:rsid w:val="002664D9"/>
    <w:rsid w:val="00267611"/>
    <w:rsid w:val="00267960"/>
    <w:rsid w:val="002714C7"/>
    <w:rsid w:val="002718BC"/>
    <w:rsid w:val="0027194B"/>
    <w:rsid w:val="002728F2"/>
    <w:rsid w:val="00273B00"/>
    <w:rsid w:val="00274555"/>
    <w:rsid w:val="002745DA"/>
    <w:rsid w:val="0027528A"/>
    <w:rsid w:val="00275DFF"/>
    <w:rsid w:val="002777A6"/>
    <w:rsid w:val="0028162E"/>
    <w:rsid w:val="002819A9"/>
    <w:rsid w:val="00281B6D"/>
    <w:rsid w:val="00281F34"/>
    <w:rsid w:val="00282807"/>
    <w:rsid w:val="00283491"/>
    <w:rsid w:val="00283663"/>
    <w:rsid w:val="00283F4A"/>
    <w:rsid w:val="00287370"/>
    <w:rsid w:val="002909FF"/>
    <w:rsid w:val="00291E7A"/>
    <w:rsid w:val="00292D70"/>
    <w:rsid w:val="00293A41"/>
    <w:rsid w:val="00294C50"/>
    <w:rsid w:val="00295BDF"/>
    <w:rsid w:val="00295D4D"/>
    <w:rsid w:val="00295D55"/>
    <w:rsid w:val="00296550"/>
    <w:rsid w:val="002A1570"/>
    <w:rsid w:val="002A19AD"/>
    <w:rsid w:val="002A206F"/>
    <w:rsid w:val="002A209C"/>
    <w:rsid w:val="002A3A44"/>
    <w:rsid w:val="002A3D08"/>
    <w:rsid w:val="002A40AE"/>
    <w:rsid w:val="002A48A9"/>
    <w:rsid w:val="002A5A2B"/>
    <w:rsid w:val="002A6307"/>
    <w:rsid w:val="002A752C"/>
    <w:rsid w:val="002B05AC"/>
    <w:rsid w:val="002B0B36"/>
    <w:rsid w:val="002B108C"/>
    <w:rsid w:val="002B2713"/>
    <w:rsid w:val="002B6694"/>
    <w:rsid w:val="002B7D73"/>
    <w:rsid w:val="002C0541"/>
    <w:rsid w:val="002C0742"/>
    <w:rsid w:val="002C1E9F"/>
    <w:rsid w:val="002C4813"/>
    <w:rsid w:val="002C78E9"/>
    <w:rsid w:val="002D064C"/>
    <w:rsid w:val="002D1248"/>
    <w:rsid w:val="002D1978"/>
    <w:rsid w:val="002D1A2B"/>
    <w:rsid w:val="002D28A5"/>
    <w:rsid w:val="002D3880"/>
    <w:rsid w:val="002D4B12"/>
    <w:rsid w:val="002D5076"/>
    <w:rsid w:val="002D51CB"/>
    <w:rsid w:val="002D5CC2"/>
    <w:rsid w:val="002D62E9"/>
    <w:rsid w:val="002D6411"/>
    <w:rsid w:val="002D6FE6"/>
    <w:rsid w:val="002E0336"/>
    <w:rsid w:val="002E15B3"/>
    <w:rsid w:val="002E20A4"/>
    <w:rsid w:val="002E3807"/>
    <w:rsid w:val="002E5134"/>
    <w:rsid w:val="002E52A8"/>
    <w:rsid w:val="002E64AF"/>
    <w:rsid w:val="002E6783"/>
    <w:rsid w:val="002E67F3"/>
    <w:rsid w:val="002E738D"/>
    <w:rsid w:val="002F045D"/>
    <w:rsid w:val="002F1CA2"/>
    <w:rsid w:val="002F1E68"/>
    <w:rsid w:val="002F36E1"/>
    <w:rsid w:val="002F4511"/>
    <w:rsid w:val="002F4552"/>
    <w:rsid w:val="002F5DF2"/>
    <w:rsid w:val="00300BEA"/>
    <w:rsid w:val="00301B90"/>
    <w:rsid w:val="003023DA"/>
    <w:rsid w:val="00302A3D"/>
    <w:rsid w:val="00302F37"/>
    <w:rsid w:val="00303103"/>
    <w:rsid w:val="00303784"/>
    <w:rsid w:val="00303831"/>
    <w:rsid w:val="00303CB7"/>
    <w:rsid w:val="003111AF"/>
    <w:rsid w:val="00312C31"/>
    <w:rsid w:val="00312DFA"/>
    <w:rsid w:val="00314D90"/>
    <w:rsid w:val="003175EF"/>
    <w:rsid w:val="00320914"/>
    <w:rsid w:val="0032121C"/>
    <w:rsid w:val="0032592A"/>
    <w:rsid w:val="00326B85"/>
    <w:rsid w:val="00330568"/>
    <w:rsid w:val="003313D2"/>
    <w:rsid w:val="00332446"/>
    <w:rsid w:val="00333511"/>
    <w:rsid w:val="0033380A"/>
    <w:rsid w:val="003341B2"/>
    <w:rsid w:val="003362BF"/>
    <w:rsid w:val="00336327"/>
    <w:rsid w:val="00336616"/>
    <w:rsid w:val="003369CC"/>
    <w:rsid w:val="00336A50"/>
    <w:rsid w:val="00336C40"/>
    <w:rsid w:val="00336F12"/>
    <w:rsid w:val="00340171"/>
    <w:rsid w:val="0034086F"/>
    <w:rsid w:val="00340C02"/>
    <w:rsid w:val="00340EAC"/>
    <w:rsid w:val="00344B2E"/>
    <w:rsid w:val="00345DB7"/>
    <w:rsid w:val="00345FDD"/>
    <w:rsid w:val="00346347"/>
    <w:rsid w:val="00346475"/>
    <w:rsid w:val="00351A4C"/>
    <w:rsid w:val="00353997"/>
    <w:rsid w:val="003549F2"/>
    <w:rsid w:val="003555EA"/>
    <w:rsid w:val="00355CA0"/>
    <w:rsid w:val="00357C23"/>
    <w:rsid w:val="00357D33"/>
    <w:rsid w:val="00360357"/>
    <w:rsid w:val="00363924"/>
    <w:rsid w:val="00363C5F"/>
    <w:rsid w:val="00364758"/>
    <w:rsid w:val="003652DD"/>
    <w:rsid w:val="003666A1"/>
    <w:rsid w:val="003717C6"/>
    <w:rsid w:val="003726A3"/>
    <w:rsid w:val="00372C4C"/>
    <w:rsid w:val="003735F0"/>
    <w:rsid w:val="00374E4A"/>
    <w:rsid w:val="00377D85"/>
    <w:rsid w:val="00380133"/>
    <w:rsid w:val="00380C83"/>
    <w:rsid w:val="003817F6"/>
    <w:rsid w:val="003818D2"/>
    <w:rsid w:val="00382A4E"/>
    <w:rsid w:val="00382AD6"/>
    <w:rsid w:val="00383740"/>
    <w:rsid w:val="003841E3"/>
    <w:rsid w:val="00385333"/>
    <w:rsid w:val="00385A4B"/>
    <w:rsid w:val="003861A0"/>
    <w:rsid w:val="00386627"/>
    <w:rsid w:val="003910E5"/>
    <w:rsid w:val="00392994"/>
    <w:rsid w:val="00392C03"/>
    <w:rsid w:val="00392F9A"/>
    <w:rsid w:val="003944D8"/>
    <w:rsid w:val="00395513"/>
    <w:rsid w:val="00396ABB"/>
    <w:rsid w:val="00397139"/>
    <w:rsid w:val="00397771"/>
    <w:rsid w:val="00397EA6"/>
    <w:rsid w:val="003A008C"/>
    <w:rsid w:val="003A00F5"/>
    <w:rsid w:val="003A214D"/>
    <w:rsid w:val="003A27B1"/>
    <w:rsid w:val="003A3232"/>
    <w:rsid w:val="003A4FAB"/>
    <w:rsid w:val="003A6273"/>
    <w:rsid w:val="003A7B89"/>
    <w:rsid w:val="003B0023"/>
    <w:rsid w:val="003B029E"/>
    <w:rsid w:val="003B15ED"/>
    <w:rsid w:val="003B1970"/>
    <w:rsid w:val="003B1AB3"/>
    <w:rsid w:val="003B1BFB"/>
    <w:rsid w:val="003B1F33"/>
    <w:rsid w:val="003B272D"/>
    <w:rsid w:val="003B5362"/>
    <w:rsid w:val="003B5869"/>
    <w:rsid w:val="003B5EBB"/>
    <w:rsid w:val="003B65E2"/>
    <w:rsid w:val="003B7541"/>
    <w:rsid w:val="003C0784"/>
    <w:rsid w:val="003C0F69"/>
    <w:rsid w:val="003C193C"/>
    <w:rsid w:val="003C21F3"/>
    <w:rsid w:val="003C24C3"/>
    <w:rsid w:val="003C24E1"/>
    <w:rsid w:val="003C25EA"/>
    <w:rsid w:val="003C2F1A"/>
    <w:rsid w:val="003C32EA"/>
    <w:rsid w:val="003C359B"/>
    <w:rsid w:val="003C35C8"/>
    <w:rsid w:val="003C3772"/>
    <w:rsid w:val="003C4051"/>
    <w:rsid w:val="003C452B"/>
    <w:rsid w:val="003C66D6"/>
    <w:rsid w:val="003C77D3"/>
    <w:rsid w:val="003C7BA4"/>
    <w:rsid w:val="003D12DE"/>
    <w:rsid w:val="003D1CC8"/>
    <w:rsid w:val="003D2A0D"/>
    <w:rsid w:val="003D2EF0"/>
    <w:rsid w:val="003D34D7"/>
    <w:rsid w:val="003D54FF"/>
    <w:rsid w:val="003D617A"/>
    <w:rsid w:val="003D6419"/>
    <w:rsid w:val="003D7334"/>
    <w:rsid w:val="003E353E"/>
    <w:rsid w:val="003E3858"/>
    <w:rsid w:val="003E4C50"/>
    <w:rsid w:val="003E64C2"/>
    <w:rsid w:val="003E6D16"/>
    <w:rsid w:val="003F108E"/>
    <w:rsid w:val="003F16E3"/>
    <w:rsid w:val="003F18CC"/>
    <w:rsid w:val="003F25D1"/>
    <w:rsid w:val="003F3CE6"/>
    <w:rsid w:val="003F5C1D"/>
    <w:rsid w:val="003F6AD9"/>
    <w:rsid w:val="0040054F"/>
    <w:rsid w:val="004006C0"/>
    <w:rsid w:val="00400942"/>
    <w:rsid w:val="0040328E"/>
    <w:rsid w:val="0040640C"/>
    <w:rsid w:val="004070D6"/>
    <w:rsid w:val="0041072B"/>
    <w:rsid w:val="0041128A"/>
    <w:rsid w:val="00411E96"/>
    <w:rsid w:val="004145DE"/>
    <w:rsid w:val="0041474C"/>
    <w:rsid w:val="00414EB6"/>
    <w:rsid w:val="00415CE0"/>
    <w:rsid w:val="004162C9"/>
    <w:rsid w:val="0041668F"/>
    <w:rsid w:val="00417B89"/>
    <w:rsid w:val="004200AA"/>
    <w:rsid w:val="00422257"/>
    <w:rsid w:val="004245F5"/>
    <w:rsid w:val="00425EDC"/>
    <w:rsid w:val="0042746E"/>
    <w:rsid w:val="00427635"/>
    <w:rsid w:val="00430BA9"/>
    <w:rsid w:val="00431E81"/>
    <w:rsid w:val="004322CD"/>
    <w:rsid w:val="00432FF6"/>
    <w:rsid w:val="0043300C"/>
    <w:rsid w:val="0043381B"/>
    <w:rsid w:val="004346BF"/>
    <w:rsid w:val="00434DCD"/>
    <w:rsid w:val="00435932"/>
    <w:rsid w:val="0043759C"/>
    <w:rsid w:val="00440E59"/>
    <w:rsid w:val="004410CF"/>
    <w:rsid w:val="00442D52"/>
    <w:rsid w:val="00444F3A"/>
    <w:rsid w:val="00446C4F"/>
    <w:rsid w:val="00447992"/>
    <w:rsid w:val="00447E30"/>
    <w:rsid w:val="00450B56"/>
    <w:rsid w:val="004520A5"/>
    <w:rsid w:val="00453E4D"/>
    <w:rsid w:val="00453FBC"/>
    <w:rsid w:val="00454A3C"/>
    <w:rsid w:val="00454CB7"/>
    <w:rsid w:val="00455972"/>
    <w:rsid w:val="0045692C"/>
    <w:rsid w:val="00460882"/>
    <w:rsid w:val="00460C3F"/>
    <w:rsid w:val="00460D9A"/>
    <w:rsid w:val="004618A7"/>
    <w:rsid w:val="00461AC0"/>
    <w:rsid w:val="004626D1"/>
    <w:rsid w:val="00462BB6"/>
    <w:rsid w:val="00462DEF"/>
    <w:rsid w:val="0046444C"/>
    <w:rsid w:val="00464AA3"/>
    <w:rsid w:val="004669E8"/>
    <w:rsid w:val="00467CC8"/>
    <w:rsid w:val="00470217"/>
    <w:rsid w:val="00470B32"/>
    <w:rsid w:val="0047117D"/>
    <w:rsid w:val="00471263"/>
    <w:rsid w:val="004720D7"/>
    <w:rsid w:val="00472163"/>
    <w:rsid w:val="00472D15"/>
    <w:rsid w:val="00473AEC"/>
    <w:rsid w:val="00475F65"/>
    <w:rsid w:val="00476304"/>
    <w:rsid w:val="00476E26"/>
    <w:rsid w:val="00476E35"/>
    <w:rsid w:val="00481327"/>
    <w:rsid w:val="00483011"/>
    <w:rsid w:val="00484A9A"/>
    <w:rsid w:val="00484F85"/>
    <w:rsid w:val="00485510"/>
    <w:rsid w:val="004856FA"/>
    <w:rsid w:val="00485874"/>
    <w:rsid w:val="0048646D"/>
    <w:rsid w:val="00491A8F"/>
    <w:rsid w:val="004921B5"/>
    <w:rsid w:val="00494EAC"/>
    <w:rsid w:val="00495F76"/>
    <w:rsid w:val="00495FE9"/>
    <w:rsid w:val="004960A5"/>
    <w:rsid w:val="0049640F"/>
    <w:rsid w:val="00496780"/>
    <w:rsid w:val="004974FC"/>
    <w:rsid w:val="00497B1E"/>
    <w:rsid w:val="00497C50"/>
    <w:rsid w:val="004A2061"/>
    <w:rsid w:val="004A2E20"/>
    <w:rsid w:val="004A447B"/>
    <w:rsid w:val="004A6251"/>
    <w:rsid w:val="004B1418"/>
    <w:rsid w:val="004B225A"/>
    <w:rsid w:val="004B4606"/>
    <w:rsid w:val="004B4640"/>
    <w:rsid w:val="004B530B"/>
    <w:rsid w:val="004B5EFD"/>
    <w:rsid w:val="004B6923"/>
    <w:rsid w:val="004B753A"/>
    <w:rsid w:val="004B7C78"/>
    <w:rsid w:val="004C2044"/>
    <w:rsid w:val="004C2550"/>
    <w:rsid w:val="004C550F"/>
    <w:rsid w:val="004C60B4"/>
    <w:rsid w:val="004C61C8"/>
    <w:rsid w:val="004C672B"/>
    <w:rsid w:val="004C6803"/>
    <w:rsid w:val="004C6D56"/>
    <w:rsid w:val="004C6DA9"/>
    <w:rsid w:val="004C7848"/>
    <w:rsid w:val="004D0698"/>
    <w:rsid w:val="004D1ACB"/>
    <w:rsid w:val="004D269D"/>
    <w:rsid w:val="004D2713"/>
    <w:rsid w:val="004D41C1"/>
    <w:rsid w:val="004D47DA"/>
    <w:rsid w:val="004D6C56"/>
    <w:rsid w:val="004E0896"/>
    <w:rsid w:val="004E0F60"/>
    <w:rsid w:val="004E3282"/>
    <w:rsid w:val="004E386B"/>
    <w:rsid w:val="004E3D46"/>
    <w:rsid w:val="004E5EE7"/>
    <w:rsid w:val="004F00DB"/>
    <w:rsid w:val="004F0C32"/>
    <w:rsid w:val="004F2FD3"/>
    <w:rsid w:val="004F3579"/>
    <w:rsid w:val="00501318"/>
    <w:rsid w:val="005018F3"/>
    <w:rsid w:val="005028CE"/>
    <w:rsid w:val="00504085"/>
    <w:rsid w:val="00505689"/>
    <w:rsid w:val="00505D65"/>
    <w:rsid w:val="00505DAA"/>
    <w:rsid w:val="00506B4F"/>
    <w:rsid w:val="00506DF5"/>
    <w:rsid w:val="00506FBB"/>
    <w:rsid w:val="00507290"/>
    <w:rsid w:val="005104F3"/>
    <w:rsid w:val="00510A6A"/>
    <w:rsid w:val="00510CA1"/>
    <w:rsid w:val="00510D64"/>
    <w:rsid w:val="00511176"/>
    <w:rsid w:val="00511DCE"/>
    <w:rsid w:val="0051391A"/>
    <w:rsid w:val="00514278"/>
    <w:rsid w:val="00514B5D"/>
    <w:rsid w:val="00514C92"/>
    <w:rsid w:val="0051609F"/>
    <w:rsid w:val="00516265"/>
    <w:rsid w:val="00516815"/>
    <w:rsid w:val="00517C57"/>
    <w:rsid w:val="0052186C"/>
    <w:rsid w:val="005219B3"/>
    <w:rsid w:val="00522460"/>
    <w:rsid w:val="00525E52"/>
    <w:rsid w:val="00526A1F"/>
    <w:rsid w:val="00526D91"/>
    <w:rsid w:val="005276E0"/>
    <w:rsid w:val="005279FD"/>
    <w:rsid w:val="00531B14"/>
    <w:rsid w:val="005324B4"/>
    <w:rsid w:val="00532CAD"/>
    <w:rsid w:val="00534437"/>
    <w:rsid w:val="00535230"/>
    <w:rsid w:val="005357F0"/>
    <w:rsid w:val="005357F1"/>
    <w:rsid w:val="0053617A"/>
    <w:rsid w:val="00536F60"/>
    <w:rsid w:val="0053789E"/>
    <w:rsid w:val="00537F63"/>
    <w:rsid w:val="00540EF0"/>
    <w:rsid w:val="00542C17"/>
    <w:rsid w:val="00542F6B"/>
    <w:rsid w:val="005444DB"/>
    <w:rsid w:val="00544F89"/>
    <w:rsid w:val="005462AA"/>
    <w:rsid w:val="0054667B"/>
    <w:rsid w:val="005505A0"/>
    <w:rsid w:val="00555424"/>
    <w:rsid w:val="00555771"/>
    <w:rsid w:val="00555CC1"/>
    <w:rsid w:val="005611F1"/>
    <w:rsid w:val="00562C1C"/>
    <w:rsid w:val="00564528"/>
    <w:rsid w:val="005664E4"/>
    <w:rsid w:val="00571EE0"/>
    <w:rsid w:val="0057227B"/>
    <w:rsid w:val="005724C2"/>
    <w:rsid w:val="00575320"/>
    <w:rsid w:val="00580807"/>
    <w:rsid w:val="0058111B"/>
    <w:rsid w:val="0058200C"/>
    <w:rsid w:val="005833F3"/>
    <w:rsid w:val="005839F4"/>
    <w:rsid w:val="00584F03"/>
    <w:rsid w:val="00586767"/>
    <w:rsid w:val="00586F47"/>
    <w:rsid w:val="00587984"/>
    <w:rsid w:val="00591ABC"/>
    <w:rsid w:val="005925B4"/>
    <w:rsid w:val="005925DE"/>
    <w:rsid w:val="0059418F"/>
    <w:rsid w:val="0059527F"/>
    <w:rsid w:val="00595453"/>
    <w:rsid w:val="00595493"/>
    <w:rsid w:val="00595A4B"/>
    <w:rsid w:val="00596E24"/>
    <w:rsid w:val="00596E53"/>
    <w:rsid w:val="005A0E6E"/>
    <w:rsid w:val="005A10D2"/>
    <w:rsid w:val="005A19E8"/>
    <w:rsid w:val="005A2658"/>
    <w:rsid w:val="005A2FE7"/>
    <w:rsid w:val="005A3B55"/>
    <w:rsid w:val="005A3CDC"/>
    <w:rsid w:val="005A6800"/>
    <w:rsid w:val="005A6AF9"/>
    <w:rsid w:val="005B02E8"/>
    <w:rsid w:val="005B10AF"/>
    <w:rsid w:val="005B2EA1"/>
    <w:rsid w:val="005B3904"/>
    <w:rsid w:val="005B5285"/>
    <w:rsid w:val="005B5776"/>
    <w:rsid w:val="005B592A"/>
    <w:rsid w:val="005B62C3"/>
    <w:rsid w:val="005B6685"/>
    <w:rsid w:val="005B68F7"/>
    <w:rsid w:val="005B7581"/>
    <w:rsid w:val="005B75E0"/>
    <w:rsid w:val="005B7FF1"/>
    <w:rsid w:val="005C140E"/>
    <w:rsid w:val="005C3575"/>
    <w:rsid w:val="005C4943"/>
    <w:rsid w:val="005C4B27"/>
    <w:rsid w:val="005C4C52"/>
    <w:rsid w:val="005C58AE"/>
    <w:rsid w:val="005C6675"/>
    <w:rsid w:val="005C7ABD"/>
    <w:rsid w:val="005D29F0"/>
    <w:rsid w:val="005D4684"/>
    <w:rsid w:val="005D623E"/>
    <w:rsid w:val="005D6577"/>
    <w:rsid w:val="005D718E"/>
    <w:rsid w:val="005D731F"/>
    <w:rsid w:val="005D75CC"/>
    <w:rsid w:val="005E06AE"/>
    <w:rsid w:val="005E236B"/>
    <w:rsid w:val="005E2496"/>
    <w:rsid w:val="005E3962"/>
    <w:rsid w:val="005E4B7E"/>
    <w:rsid w:val="005E5B89"/>
    <w:rsid w:val="005E6418"/>
    <w:rsid w:val="005F03DA"/>
    <w:rsid w:val="005F2002"/>
    <w:rsid w:val="005F3029"/>
    <w:rsid w:val="005F308A"/>
    <w:rsid w:val="005F33B6"/>
    <w:rsid w:val="005F464A"/>
    <w:rsid w:val="005F5451"/>
    <w:rsid w:val="005F5584"/>
    <w:rsid w:val="005F6C2C"/>
    <w:rsid w:val="005F7491"/>
    <w:rsid w:val="006003A1"/>
    <w:rsid w:val="00602049"/>
    <w:rsid w:val="00604274"/>
    <w:rsid w:val="0060432A"/>
    <w:rsid w:val="00604369"/>
    <w:rsid w:val="00605A1C"/>
    <w:rsid w:val="00605B1D"/>
    <w:rsid w:val="0060638F"/>
    <w:rsid w:val="00607F55"/>
    <w:rsid w:val="00607FA5"/>
    <w:rsid w:val="006101C6"/>
    <w:rsid w:val="00610568"/>
    <w:rsid w:val="00610FF1"/>
    <w:rsid w:val="00614B18"/>
    <w:rsid w:val="00614FC1"/>
    <w:rsid w:val="0061507A"/>
    <w:rsid w:val="0061533F"/>
    <w:rsid w:val="0061558A"/>
    <w:rsid w:val="0061779A"/>
    <w:rsid w:val="006178EE"/>
    <w:rsid w:val="00617BC9"/>
    <w:rsid w:val="00620F44"/>
    <w:rsid w:val="006221F7"/>
    <w:rsid w:val="0062382A"/>
    <w:rsid w:val="006244CD"/>
    <w:rsid w:val="006256E4"/>
    <w:rsid w:val="006303CA"/>
    <w:rsid w:val="00631AB1"/>
    <w:rsid w:val="00631D59"/>
    <w:rsid w:val="0063251C"/>
    <w:rsid w:val="00632D52"/>
    <w:rsid w:val="00634984"/>
    <w:rsid w:val="00634F45"/>
    <w:rsid w:val="00636834"/>
    <w:rsid w:val="00636CE0"/>
    <w:rsid w:val="00636E81"/>
    <w:rsid w:val="00637B23"/>
    <w:rsid w:val="00641AD4"/>
    <w:rsid w:val="006432DF"/>
    <w:rsid w:val="006435B1"/>
    <w:rsid w:val="00645AAE"/>
    <w:rsid w:val="00647DDA"/>
    <w:rsid w:val="006510CB"/>
    <w:rsid w:val="0065189C"/>
    <w:rsid w:val="00651AAC"/>
    <w:rsid w:val="00651E96"/>
    <w:rsid w:val="00652258"/>
    <w:rsid w:val="00652FD4"/>
    <w:rsid w:val="00652FDE"/>
    <w:rsid w:val="0065370E"/>
    <w:rsid w:val="0065472F"/>
    <w:rsid w:val="00654EE3"/>
    <w:rsid w:val="00655226"/>
    <w:rsid w:val="006554DB"/>
    <w:rsid w:val="0065573F"/>
    <w:rsid w:val="00657C57"/>
    <w:rsid w:val="00660DF1"/>
    <w:rsid w:val="0066152A"/>
    <w:rsid w:val="00661E05"/>
    <w:rsid w:val="00663040"/>
    <w:rsid w:val="00663658"/>
    <w:rsid w:val="00663E7D"/>
    <w:rsid w:val="006667D2"/>
    <w:rsid w:val="00666A42"/>
    <w:rsid w:val="00666E8F"/>
    <w:rsid w:val="00670142"/>
    <w:rsid w:val="006708F1"/>
    <w:rsid w:val="0067144B"/>
    <w:rsid w:val="00671A21"/>
    <w:rsid w:val="00671BD8"/>
    <w:rsid w:val="00672303"/>
    <w:rsid w:val="00673475"/>
    <w:rsid w:val="00673D55"/>
    <w:rsid w:val="006749E4"/>
    <w:rsid w:val="00674E90"/>
    <w:rsid w:val="0067528B"/>
    <w:rsid w:val="0067654D"/>
    <w:rsid w:val="00676E40"/>
    <w:rsid w:val="00677FC9"/>
    <w:rsid w:val="00680640"/>
    <w:rsid w:val="006807EF"/>
    <w:rsid w:val="00680899"/>
    <w:rsid w:val="0068440C"/>
    <w:rsid w:val="00684415"/>
    <w:rsid w:val="00685213"/>
    <w:rsid w:val="00685335"/>
    <w:rsid w:val="00685402"/>
    <w:rsid w:val="006867B1"/>
    <w:rsid w:val="00686B3A"/>
    <w:rsid w:val="00687E7E"/>
    <w:rsid w:val="00690395"/>
    <w:rsid w:val="00691380"/>
    <w:rsid w:val="0069153E"/>
    <w:rsid w:val="0069439D"/>
    <w:rsid w:val="00695CF3"/>
    <w:rsid w:val="0069616F"/>
    <w:rsid w:val="0069687A"/>
    <w:rsid w:val="00696B69"/>
    <w:rsid w:val="006A1E07"/>
    <w:rsid w:val="006A24A5"/>
    <w:rsid w:val="006A3020"/>
    <w:rsid w:val="006A351C"/>
    <w:rsid w:val="006A3B4B"/>
    <w:rsid w:val="006A58DD"/>
    <w:rsid w:val="006A6EC6"/>
    <w:rsid w:val="006B0831"/>
    <w:rsid w:val="006B1329"/>
    <w:rsid w:val="006B3FDB"/>
    <w:rsid w:val="006B443F"/>
    <w:rsid w:val="006B4B30"/>
    <w:rsid w:val="006B6B7A"/>
    <w:rsid w:val="006B7A37"/>
    <w:rsid w:val="006C0158"/>
    <w:rsid w:val="006C0463"/>
    <w:rsid w:val="006C0760"/>
    <w:rsid w:val="006C07CD"/>
    <w:rsid w:val="006C18A5"/>
    <w:rsid w:val="006C1A7D"/>
    <w:rsid w:val="006C34F4"/>
    <w:rsid w:val="006C498C"/>
    <w:rsid w:val="006C6D3C"/>
    <w:rsid w:val="006C7349"/>
    <w:rsid w:val="006D02B8"/>
    <w:rsid w:val="006D0B35"/>
    <w:rsid w:val="006D2701"/>
    <w:rsid w:val="006D2D55"/>
    <w:rsid w:val="006D2FDC"/>
    <w:rsid w:val="006D386D"/>
    <w:rsid w:val="006D387A"/>
    <w:rsid w:val="006D6B27"/>
    <w:rsid w:val="006E1605"/>
    <w:rsid w:val="006E27E4"/>
    <w:rsid w:val="006E30D9"/>
    <w:rsid w:val="006E3C6C"/>
    <w:rsid w:val="006E401D"/>
    <w:rsid w:val="006E423F"/>
    <w:rsid w:val="006E4EF4"/>
    <w:rsid w:val="006E5A3E"/>
    <w:rsid w:val="006E7122"/>
    <w:rsid w:val="006E7F12"/>
    <w:rsid w:val="006F1E57"/>
    <w:rsid w:val="006F2B46"/>
    <w:rsid w:val="006F3517"/>
    <w:rsid w:val="006F3815"/>
    <w:rsid w:val="006F5F19"/>
    <w:rsid w:val="006F6BC7"/>
    <w:rsid w:val="007007EF"/>
    <w:rsid w:val="007008DA"/>
    <w:rsid w:val="00702909"/>
    <w:rsid w:val="007036E8"/>
    <w:rsid w:val="00704C72"/>
    <w:rsid w:val="00705E99"/>
    <w:rsid w:val="0070635D"/>
    <w:rsid w:val="00710DAD"/>
    <w:rsid w:val="007118CE"/>
    <w:rsid w:val="00711B52"/>
    <w:rsid w:val="00712241"/>
    <w:rsid w:val="00712801"/>
    <w:rsid w:val="00714340"/>
    <w:rsid w:val="007151F1"/>
    <w:rsid w:val="0071568B"/>
    <w:rsid w:val="00717C32"/>
    <w:rsid w:val="007213D6"/>
    <w:rsid w:val="00721CBC"/>
    <w:rsid w:val="007220F5"/>
    <w:rsid w:val="007232F9"/>
    <w:rsid w:val="00723622"/>
    <w:rsid w:val="00724A63"/>
    <w:rsid w:val="00725355"/>
    <w:rsid w:val="007270EC"/>
    <w:rsid w:val="00732CFE"/>
    <w:rsid w:val="0073344C"/>
    <w:rsid w:val="00733965"/>
    <w:rsid w:val="007339B6"/>
    <w:rsid w:val="00734669"/>
    <w:rsid w:val="0073636B"/>
    <w:rsid w:val="00736C83"/>
    <w:rsid w:val="00742854"/>
    <w:rsid w:val="0074287C"/>
    <w:rsid w:val="0074299B"/>
    <w:rsid w:val="007429D0"/>
    <w:rsid w:val="00742E7A"/>
    <w:rsid w:val="00743C21"/>
    <w:rsid w:val="00744841"/>
    <w:rsid w:val="0074622B"/>
    <w:rsid w:val="00746728"/>
    <w:rsid w:val="00747598"/>
    <w:rsid w:val="00747956"/>
    <w:rsid w:val="007507A5"/>
    <w:rsid w:val="00750AD4"/>
    <w:rsid w:val="0075212A"/>
    <w:rsid w:val="00753E4A"/>
    <w:rsid w:val="00755E4C"/>
    <w:rsid w:val="007561D1"/>
    <w:rsid w:val="0075659D"/>
    <w:rsid w:val="00757E1F"/>
    <w:rsid w:val="007600AE"/>
    <w:rsid w:val="00760679"/>
    <w:rsid w:val="007640D6"/>
    <w:rsid w:val="00767714"/>
    <w:rsid w:val="00772065"/>
    <w:rsid w:val="007720E8"/>
    <w:rsid w:val="007724A7"/>
    <w:rsid w:val="0077497C"/>
    <w:rsid w:val="00774EE3"/>
    <w:rsid w:val="00775171"/>
    <w:rsid w:val="007761D8"/>
    <w:rsid w:val="007767B4"/>
    <w:rsid w:val="0077701E"/>
    <w:rsid w:val="00777C4F"/>
    <w:rsid w:val="00777FA1"/>
    <w:rsid w:val="007810BD"/>
    <w:rsid w:val="00781238"/>
    <w:rsid w:val="0078256E"/>
    <w:rsid w:val="0078272E"/>
    <w:rsid w:val="0078274F"/>
    <w:rsid w:val="0078316B"/>
    <w:rsid w:val="007846D5"/>
    <w:rsid w:val="0078584A"/>
    <w:rsid w:val="00785A1B"/>
    <w:rsid w:val="00786131"/>
    <w:rsid w:val="0078682D"/>
    <w:rsid w:val="0078685E"/>
    <w:rsid w:val="00787FBC"/>
    <w:rsid w:val="00790C84"/>
    <w:rsid w:val="00791E14"/>
    <w:rsid w:val="0079388A"/>
    <w:rsid w:val="007940F1"/>
    <w:rsid w:val="007959E4"/>
    <w:rsid w:val="007961A6"/>
    <w:rsid w:val="007A0CCA"/>
    <w:rsid w:val="007A29E1"/>
    <w:rsid w:val="007A3795"/>
    <w:rsid w:val="007A3A86"/>
    <w:rsid w:val="007A3BD7"/>
    <w:rsid w:val="007A5DB8"/>
    <w:rsid w:val="007A6E6B"/>
    <w:rsid w:val="007A6F60"/>
    <w:rsid w:val="007A7400"/>
    <w:rsid w:val="007B17D3"/>
    <w:rsid w:val="007B1E63"/>
    <w:rsid w:val="007B202E"/>
    <w:rsid w:val="007B2445"/>
    <w:rsid w:val="007B2B6D"/>
    <w:rsid w:val="007B2D70"/>
    <w:rsid w:val="007B40BC"/>
    <w:rsid w:val="007B6546"/>
    <w:rsid w:val="007B6C65"/>
    <w:rsid w:val="007C1EA7"/>
    <w:rsid w:val="007C290D"/>
    <w:rsid w:val="007C30BC"/>
    <w:rsid w:val="007C34AC"/>
    <w:rsid w:val="007C39EC"/>
    <w:rsid w:val="007C4A76"/>
    <w:rsid w:val="007C57A9"/>
    <w:rsid w:val="007C5833"/>
    <w:rsid w:val="007D16D9"/>
    <w:rsid w:val="007D1A81"/>
    <w:rsid w:val="007D3DD8"/>
    <w:rsid w:val="007D54A4"/>
    <w:rsid w:val="007D5DA7"/>
    <w:rsid w:val="007E330A"/>
    <w:rsid w:val="007E345F"/>
    <w:rsid w:val="007E3AED"/>
    <w:rsid w:val="007E48F4"/>
    <w:rsid w:val="007E532A"/>
    <w:rsid w:val="007E6CB3"/>
    <w:rsid w:val="007E6D5F"/>
    <w:rsid w:val="007E7C4E"/>
    <w:rsid w:val="007F143D"/>
    <w:rsid w:val="007F3F9B"/>
    <w:rsid w:val="007F4C0A"/>
    <w:rsid w:val="007F5F22"/>
    <w:rsid w:val="007F6133"/>
    <w:rsid w:val="008020A4"/>
    <w:rsid w:val="00804667"/>
    <w:rsid w:val="0080528B"/>
    <w:rsid w:val="00807958"/>
    <w:rsid w:val="00807F0B"/>
    <w:rsid w:val="008107A4"/>
    <w:rsid w:val="00810C1F"/>
    <w:rsid w:val="0081127A"/>
    <w:rsid w:val="00812E23"/>
    <w:rsid w:val="00814388"/>
    <w:rsid w:val="008179DC"/>
    <w:rsid w:val="00821434"/>
    <w:rsid w:val="00821B6A"/>
    <w:rsid w:val="00821F1E"/>
    <w:rsid w:val="00822CAF"/>
    <w:rsid w:val="008240F7"/>
    <w:rsid w:val="00826C8B"/>
    <w:rsid w:val="00826F7B"/>
    <w:rsid w:val="00827CAD"/>
    <w:rsid w:val="0083068F"/>
    <w:rsid w:val="00830778"/>
    <w:rsid w:val="00831645"/>
    <w:rsid w:val="00834C23"/>
    <w:rsid w:val="00836B56"/>
    <w:rsid w:val="00836EE1"/>
    <w:rsid w:val="00840BD2"/>
    <w:rsid w:val="00840CF9"/>
    <w:rsid w:val="00842902"/>
    <w:rsid w:val="00843C84"/>
    <w:rsid w:val="00844ABE"/>
    <w:rsid w:val="0084760A"/>
    <w:rsid w:val="00850660"/>
    <w:rsid w:val="008509FC"/>
    <w:rsid w:val="00851545"/>
    <w:rsid w:val="008515D1"/>
    <w:rsid w:val="00852A57"/>
    <w:rsid w:val="0085377B"/>
    <w:rsid w:val="00853F23"/>
    <w:rsid w:val="00855768"/>
    <w:rsid w:val="0085580C"/>
    <w:rsid w:val="00856821"/>
    <w:rsid w:val="0086128E"/>
    <w:rsid w:val="0086226B"/>
    <w:rsid w:val="0086281D"/>
    <w:rsid w:val="008639D9"/>
    <w:rsid w:val="00865663"/>
    <w:rsid w:val="00866057"/>
    <w:rsid w:val="00866913"/>
    <w:rsid w:val="00866E7A"/>
    <w:rsid w:val="00871902"/>
    <w:rsid w:val="008739D5"/>
    <w:rsid w:val="00873B6B"/>
    <w:rsid w:val="00874A1F"/>
    <w:rsid w:val="008759A1"/>
    <w:rsid w:val="00876965"/>
    <w:rsid w:val="00877903"/>
    <w:rsid w:val="00880728"/>
    <w:rsid w:val="0088125A"/>
    <w:rsid w:val="00881EC9"/>
    <w:rsid w:val="00883248"/>
    <w:rsid w:val="0088379B"/>
    <w:rsid w:val="00885447"/>
    <w:rsid w:val="00885C7D"/>
    <w:rsid w:val="00887608"/>
    <w:rsid w:val="0089111F"/>
    <w:rsid w:val="008925BB"/>
    <w:rsid w:val="00893AAD"/>
    <w:rsid w:val="008949E1"/>
    <w:rsid w:val="00896D5D"/>
    <w:rsid w:val="0089721C"/>
    <w:rsid w:val="0089787C"/>
    <w:rsid w:val="008A0138"/>
    <w:rsid w:val="008A021F"/>
    <w:rsid w:val="008A1B51"/>
    <w:rsid w:val="008A21EE"/>
    <w:rsid w:val="008A3137"/>
    <w:rsid w:val="008A5C84"/>
    <w:rsid w:val="008B189C"/>
    <w:rsid w:val="008B2DD7"/>
    <w:rsid w:val="008B4EAF"/>
    <w:rsid w:val="008B6DF1"/>
    <w:rsid w:val="008B713B"/>
    <w:rsid w:val="008B773F"/>
    <w:rsid w:val="008B7EB5"/>
    <w:rsid w:val="008C0CD6"/>
    <w:rsid w:val="008C0E3F"/>
    <w:rsid w:val="008C114C"/>
    <w:rsid w:val="008C1FB0"/>
    <w:rsid w:val="008C2103"/>
    <w:rsid w:val="008C295B"/>
    <w:rsid w:val="008C2A2C"/>
    <w:rsid w:val="008C2A5C"/>
    <w:rsid w:val="008C2E03"/>
    <w:rsid w:val="008C2ED6"/>
    <w:rsid w:val="008C3392"/>
    <w:rsid w:val="008C4477"/>
    <w:rsid w:val="008C5725"/>
    <w:rsid w:val="008C599C"/>
    <w:rsid w:val="008C625A"/>
    <w:rsid w:val="008C65C9"/>
    <w:rsid w:val="008D192C"/>
    <w:rsid w:val="008D193A"/>
    <w:rsid w:val="008D2886"/>
    <w:rsid w:val="008D2DAF"/>
    <w:rsid w:val="008D314D"/>
    <w:rsid w:val="008D32D1"/>
    <w:rsid w:val="008D38BF"/>
    <w:rsid w:val="008D397B"/>
    <w:rsid w:val="008D3EF8"/>
    <w:rsid w:val="008D45CF"/>
    <w:rsid w:val="008D46DD"/>
    <w:rsid w:val="008D4D5D"/>
    <w:rsid w:val="008D565A"/>
    <w:rsid w:val="008E0022"/>
    <w:rsid w:val="008E3798"/>
    <w:rsid w:val="008E46B1"/>
    <w:rsid w:val="008E5094"/>
    <w:rsid w:val="008E5396"/>
    <w:rsid w:val="008E66D6"/>
    <w:rsid w:val="008E71BC"/>
    <w:rsid w:val="008F11B4"/>
    <w:rsid w:val="008F5C99"/>
    <w:rsid w:val="008F5E66"/>
    <w:rsid w:val="00900272"/>
    <w:rsid w:val="00900B0A"/>
    <w:rsid w:val="00901D09"/>
    <w:rsid w:val="00901D42"/>
    <w:rsid w:val="00903AF8"/>
    <w:rsid w:val="00904709"/>
    <w:rsid w:val="0090583E"/>
    <w:rsid w:val="00905AE8"/>
    <w:rsid w:val="00905FE2"/>
    <w:rsid w:val="00906224"/>
    <w:rsid w:val="0090644A"/>
    <w:rsid w:val="009065CA"/>
    <w:rsid w:val="009070B4"/>
    <w:rsid w:val="009076DC"/>
    <w:rsid w:val="00910961"/>
    <w:rsid w:val="00912F39"/>
    <w:rsid w:val="00914C3C"/>
    <w:rsid w:val="0091530D"/>
    <w:rsid w:val="00915323"/>
    <w:rsid w:val="00915FBE"/>
    <w:rsid w:val="009166E7"/>
    <w:rsid w:val="0091674B"/>
    <w:rsid w:val="00920296"/>
    <w:rsid w:val="00920E70"/>
    <w:rsid w:val="009215A9"/>
    <w:rsid w:val="009215C1"/>
    <w:rsid w:val="00921D3F"/>
    <w:rsid w:val="00922199"/>
    <w:rsid w:val="0092276D"/>
    <w:rsid w:val="00922864"/>
    <w:rsid w:val="00923DE7"/>
    <w:rsid w:val="00924062"/>
    <w:rsid w:val="009243DA"/>
    <w:rsid w:val="00924799"/>
    <w:rsid w:val="009251E3"/>
    <w:rsid w:val="00925821"/>
    <w:rsid w:val="0092616D"/>
    <w:rsid w:val="00926A72"/>
    <w:rsid w:val="00927913"/>
    <w:rsid w:val="00930876"/>
    <w:rsid w:val="009308F6"/>
    <w:rsid w:val="00932D8F"/>
    <w:rsid w:val="00933371"/>
    <w:rsid w:val="0093392B"/>
    <w:rsid w:val="009363A7"/>
    <w:rsid w:val="00937B31"/>
    <w:rsid w:val="00941732"/>
    <w:rsid w:val="00942913"/>
    <w:rsid w:val="00942CD8"/>
    <w:rsid w:val="009444BE"/>
    <w:rsid w:val="009445A8"/>
    <w:rsid w:val="00946EA1"/>
    <w:rsid w:val="009479C5"/>
    <w:rsid w:val="009502F8"/>
    <w:rsid w:val="00951C0A"/>
    <w:rsid w:val="00952992"/>
    <w:rsid w:val="0095321F"/>
    <w:rsid w:val="00953491"/>
    <w:rsid w:val="009540E0"/>
    <w:rsid w:val="00954708"/>
    <w:rsid w:val="0095556B"/>
    <w:rsid w:val="0095740C"/>
    <w:rsid w:val="00957678"/>
    <w:rsid w:val="00957CF0"/>
    <w:rsid w:val="009613C3"/>
    <w:rsid w:val="00961A13"/>
    <w:rsid w:val="00961C5C"/>
    <w:rsid w:val="00962BDD"/>
    <w:rsid w:val="00966A85"/>
    <w:rsid w:val="00966C09"/>
    <w:rsid w:val="00967761"/>
    <w:rsid w:val="00972D7E"/>
    <w:rsid w:val="00973845"/>
    <w:rsid w:val="0097483A"/>
    <w:rsid w:val="00974D26"/>
    <w:rsid w:val="009758C6"/>
    <w:rsid w:val="009762F9"/>
    <w:rsid w:val="009764E6"/>
    <w:rsid w:val="00977BB0"/>
    <w:rsid w:val="00977FE9"/>
    <w:rsid w:val="00981086"/>
    <w:rsid w:val="0098146A"/>
    <w:rsid w:val="009816CC"/>
    <w:rsid w:val="00982084"/>
    <w:rsid w:val="009835B9"/>
    <w:rsid w:val="00984036"/>
    <w:rsid w:val="00985228"/>
    <w:rsid w:val="00985695"/>
    <w:rsid w:val="00985B80"/>
    <w:rsid w:val="00986808"/>
    <w:rsid w:val="009868A2"/>
    <w:rsid w:val="009911BE"/>
    <w:rsid w:val="0099195C"/>
    <w:rsid w:val="00991A68"/>
    <w:rsid w:val="0099269C"/>
    <w:rsid w:val="00993069"/>
    <w:rsid w:val="00993259"/>
    <w:rsid w:val="0099360A"/>
    <w:rsid w:val="009940F0"/>
    <w:rsid w:val="009945DB"/>
    <w:rsid w:val="009945DC"/>
    <w:rsid w:val="00996821"/>
    <w:rsid w:val="00996AA6"/>
    <w:rsid w:val="009A13A0"/>
    <w:rsid w:val="009A3606"/>
    <w:rsid w:val="009A3F7E"/>
    <w:rsid w:val="009A5594"/>
    <w:rsid w:val="009A613D"/>
    <w:rsid w:val="009A6274"/>
    <w:rsid w:val="009A62F5"/>
    <w:rsid w:val="009A6BE8"/>
    <w:rsid w:val="009B2756"/>
    <w:rsid w:val="009B377B"/>
    <w:rsid w:val="009B58AC"/>
    <w:rsid w:val="009B5E7B"/>
    <w:rsid w:val="009B6C67"/>
    <w:rsid w:val="009B75C7"/>
    <w:rsid w:val="009B79CF"/>
    <w:rsid w:val="009C03DF"/>
    <w:rsid w:val="009C06BC"/>
    <w:rsid w:val="009C14E1"/>
    <w:rsid w:val="009C1DB5"/>
    <w:rsid w:val="009C2646"/>
    <w:rsid w:val="009C304F"/>
    <w:rsid w:val="009C335D"/>
    <w:rsid w:val="009C53A6"/>
    <w:rsid w:val="009C5737"/>
    <w:rsid w:val="009C58AE"/>
    <w:rsid w:val="009C65A9"/>
    <w:rsid w:val="009D0C03"/>
    <w:rsid w:val="009D1CF3"/>
    <w:rsid w:val="009D2365"/>
    <w:rsid w:val="009D5E5C"/>
    <w:rsid w:val="009D606D"/>
    <w:rsid w:val="009D664F"/>
    <w:rsid w:val="009D6C3F"/>
    <w:rsid w:val="009E0669"/>
    <w:rsid w:val="009E0FF9"/>
    <w:rsid w:val="009E1F09"/>
    <w:rsid w:val="009E295F"/>
    <w:rsid w:val="009E3E8C"/>
    <w:rsid w:val="009E42AF"/>
    <w:rsid w:val="009E45B4"/>
    <w:rsid w:val="009E45F8"/>
    <w:rsid w:val="009E4B1C"/>
    <w:rsid w:val="009E5F09"/>
    <w:rsid w:val="009E73FA"/>
    <w:rsid w:val="009F014E"/>
    <w:rsid w:val="009F1F66"/>
    <w:rsid w:val="009F23B3"/>
    <w:rsid w:val="009F281C"/>
    <w:rsid w:val="009F2D47"/>
    <w:rsid w:val="009F2E0D"/>
    <w:rsid w:val="009F3996"/>
    <w:rsid w:val="009F4E51"/>
    <w:rsid w:val="009F5C93"/>
    <w:rsid w:val="009F6768"/>
    <w:rsid w:val="009F6CEC"/>
    <w:rsid w:val="009F6E55"/>
    <w:rsid w:val="009F7685"/>
    <w:rsid w:val="00A021C1"/>
    <w:rsid w:val="00A03743"/>
    <w:rsid w:val="00A0382C"/>
    <w:rsid w:val="00A03EDD"/>
    <w:rsid w:val="00A0403A"/>
    <w:rsid w:val="00A04912"/>
    <w:rsid w:val="00A07B45"/>
    <w:rsid w:val="00A10213"/>
    <w:rsid w:val="00A1021F"/>
    <w:rsid w:val="00A1036E"/>
    <w:rsid w:val="00A108C3"/>
    <w:rsid w:val="00A10A4A"/>
    <w:rsid w:val="00A11366"/>
    <w:rsid w:val="00A11ADC"/>
    <w:rsid w:val="00A13365"/>
    <w:rsid w:val="00A13B32"/>
    <w:rsid w:val="00A13E3F"/>
    <w:rsid w:val="00A144DD"/>
    <w:rsid w:val="00A14880"/>
    <w:rsid w:val="00A14972"/>
    <w:rsid w:val="00A149E9"/>
    <w:rsid w:val="00A16BC9"/>
    <w:rsid w:val="00A20BD7"/>
    <w:rsid w:val="00A24013"/>
    <w:rsid w:val="00A24092"/>
    <w:rsid w:val="00A248CD"/>
    <w:rsid w:val="00A25A59"/>
    <w:rsid w:val="00A26372"/>
    <w:rsid w:val="00A26C80"/>
    <w:rsid w:val="00A308A1"/>
    <w:rsid w:val="00A311A3"/>
    <w:rsid w:val="00A31490"/>
    <w:rsid w:val="00A314E9"/>
    <w:rsid w:val="00A3220A"/>
    <w:rsid w:val="00A325BA"/>
    <w:rsid w:val="00A34586"/>
    <w:rsid w:val="00A34A0A"/>
    <w:rsid w:val="00A35080"/>
    <w:rsid w:val="00A351B4"/>
    <w:rsid w:val="00A361F0"/>
    <w:rsid w:val="00A36279"/>
    <w:rsid w:val="00A37217"/>
    <w:rsid w:val="00A37D08"/>
    <w:rsid w:val="00A410B1"/>
    <w:rsid w:val="00A41766"/>
    <w:rsid w:val="00A41EDF"/>
    <w:rsid w:val="00A470AF"/>
    <w:rsid w:val="00A47EE5"/>
    <w:rsid w:val="00A50F4C"/>
    <w:rsid w:val="00A5298D"/>
    <w:rsid w:val="00A52C49"/>
    <w:rsid w:val="00A54B7E"/>
    <w:rsid w:val="00A54FFE"/>
    <w:rsid w:val="00A5537A"/>
    <w:rsid w:val="00A55B7E"/>
    <w:rsid w:val="00A576BE"/>
    <w:rsid w:val="00A60BEE"/>
    <w:rsid w:val="00A60D21"/>
    <w:rsid w:val="00A60F02"/>
    <w:rsid w:val="00A618A1"/>
    <w:rsid w:val="00A63156"/>
    <w:rsid w:val="00A63480"/>
    <w:rsid w:val="00A6470A"/>
    <w:rsid w:val="00A659CC"/>
    <w:rsid w:val="00A65F47"/>
    <w:rsid w:val="00A67AB4"/>
    <w:rsid w:val="00A67BD5"/>
    <w:rsid w:val="00A7164D"/>
    <w:rsid w:val="00A72062"/>
    <w:rsid w:val="00A75A97"/>
    <w:rsid w:val="00A76105"/>
    <w:rsid w:val="00A7623A"/>
    <w:rsid w:val="00A7796A"/>
    <w:rsid w:val="00A77D1F"/>
    <w:rsid w:val="00A77D91"/>
    <w:rsid w:val="00A80ED4"/>
    <w:rsid w:val="00A81D48"/>
    <w:rsid w:val="00A8238C"/>
    <w:rsid w:val="00A830FC"/>
    <w:rsid w:val="00A83F8F"/>
    <w:rsid w:val="00A843CD"/>
    <w:rsid w:val="00A859B2"/>
    <w:rsid w:val="00A90B43"/>
    <w:rsid w:val="00A9125B"/>
    <w:rsid w:val="00A91727"/>
    <w:rsid w:val="00A92B59"/>
    <w:rsid w:val="00A953E9"/>
    <w:rsid w:val="00A965A5"/>
    <w:rsid w:val="00A965AC"/>
    <w:rsid w:val="00A969AD"/>
    <w:rsid w:val="00A96DF9"/>
    <w:rsid w:val="00AA0640"/>
    <w:rsid w:val="00AA0B8A"/>
    <w:rsid w:val="00AA328B"/>
    <w:rsid w:val="00AA336E"/>
    <w:rsid w:val="00AA3A3D"/>
    <w:rsid w:val="00AA429F"/>
    <w:rsid w:val="00AA43F3"/>
    <w:rsid w:val="00AA4839"/>
    <w:rsid w:val="00AA49A4"/>
    <w:rsid w:val="00AA5FE8"/>
    <w:rsid w:val="00AA6180"/>
    <w:rsid w:val="00AA6852"/>
    <w:rsid w:val="00AA6DD5"/>
    <w:rsid w:val="00AA7664"/>
    <w:rsid w:val="00AB2151"/>
    <w:rsid w:val="00AB4D7E"/>
    <w:rsid w:val="00AB5C05"/>
    <w:rsid w:val="00AB5DBF"/>
    <w:rsid w:val="00AB6F22"/>
    <w:rsid w:val="00AC1199"/>
    <w:rsid w:val="00AC14D2"/>
    <w:rsid w:val="00AC1E81"/>
    <w:rsid w:val="00AC34C2"/>
    <w:rsid w:val="00AC3EDB"/>
    <w:rsid w:val="00AC45A1"/>
    <w:rsid w:val="00AC4794"/>
    <w:rsid w:val="00AC4C68"/>
    <w:rsid w:val="00AC63F2"/>
    <w:rsid w:val="00AC6B1F"/>
    <w:rsid w:val="00AC77AA"/>
    <w:rsid w:val="00AC78E7"/>
    <w:rsid w:val="00AC7C38"/>
    <w:rsid w:val="00AD0D0F"/>
    <w:rsid w:val="00AD1C0F"/>
    <w:rsid w:val="00AD4C38"/>
    <w:rsid w:val="00AD4C41"/>
    <w:rsid w:val="00AD4E61"/>
    <w:rsid w:val="00AD53C3"/>
    <w:rsid w:val="00AD5DAA"/>
    <w:rsid w:val="00AD677E"/>
    <w:rsid w:val="00AD73D4"/>
    <w:rsid w:val="00AE045B"/>
    <w:rsid w:val="00AE3BFD"/>
    <w:rsid w:val="00AE427A"/>
    <w:rsid w:val="00AE505E"/>
    <w:rsid w:val="00AE5690"/>
    <w:rsid w:val="00AE5CC3"/>
    <w:rsid w:val="00AE5F98"/>
    <w:rsid w:val="00AE61A1"/>
    <w:rsid w:val="00AE6A0D"/>
    <w:rsid w:val="00AE6F81"/>
    <w:rsid w:val="00AF086C"/>
    <w:rsid w:val="00AF135A"/>
    <w:rsid w:val="00AF3372"/>
    <w:rsid w:val="00AF3EC3"/>
    <w:rsid w:val="00AF4275"/>
    <w:rsid w:val="00AF608E"/>
    <w:rsid w:val="00AF6A4E"/>
    <w:rsid w:val="00AF6E11"/>
    <w:rsid w:val="00AF7F45"/>
    <w:rsid w:val="00B0010A"/>
    <w:rsid w:val="00B01310"/>
    <w:rsid w:val="00B01511"/>
    <w:rsid w:val="00B03152"/>
    <w:rsid w:val="00B03B3F"/>
    <w:rsid w:val="00B03CDA"/>
    <w:rsid w:val="00B04879"/>
    <w:rsid w:val="00B06A60"/>
    <w:rsid w:val="00B105EE"/>
    <w:rsid w:val="00B1069A"/>
    <w:rsid w:val="00B11025"/>
    <w:rsid w:val="00B1114E"/>
    <w:rsid w:val="00B12661"/>
    <w:rsid w:val="00B1267D"/>
    <w:rsid w:val="00B1419A"/>
    <w:rsid w:val="00B15FE5"/>
    <w:rsid w:val="00B16705"/>
    <w:rsid w:val="00B16AEE"/>
    <w:rsid w:val="00B20121"/>
    <w:rsid w:val="00B205E6"/>
    <w:rsid w:val="00B2098B"/>
    <w:rsid w:val="00B22A4A"/>
    <w:rsid w:val="00B23903"/>
    <w:rsid w:val="00B23AD0"/>
    <w:rsid w:val="00B23B51"/>
    <w:rsid w:val="00B26250"/>
    <w:rsid w:val="00B264C5"/>
    <w:rsid w:val="00B32924"/>
    <w:rsid w:val="00B333EF"/>
    <w:rsid w:val="00B338F7"/>
    <w:rsid w:val="00B33EA9"/>
    <w:rsid w:val="00B34776"/>
    <w:rsid w:val="00B37727"/>
    <w:rsid w:val="00B37A72"/>
    <w:rsid w:val="00B37E0B"/>
    <w:rsid w:val="00B401B1"/>
    <w:rsid w:val="00B40347"/>
    <w:rsid w:val="00B42D95"/>
    <w:rsid w:val="00B43941"/>
    <w:rsid w:val="00B44978"/>
    <w:rsid w:val="00B45B13"/>
    <w:rsid w:val="00B46751"/>
    <w:rsid w:val="00B46824"/>
    <w:rsid w:val="00B46969"/>
    <w:rsid w:val="00B47273"/>
    <w:rsid w:val="00B533C2"/>
    <w:rsid w:val="00B539DC"/>
    <w:rsid w:val="00B54F8B"/>
    <w:rsid w:val="00B56C43"/>
    <w:rsid w:val="00B60B1A"/>
    <w:rsid w:val="00B61A1A"/>
    <w:rsid w:val="00B61AF2"/>
    <w:rsid w:val="00B62362"/>
    <w:rsid w:val="00B62524"/>
    <w:rsid w:val="00B63718"/>
    <w:rsid w:val="00B645CE"/>
    <w:rsid w:val="00B6689A"/>
    <w:rsid w:val="00B67253"/>
    <w:rsid w:val="00B67A3C"/>
    <w:rsid w:val="00B67D0D"/>
    <w:rsid w:val="00B709BE"/>
    <w:rsid w:val="00B70B50"/>
    <w:rsid w:val="00B711B5"/>
    <w:rsid w:val="00B712CC"/>
    <w:rsid w:val="00B72126"/>
    <w:rsid w:val="00B7305E"/>
    <w:rsid w:val="00B731D4"/>
    <w:rsid w:val="00B7499D"/>
    <w:rsid w:val="00B75133"/>
    <w:rsid w:val="00B759C5"/>
    <w:rsid w:val="00B77448"/>
    <w:rsid w:val="00B82C62"/>
    <w:rsid w:val="00B83937"/>
    <w:rsid w:val="00B8511A"/>
    <w:rsid w:val="00B862DA"/>
    <w:rsid w:val="00B90A2B"/>
    <w:rsid w:val="00B91195"/>
    <w:rsid w:val="00B918B7"/>
    <w:rsid w:val="00B91A0A"/>
    <w:rsid w:val="00B93401"/>
    <w:rsid w:val="00B94F0D"/>
    <w:rsid w:val="00B964E0"/>
    <w:rsid w:val="00B96891"/>
    <w:rsid w:val="00B96DE9"/>
    <w:rsid w:val="00BA0808"/>
    <w:rsid w:val="00BA0B52"/>
    <w:rsid w:val="00BA1520"/>
    <w:rsid w:val="00BA375B"/>
    <w:rsid w:val="00BA4475"/>
    <w:rsid w:val="00BA469E"/>
    <w:rsid w:val="00BA6AA9"/>
    <w:rsid w:val="00BA6BB2"/>
    <w:rsid w:val="00BA776D"/>
    <w:rsid w:val="00BA7A5D"/>
    <w:rsid w:val="00BB112B"/>
    <w:rsid w:val="00BB244C"/>
    <w:rsid w:val="00BB2D1B"/>
    <w:rsid w:val="00BB44C4"/>
    <w:rsid w:val="00BB459A"/>
    <w:rsid w:val="00BB57A6"/>
    <w:rsid w:val="00BB59AE"/>
    <w:rsid w:val="00BB5B57"/>
    <w:rsid w:val="00BB5ED2"/>
    <w:rsid w:val="00BB63FB"/>
    <w:rsid w:val="00BB64B3"/>
    <w:rsid w:val="00BB66B9"/>
    <w:rsid w:val="00BB6C67"/>
    <w:rsid w:val="00BB7550"/>
    <w:rsid w:val="00BC162F"/>
    <w:rsid w:val="00BC1E9B"/>
    <w:rsid w:val="00BC5769"/>
    <w:rsid w:val="00BC58EF"/>
    <w:rsid w:val="00BC74F0"/>
    <w:rsid w:val="00BD1346"/>
    <w:rsid w:val="00BD282C"/>
    <w:rsid w:val="00BD2BDF"/>
    <w:rsid w:val="00BD4A4D"/>
    <w:rsid w:val="00BD5487"/>
    <w:rsid w:val="00BD64E2"/>
    <w:rsid w:val="00BD6FF5"/>
    <w:rsid w:val="00BD73C7"/>
    <w:rsid w:val="00BE201D"/>
    <w:rsid w:val="00BE2714"/>
    <w:rsid w:val="00BE30D8"/>
    <w:rsid w:val="00BE3BCC"/>
    <w:rsid w:val="00BE3E6E"/>
    <w:rsid w:val="00BE5EC3"/>
    <w:rsid w:val="00BF09E2"/>
    <w:rsid w:val="00BF1132"/>
    <w:rsid w:val="00BF2369"/>
    <w:rsid w:val="00BF252D"/>
    <w:rsid w:val="00BF39AA"/>
    <w:rsid w:val="00BF3CA5"/>
    <w:rsid w:val="00BF4A23"/>
    <w:rsid w:val="00BF5AD1"/>
    <w:rsid w:val="00BF67BF"/>
    <w:rsid w:val="00BF6E30"/>
    <w:rsid w:val="00BF7365"/>
    <w:rsid w:val="00BF7775"/>
    <w:rsid w:val="00C0009A"/>
    <w:rsid w:val="00C00A60"/>
    <w:rsid w:val="00C01664"/>
    <w:rsid w:val="00C01B1D"/>
    <w:rsid w:val="00C01FE0"/>
    <w:rsid w:val="00C020D4"/>
    <w:rsid w:val="00C02D55"/>
    <w:rsid w:val="00C049B3"/>
    <w:rsid w:val="00C04B48"/>
    <w:rsid w:val="00C0519E"/>
    <w:rsid w:val="00C05C94"/>
    <w:rsid w:val="00C06923"/>
    <w:rsid w:val="00C10958"/>
    <w:rsid w:val="00C14530"/>
    <w:rsid w:val="00C14A82"/>
    <w:rsid w:val="00C14B00"/>
    <w:rsid w:val="00C15A4F"/>
    <w:rsid w:val="00C15C3D"/>
    <w:rsid w:val="00C17163"/>
    <w:rsid w:val="00C1732A"/>
    <w:rsid w:val="00C1736B"/>
    <w:rsid w:val="00C17388"/>
    <w:rsid w:val="00C17B48"/>
    <w:rsid w:val="00C20D1B"/>
    <w:rsid w:val="00C20D54"/>
    <w:rsid w:val="00C21B67"/>
    <w:rsid w:val="00C21E93"/>
    <w:rsid w:val="00C22CE7"/>
    <w:rsid w:val="00C2372A"/>
    <w:rsid w:val="00C23B96"/>
    <w:rsid w:val="00C25C78"/>
    <w:rsid w:val="00C2696D"/>
    <w:rsid w:val="00C26A36"/>
    <w:rsid w:val="00C26DF8"/>
    <w:rsid w:val="00C31B0C"/>
    <w:rsid w:val="00C32913"/>
    <w:rsid w:val="00C32E84"/>
    <w:rsid w:val="00C3413E"/>
    <w:rsid w:val="00C3484D"/>
    <w:rsid w:val="00C34B3A"/>
    <w:rsid w:val="00C34CC7"/>
    <w:rsid w:val="00C35BA3"/>
    <w:rsid w:val="00C402A0"/>
    <w:rsid w:val="00C41096"/>
    <w:rsid w:val="00C47DB6"/>
    <w:rsid w:val="00C5024D"/>
    <w:rsid w:val="00C5238F"/>
    <w:rsid w:val="00C54C39"/>
    <w:rsid w:val="00C563BC"/>
    <w:rsid w:val="00C5651A"/>
    <w:rsid w:val="00C565E3"/>
    <w:rsid w:val="00C56B32"/>
    <w:rsid w:val="00C61005"/>
    <w:rsid w:val="00C61BC8"/>
    <w:rsid w:val="00C627B3"/>
    <w:rsid w:val="00C64C14"/>
    <w:rsid w:val="00C64DB9"/>
    <w:rsid w:val="00C64FB5"/>
    <w:rsid w:val="00C65E50"/>
    <w:rsid w:val="00C671F3"/>
    <w:rsid w:val="00C735E5"/>
    <w:rsid w:val="00C73E67"/>
    <w:rsid w:val="00C73EB8"/>
    <w:rsid w:val="00C7410E"/>
    <w:rsid w:val="00C75094"/>
    <w:rsid w:val="00C80504"/>
    <w:rsid w:val="00C80EDF"/>
    <w:rsid w:val="00C83C48"/>
    <w:rsid w:val="00C85AA6"/>
    <w:rsid w:val="00C86956"/>
    <w:rsid w:val="00C8701A"/>
    <w:rsid w:val="00C9140C"/>
    <w:rsid w:val="00C9696B"/>
    <w:rsid w:val="00CA0772"/>
    <w:rsid w:val="00CA1DA4"/>
    <w:rsid w:val="00CA3189"/>
    <w:rsid w:val="00CA5A4B"/>
    <w:rsid w:val="00CA63D0"/>
    <w:rsid w:val="00CB047B"/>
    <w:rsid w:val="00CB2134"/>
    <w:rsid w:val="00CB233B"/>
    <w:rsid w:val="00CB25FB"/>
    <w:rsid w:val="00CB2656"/>
    <w:rsid w:val="00CB2B21"/>
    <w:rsid w:val="00CB2D6A"/>
    <w:rsid w:val="00CB6199"/>
    <w:rsid w:val="00CB6EB2"/>
    <w:rsid w:val="00CC0D43"/>
    <w:rsid w:val="00CC2A71"/>
    <w:rsid w:val="00CC3465"/>
    <w:rsid w:val="00CC3D68"/>
    <w:rsid w:val="00CC56C6"/>
    <w:rsid w:val="00CC5AA5"/>
    <w:rsid w:val="00CC5D48"/>
    <w:rsid w:val="00CC6219"/>
    <w:rsid w:val="00CC662B"/>
    <w:rsid w:val="00CC681E"/>
    <w:rsid w:val="00CC6BB8"/>
    <w:rsid w:val="00CC6EBE"/>
    <w:rsid w:val="00CC727F"/>
    <w:rsid w:val="00CC746C"/>
    <w:rsid w:val="00CD2517"/>
    <w:rsid w:val="00CD4F5F"/>
    <w:rsid w:val="00CD5656"/>
    <w:rsid w:val="00CD68BE"/>
    <w:rsid w:val="00CD71BA"/>
    <w:rsid w:val="00CE0AA0"/>
    <w:rsid w:val="00CE19DC"/>
    <w:rsid w:val="00CE273E"/>
    <w:rsid w:val="00CE2E37"/>
    <w:rsid w:val="00CE301B"/>
    <w:rsid w:val="00CE4AEA"/>
    <w:rsid w:val="00CE5FB5"/>
    <w:rsid w:val="00CE5FFD"/>
    <w:rsid w:val="00CE72A5"/>
    <w:rsid w:val="00CE799E"/>
    <w:rsid w:val="00CE7D12"/>
    <w:rsid w:val="00CE7EEB"/>
    <w:rsid w:val="00CF1074"/>
    <w:rsid w:val="00CF2AFC"/>
    <w:rsid w:val="00CF625D"/>
    <w:rsid w:val="00CF6EB1"/>
    <w:rsid w:val="00CF7C9F"/>
    <w:rsid w:val="00CF7D22"/>
    <w:rsid w:val="00D00E16"/>
    <w:rsid w:val="00D0160F"/>
    <w:rsid w:val="00D02166"/>
    <w:rsid w:val="00D02C2D"/>
    <w:rsid w:val="00D0392F"/>
    <w:rsid w:val="00D043C6"/>
    <w:rsid w:val="00D04FDE"/>
    <w:rsid w:val="00D0504B"/>
    <w:rsid w:val="00D0576A"/>
    <w:rsid w:val="00D0606E"/>
    <w:rsid w:val="00D07012"/>
    <w:rsid w:val="00D07AF1"/>
    <w:rsid w:val="00D07CC4"/>
    <w:rsid w:val="00D11328"/>
    <w:rsid w:val="00D15A22"/>
    <w:rsid w:val="00D20A87"/>
    <w:rsid w:val="00D20FD9"/>
    <w:rsid w:val="00D212ED"/>
    <w:rsid w:val="00D21C61"/>
    <w:rsid w:val="00D22171"/>
    <w:rsid w:val="00D225FF"/>
    <w:rsid w:val="00D22AD1"/>
    <w:rsid w:val="00D234F0"/>
    <w:rsid w:val="00D2492C"/>
    <w:rsid w:val="00D25CDF"/>
    <w:rsid w:val="00D317D6"/>
    <w:rsid w:val="00D31CAC"/>
    <w:rsid w:val="00D31F59"/>
    <w:rsid w:val="00D329ED"/>
    <w:rsid w:val="00D3304E"/>
    <w:rsid w:val="00D35353"/>
    <w:rsid w:val="00D35A33"/>
    <w:rsid w:val="00D36D5D"/>
    <w:rsid w:val="00D37C81"/>
    <w:rsid w:val="00D4119D"/>
    <w:rsid w:val="00D42754"/>
    <w:rsid w:val="00D43184"/>
    <w:rsid w:val="00D47C95"/>
    <w:rsid w:val="00D521E0"/>
    <w:rsid w:val="00D53CB2"/>
    <w:rsid w:val="00D54B14"/>
    <w:rsid w:val="00D55C79"/>
    <w:rsid w:val="00D565E0"/>
    <w:rsid w:val="00D57379"/>
    <w:rsid w:val="00D577E5"/>
    <w:rsid w:val="00D61BB2"/>
    <w:rsid w:val="00D61CA5"/>
    <w:rsid w:val="00D623AA"/>
    <w:rsid w:val="00D631F4"/>
    <w:rsid w:val="00D645A0"/>
    <w:rsid w:val="00D65C32"/>
    <w:rsid w:val="00D66498"/>
    <w:rsid w:val="00D66782"/>
    <w:rsid w:val="00D708B8"/>
    <w:rsid w:val="00D70952"/>
    <w:rsid w:val="00D72266"/>
    <w:rsid w:val="00D727CD"/>
    <w:rsid w:val="00D7302C"/>
    <w:rsid w:val="00D75CF9"/>
    <w:rsid w:val="00D76CCA"/>
    <w:rsid w:val="00D77662"/>
    <w:rsid w:val="00D84050"/>
    <w:rsid w:val="00D85383"/>
    <w:rsid w:val="00D857D6"/>
    <w:rsid w:val="00D86C81"/>
    <w:rsid w:val="00D90068"/>
    <w:rsid w:val="00D91471"/>
    <w:rsid w:val="00D92769"/>
    <w:rsid w:val="00D92F44"/>
    <w:rsid w:val="00D933AD"/>
    <w:rsid w:val="00D93948"/>
    <w:rsid w:val="00D975B1"/>
    <w:rsid w:val="00DA0590"/>
    <w:rsid w:val="00DA09E2"/>
    <w:rsid w:val="00DA1509"/>
    <w:rsid w:val="00DA17DE"/>
    <w:rsid w:val="00DA3E0C"/>
    <w:rsid w:val="00DA3F49"/>
    <w:rsid w:val="00DA44A4"/>
    <w:rsid w:val="00DA4E5C"/>
    <w:rsid w:val="00DA6415"/>
    <w:rsid w:val="00DA7A5F"/>
    <w:rsid w:val="00DB0746"/>
    <w:rsid w:val="00DB0CB1"/>
    <w:rsid w:val="00DB1DA2"/>
    <w:rsid w:val="00DB362E"/>
    <w:rsid w:val="00DB3789"/>
    <w:rsid w:val="00DB427A"/>
    <w:rsid w:val="00DB4D37"/>
    <w:rsid w:val="00DB585D"/>
    <w:rsid w:val="00DB6C26"/>
    <w:rsid w:val="00DB758C"/>
    <w:rsid w:val="00DC0785"/>
    <w:rsid w:val="00DC2810"/>
    <w:rsid w:val="00DC2EA5"/>
    <w:rsid w:val="00DC311E"/>
    <w:rsid w:val="00DC38AD"/>
    <w:rsid w:val="00DC6982"/>
    <w:rsid w:val="00DC7335"/>
    <w:rsid w:val="00DD04B7"/>
    <w:rsid w:val="00DD0C29"/>
    <w:rsid w:val="00DD0EC0"/>
    <w:rsid w:val="00DD1414"/>
    <w:rsid w:val="00DD2724"/>
    <w:rsid w:val="00DD325A"/>
    <w:rsid w:val="00DD37B9"/>
    <w:rsid w:val="00DD5BC9"/>
    <w:rsid w:val="00DD6378"/>
    <w:rsid w:val="00DE13E8"/>
    <w:rsid w:val="00DE156B"/>
    <w:rsid w:val="00DE19A8"/>
    <w:rsid w:val="00DE32CD"/>
    <w:rsid w:val="00DE42CF"/>
    <w:rsid w:val="00DE481D"/>
    <w:rsid w:val="00DE4F24"/>
    <w:rsid w:val="00DF123C"/>
    <w:rsid w:val="00DF15FC"/>
    <w:rsid w:val="00DF26B8"/>
    <w:rsid w:val="00DF3241"/>
    <w:rsid w:val="00DF3E72"/>
    <w:rsid w:val="00DF53F0"/>
    <w:rsid w:val="00DF5B2C"/>
    <w:rsid w:val="00DF6DB7"/>
    <w:rsid w:val="00E008A3"/>
    <w:rsid w:val="00E00969"/>
    <w:rsid w:val="00E00ED1"/>
    <w:rsid w:val="00E00F98"/>
    <w:rsid w:val="00E027BA"/>
    <w:rsid w:val="00E034EF"/>
    <w:rsid w:val="00E0415E"/>
    <w:rsid w:val="00E04B61"/>
    <w:rsid w:val="00E05F23"/>
    <w:rsid w:val="00E10016"/>
    <w:rsid w:val="00E10105"/>
    <w:rsid w:val="00E1014E"/>
    <w:rsid w:val="00E10B0F"/>
    <w:rsid w:val="00E124BD"/>
    <w:rsid w:val="00E13118"/>
    <w:rsid w:val="00E14215"/>
    <w:rsid w:val="00E14300"/>
    <w:rsid w:val="00E14743"/>
    <w:rsid w:val="00E161E6"/>
    <w:rsid w:val="00E16401"/>
    <w:rsid w:val="00E167C9"/>
    <w:rsid w:val="00E20FAF"/>
    <w:rsid w:val="00E21F9C"/>
    <w:rsid w:val="00E2285F"/>
    <w:rsid w:val="00E22FCF"/>
    <w:rsid w:val="00E23598"/>
    <w:rsid w:val="00E23993"/>
    <w:rsid w:val="00E24351"/>
    <w:rsid w:val="00E245F6"/>
    <w:rsid w:val="00E24D60"/>
    <w:rsid w:val="00E25217"/>
    <w:rsid w:val="00E2624F"/>
    <w:rsid w:val="00E30057"/>
    <w:rsid w:val="00E3158E"/>
    <w:rsid w:val="00E318FD"/>
    <w:rsid w:val="00E328E3"/>
    <w:rsid w:val="00E338B9"/>
    <w:rsid w:val="00E33CA7"/>
    <w:rsid w:val="00E36285"/>
    <w:rsid w:val="00E3644D"/>
    <w:rsid w:val="00E36995"/>
    <w:rsid w:val="00E402F9"/>
    <w:rsid w:val="00E40705"/>
    <w:rsid w:val="00E411C8"/>
    <w:rsid w:val="00E416B8"/>
    <w:rsid w:val="00E42AE5"/>
    <w:rsid w:val="00E430F7"/>
    <w:rsid w:val="00E45169"/>
    <w:rsid w:val="00E45950"/>
    <w:rsid w:val="00E46161"/>
    <w:rsid w:val="00E4669C"/>
    <w:rsid w:val="00E4763E"/>
    <w:rsid w:val="00E50557"/>
    <w:rsid w:val="00E50A88"/>
    <w:rsid w:val="00E51BFE"/>
    <w:rsid w:val="00E52438"/>
    <w:rsid w:val="00E52944"/>
    <w:rsid w:val="00E536AD"/>
    <w:rsid w:val="00E53E66"/>
    <w:rsid w:val="00E561F5"/>
    <w:rsid w:val="00E56702"/>
    <w:rsid w:val="00E56ACE"/>
    <w:rsid w:val="00E56C68"/>
    <w:rsid w:val="00E57AAF"/>
    <w:rsid w:val="00E61EAA"/>
    <w:rsid w:val="00E61EB4"/>
    <w:rsid w:val="00E623F8"/>
    <w:rsid w:val="00E6258F"/>
    <w:rsid w:val="00E636E6"/>
    <w:rsid w:val="00E65A3A"/>
    <w:rsid w:val="00E704A1"/>
    <w:rsid w:val="00E7066D"/>
    <w:rsid w:val="00E71265"/>
    <w:rsid w:val="00E7385D"/>
    <w:rsid w:val="00E739F2"/>
    <w:rsid w:val="00E73F69"/>
    <w:rsid w:val="00E74167"/>
    <w:rsid w:val="00E74B58"/>
    <w:rsid w:val="00E7541A"/>
    <w:rsid w:val="00E75F55"/>
    <w:rsid w:val="00E760E5"/>
    <w:rsid w:val="00E764B8"/>
    <w:rsid w:val="00E80148"/>
    <w:rsid w:val="00E8027D"/>
    <w:rsid w:val="00E808FE"/>
    <w:rsid w:val="00E81648"/>
    <w:rsid w:val="00E8221D"/>
    <w:rsid w:val="00E82C67"/>
    <w:rsid w:val="00E84ADD"/>
    <w:rsid w:val="00E850C5"/>
    <w:rsid w:val="00E90D47"/>
    <w:rsid w:val="00E9201C"/>
    <w:rsid w:val="00E93503"/>
    <w:rsid w:val="00E9363B"/>
    <w:rsid w:val="00E93B5D"/>
    <w:rsid w:val="00E96532"/>
    <w:rsid w:val="00E96E9F"/>
    <w:rsid w:val="00E97286"/>
    <w:rsid w:val="00E97908"/>
    <w:rsid w:val="00E97A9F"/>
    <w:rsid w:val="00E97C09"/>
    <w:rsid w:val="00EA0D57"/>
    <w:rsid w:val="00EA0FDD"/>
    <w:rsid w:val="00EA467F"/>
    <w:rsid w:val="00EA5D04"/>
    <w:rsid w:val="00EA5F24"/>
    <w:rsid w:val="00EA657D"/>
    <w:rsid w:val="00EA6EDB"/>
    <w:rsid w:val="00EA7450"/>
    <w:rsid w:val="00EA7A8B"/>
    <w:rsid w:val="00EA7D4C"/>
    <w:rsid w:val="00EB0920"/>
    <w:rsid w:val="00EB411E"/>
    <w:rsid w:val="00EB41B1"/>
    <w:rsid w:val="00EB4EA8"/>
    <w:rsid w:val="00EB530B"/>
    <w:rsid w:val="00EB64B5"/>
    <w:rsid w:val="00EB6536"/>
    <w:rsid w:val="00EB73C7"/>
    <w:rsid w:val="00EB7BF0"/>
    <w:rsid w:val="00EC0CC2"/>
    <w:rsid w:val="00EC3423"/>
    <w:rsid w:val="00EC5F78"/>
    <w:rsid w:val="00EC6668"/>
    <w:rsid w:val="00EC7301"/>
    <w:rsid w:val="00ED09F8"/>
    <w:rsid w:val="00ED1EDB"/>
    <w:rsid w:val="00ED2202"/>
    <w:rsid w:val="00ED4127"/>
    <w:rsid w:val="00ED4187"/>
    <w:rsid w:val="00ED4351"/>
    <w:rsid w:val="00ED4C97"/>
    <w:rsid w:val="00ED6646"/>
    <w:rsid w:val="00ED7474"/>
    <w:rsid w:val="00ED76D0"/>
    <w:rsid w:val="00ED7FE3"/>
    <w:rsid w:val="00EE0C20"/>
    <w:rsid w:val="00EE1C24"/>
    <w:rsid w:val="00EE2B24"/>
    <w:rsid w:val="00EE3F5D"/>
    <w:rsid w:val="00EE4208"/>
    <w:rsid w:val="00EE4BF9"/>
    <w:rsid w:val="00EE503C"/>
    <w:rsid w:val="00EE56BB"/>
    <w:rsid w:val="00EE590E"/>
    <w:rsid w:val="00EE7884"/>
    <w:rsid w:val="00EF31EB"/>
    <w:rsid w:val="00EF33A1"/>
    <w:rsid w:val="00EF384C"/>
    <w:rsid w:val="00EF3B02"/>
    <w:rsid w:val="00EF6E7D"/>
    <w:rsid w:val="00EF75AE"/>
    <w:rsid w:val="00F00917"/>
    <w:rsid w:val="00F016E7"/>
    <w:rsid w:val="00F01F37"/>
    <w:rsid w:val="00F02487"/>
    <w:rsid w:val="00F0303B"/>
    <w:rsid w:val="00F04BCD"/>
    <w:rsid w:val="00F054CD"/>
    <w:rsid w:val="00F05A29"/>
    <w:rsid w:val="00F06E88"/>
    <w:rsid w:val="00F0770D"/>
    <w:rsid w:val="00F07A86"/>
    <w:rsid w:val="00F11A46"/>
    <w:rsid w:val="00F12019"/>
    <w:rsid w:val="00F12473"/>
    <w:rsid w:val="00F127F3"/>
    <w:rsid w:val="00F139F6"/>
    <w:rsid w:val="00F13D3E"/>
    <w:rsid w:val="00F16C96"/>
    <w:rsid w:val="00F174C2"/>
    <w:rsid w:val="00F179FD"/>
    <w:rsid w:val="00F204E6"/>
    <w:rsid w:val="00F2061B"/>
    <w:rsid w:val="00F226EC"/>
    <w:rsid w:val="00F23544"/>
    <w:rsid w:val="00F2387B"/>
    <w:rsid w:val="00F23F9A"/>
    <w:rsid w:val="00F2468A"/>
    <w:rsid w:val="00F2553F"/>
    <w:rsid w:val="00F25B53"/>
    <w:rsid w:val="00F2614B"/>
    <w:rsid w:val="00F27CEB"/>
    <w:rsid w:val="00F3046E"/>
    <w:rsid w:val="00F33F3B"/>
    <w:rsid w:val="00F349CF"/>
    <w:rsid w:val="00F34A0C"/>
    <w:rsid w:val="00F34FCB"/>
    <w:rsid w:val="00F35059"/>
    <w:rsid w:val="00F35C7F"/>
    <w:rsid w:val="00F361EF"/>
    <w:rsid w:val="00F364BF"/>
    <w:rsid w:val="00F37B8F"/>
    <w:rsid w:val="00F4141D"/>
    <w:rsid w:val="00F432EE"/>
    <w:rsid w:val="00F44042"/>
    <w:rsid w:val="00F44403"/>
    <w:rsid w:val="00F456A1"/>
    <w:rsid w:val="00F45AF7"/>
    <w:rsid w:val="00F45EE9"/>
    <w:rsid w:val="00F4687F"/>
    <w:rsid w:val="00F50845"/>
    <w:rsid w:val="00F51E0F"/>
    <w:rsid w:val="00F52803"/>
    <w:rsid w:val="00F52F2D"/>
    <w:rsid w:val="00F53D71"/>
    <w:rsid w:val="00F53DDD"/>
    <w:rsid w:val="00F5439E"/>
    <w:rsid w:val="00F55E54"/>
    <w:rsid w:val="00F562D4"/>
    <w:rsid w:val="00F56F4D"/>
    <w:rsid w:val="00F57319"/>
    <w:rsid w:val="00F57736"/>
    <w:rsid w:val="00F5784B"/>
    <w:rsid w:val="00F60E8D"/>
    <w:rsid w:val="00F61013"/>
    <w:rsid w:val="00F6105B"/>
    <w:rsid w:val="00F617FC"/>
    <w:rsid w:val="00F63ACF"/>
    <w:rsid w:val="00F63EB3"/>
    <w:rsid w:val="00F64009"/>
    <w:rsid w:val="00F66D66"/>
    <w:rsid w:val="00F677FF"/>
    <w:rsid w:val="00F67C69"/>
    <w:rsid w:val="00F67E4C"/>
    <w:rsid w:val="00F7022D"/>
    <w:rsid w:val="00F7095E"/>
    <w:rsid w:val="00F70FDA"/>
    <w:rsid w:val="00F717EF"/>
    <w:rsid w:val="00F7184B"/>
    <w:rsid w:val="00F719B4"/>
    <w:rsid w:val="00F74B62"/>
    <w:rsid w:val="00F7610E"/>
    <w:rsid w:val="00F77152"/>
    <w:rsid w:val="00F775E0"/>
    <w:rsid w:val="00F81F05"/>
    <w:rsid w:val="00F826FE"/>
    <w:rsid w:val="00F83030"/>
    <w:rsid w:val="00F83583"/>
    <w:rsid w:val="00F83DCD"/>
    <w:rsid w:val="00F85DD7"/>
    <w:rsid w:val="00F86123"/>
    <w:rsid w:val="00F86F93"/>
    <w:rsid w:val="00F870A7"/>
    <w:rsid w:val="00F90217"/>
    <w:rsid w:val="00F90C48"/>
    <w:rsid w:val="00F92020"/>
    <w:rsid w:val="00F9218C"/>
    <w:rsid w:val="00F926F2"/>
    <w:rsid w:val="00F93FCD"/>
    <w:rsid w:val="00F94484"/>
    <w:rsid w:val="00F95D64"/>
    <w:rsid w:val="00F960C7"/>
    <w:rsid w:val="00F96289"/>
    <w:rsid w:val="00F96755"/>
    <w:rsid w:val="00F9695C"/>
    <w:rsid w:val="00FA2E2E"/>
    <w:rsid w:val="00FA417B"/>
    <w:rsid w:val="00FA599C"/>
    <w:rsid w:val="00FA5A23"/>
    <w:rsid w:val="00FA5A51"/>
    <w:rsid w:val="00FA5B07"/>
    <w:rsid w:val="00FA658A"/>
    <w:rsid w:val="00FA7785"/>
    <w:rsid w:val="00FA7D2A"/>
    <w:rsid w:val="00FB03FE"/>
    <w:rsid w:val="00FB25BC"/>
    <w:rsid w:val="00FB2612"/>
    <w:rsid w:val="00FB2C61"/>
    <w:rsid w:val="00FB3389"/>
    <w:rsid w:val="00FB5798"/>
    <w:rsid w:val="00FB7925"/>
    <w:rsid w:val="00FB79C1"/>
    <w:rsid w:val="00FB7AEA"/>
    <w:rsid w:val="00FC332A"/>
    <w:rsid w:val="00FC4DA8"/>
    <w:rsid w:val="00FC5445"/>
    <w:rsid w:val="00FC5E91"/>
    <w:rsid w:val="00FC645C"/>
    <w:rsid w:val="00FC6F2A"/>
    <w:rsid w:val="00FC7102"/>
    <w:rsid w:val="00FC71DC"/>
    <w:rsid w:val="00FC7A01"/>
    <w:rsid w:val="00FC7E06"/>
    <w:rsid w:val="00FD0485"/>
    <w:rsid w:val="00FD0C31"/>
    <w:rsid w:val="00FD36D5"/>
    <w:rsid w:val="00FD3934"/>
    <w:rsid w:val="00FD3F12"/>
    <w:rsid w:val="00FD585F"/>
    <w:rsid w:val="00FD5B59"/>
    <w:rsid w:val="00FD6F0B"/>
    <w:rsid w:val="00FD6FC4"/>
    <w:rsid w:val="00FD78F5"/>
    <w:rsid w:val="00FE0017"/>
    <w:rsid w:val="00FE0467"/>
    <w:rsid w:val="00FE0DA5"/>
    <w:rsid w:val="00FE1BC0"/>
    <w:rsid w:val="00FE23C0"/>
    <w:rsid w:val="00FE3065"/>
    <w:rsid w:val="00FE3D41"/>
    <w:rsid w:val="00FE3F38"/>
    <w:rsid w:val="00FE42AC"/>
    <w:rsid w:val="00FE62F0"/>
    <w:rsid w:val="00FF0E09"/>
    <w:rsid w:val="00FF12B4"/>
    <w:rsid w:val="00FF190F"/>
    <w:rsid w:val="00FF259E"/>
    <w:rsid w:val="00FF2FE6"/>
    <w:rsid w:val="00FF3333"/>
    <w:rsid w:val="00FF359F"/>
    <w:rsid w:val="00FF5C4A"/>
    <w:rsid w:val="00FF648F"/>
    <w:rsid w:val="00FF66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2F88A55F"/>
  <w15:chartTrackingRefBased/>
  <w15:docId w15:val="{954C9AFA-99C8-4EB2-8ED7-8F9F09F74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ans Serif" w:eastAsia="Times New Roman" w:hAnsi="MS Sans Serif"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uiPriority="20"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ru-RU"/>
    </w:rPr>
  </w:style>
  <w:style w:type="paragraph" w:styleId="1">
    <w:name w:val="heading 1"/>
    <w:basedOn w:val="a"/>
    <w:next w:val="a"/>
    <w:link w:val="10"/>
    <w:qFormat/>
    <w:pPr>
      <w:keepNext/>
      <w:jc w:val="center"/>
      <w:outlineLvl w:val="0"/>
    </w:pPr>
    <w:rPr>
      <w:rFonts w:ascii="Times New Roman" w:hAnsi="Times New Roman"/>
      <w:b/>
      <w:sz w:val="24"/>
      <w:lang w:val="uk-UA"/>
    </w:rPr>
  </w:style>
  <w:style w:type="paragraph" w:styleId="3">
    <w:name w:val="heading 3"/>
    <w:basedOn w:val="a"/>
    <w:next w:val="a"/>
    <w:qFormat/>
    <w:pPr>
      <w:keepNext/>
      <w:jc w:val="both"/>
      <w:outlineLvl w:val="2"/>
    </w:pPr>
    <w:rPr>
      <w:rFonts w:ascii="Times New Roman" w:hAnsi="Times New Roman"/>
      <w:b/>
      <w:sz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link w:val="a5"/>
    <w:uiPriority w:val="99"/>
    <w:pPr>
      <w:tabs>
        <w:tab w:val="center" w:pos="4153"/>
        <w:tab w:val="right" w:pos="8306"/>
      </w:tabs>
    </w:pPr>
  </w:style>
  <w:style w:type="character" w:styleId="a6">
    <w:name w:val="page number"/>
    <w:basedOn w:val="a0"/>
  </w:style>
  <w:style w:type="paragraph" w:styleId="a7">
    <w:name w:val="Body Text"/>
    <w:basedOn w:val="a"/>
    <w:rPr>
      <w:rFonts w:ascii="Times New Roman" w:hAnsi="Times New Roman"/>
      <w:b/>
      <w:sz w:val="18"/>
      <w:lang w:val="uk-UA"/>
    </w:rPr>
  </w:style>
  <w:style w:type="paragraph" w:customStyle="1" w:styleId="a8">
    <w:name w:val="Нормальный"/>
    <w:rPr>
      <w:rFonts w:ascii="Times New Roman" w:hAnsi="Times New Roman"/>
      <w:lang w:val="ru-RU" w:eastAsia="ru-RU"/>
    </w:rPr>
  </w:style>
  <w:style w:type="character" w:styleId="a9">
    <w:name w:val="Emphasis"/>
    <w:uiPriority w:val="20"/>
    <w:qFormat/>
    <w:rPr>
      <w:i/>
    </w:rPr>
  </w:style>
  <w:style w:type="paragraph" w:styleId="aa">
    <w:name w:val="Body Text Indent"/>
    <w:basedOn w:val="a"/>
    <w:link w:val="ab"/>
    <w:pPr>
      <w:ind w:firstLine="720"/>
      <w:jc w:val="both"/>
    </w:pPr>
    <w:rPr>
      <w:rFonts w:ascii="Times New Roman" w:hAnsi="Times New Roman"/>
      <w:sz w:val="18"/>
      <w:lang w:val="uk-UA"/>
    </w:rPr>
  </w:style>
  <w:style w:type="paragraph" w:styleId="30">
    <w:name w:val="Body Text Indent 3"/>
    <w:basedOn w:val="a"/>
    <w:pPr>
      <w:ind w:firstLine="720"/>
      <w:jc w:val="both"/>
    </w:pPr>
    <w:rPr>
      <w:rFonts w:ascii="Times New Roman" w:eastAsia="MT Extra" w:hAnsi="Times New Roman"/>
      <w:sz w:val="24"/>
      <w:lang w:val="uk-UA"/>
    </w:rPr>
  </w:style>
  <w:style w:type="paragraph" w:styleId="2">
    <w:name w:val="Body Text 2"/>
    <w:basedOn w:val="a"/>
    <w:pPr>
      <w:jc w:val="both"/>
    </w:pPr>
    <w:rPr>
      <w:rFonts w:ascii="Times New Roman" w:eastAsia="MT Extra" w:hAnsi="Times New Roman"/>
    </w:rPr>
  </w:style>
  <w:style w:type="paragraph" w:styleId="31">
    <w:name w:val="Body Text 3"/>
    <w:basedOn w:val="a"/>
    <w:pPr>
      <w:jc w:val="both"/>
    </w:pPr>
    <w:rPr>
      <w:rFonts w:ascii="Times New Roman" w:hAnsi="Times New Roman"/>
      <w:sz w:val="18"/>
      <w:lang w:val="uk-UA"/>
    </w:rPr>
  </w:style>
  <w:style w:type="paragraph" w:customStyle="1" w:styleId="Normal0">
    <w:name w:val="Normal_0"/>
    <w:rPr>
      <w:rFonts w:ascii="Arial" w:hAnsi="Arial"/>
      <w:sz w:val="24"/>
      <w:lang w:val="ru-RU" w:eastAsia="ru-RU"/>
    </w:rPr>
  </w:style>
  <w:style w:type="paragraph" w:styleId="20">
    <w:name w:val="Body Text Indent 2"/>
    <w:basedOn w:val="a"/>
    <w:pPr>
      <w:ind w:firstLine="709"/>
      <w:jc w:val="both"/>
    </w:pPr>
    <w:rPr>
      <w:rFonts w:ascii="Times New Roman" w:hAnsi="Times New Roman"/>
      <w:lang w:val="uk-UA"/>
    </w:rPr>
  </w:style>
  <w:style w:type="paragraph" w:styleId="ac">
    <w:name w:val="Title"/>
    <w:basedOn w:val="a"/>
    <w:qFormat/>
    <w:pPr>
      <w:jc w:val="center"/>
    </w:pPr>
    <w:rPr>
      <w:rFonts w:ascii="Times New Roman" w:eastAsia="MT Extra" w:hAnsi="Times New Roman"/>
      <w:b/>
      <w:sz w:val="18"/>
      <w:lang w:val="uk-UA"/>
    </w:rPr>
  </w:style>
  <w:style w:type="paragraph" w:customStyle="1" w:styleId="11">
    <w:name w:val="Основний текст1"/>
    <w:basedOn w:val="Normal0"/>
    <w:pPr>
      <w:jc w:val="both"/>
    </w:pPr>
    <w:rPr>
      <w:rFonts w:ascii="Times New Roman" w:hAnsi="Times New Roman"/>
      <w:sz w:val="18"/>
    </w:rPr>
  </w:style>
  <w:style w:type="paragraph" w:styleId="ad">
    <w:name w:val="Balloon Text"/>
    <w:basedOn w:val="a"/>
    <w:semiHidden/>
    <w:rsid w:val="006A351C"/>
    <w:rPr>
      <w:rFonts w:ascii="Tahoma" w:hAnsi="Tahoma" w:cs="Tahoma"/>
      <w:sz w:val="16"/>
      <w:szCs w:val="16"/>
    </w:rPr>
  </w:style>
  <w:style w:type="character" w:customStyle="1" w:styleId="hps">
    <w:name w:val="hps"/>
    <w:basedOn w:val="a0"/>
    <w:rsid w:val="00AD53C3"/>
  </w:style>
  <w:style w:type="character" w:styleId="ae">
    <w:name w:val="annotation reference"/>
    <w:uiPriority w:val="99"/>
    <w:qFormat/>
    <w:rsid w:val="00E808FE"/>
    <w:rPr>
      <w:sz w:val="16"/>
      <w:szCs w:val="16"/>
    </w:rPr>
  </w:style>
  <w:style w:type="paragraph" w:styleId="af">
    <w:name w:val="annotation text"/>
    <w:basedOn w:val="a"/>
    <w:link w:val="af0"/>
    <w:uiPriority w:val="99"/>
    <w:qFormat/>
    <w:rsid w:val="00E808FE"/>
  </w:style>
  <w:style w:type="paragraph" w:styleId="af1">
    <w:name w:val="Normal (Web)"/>
    <w:aliases w:val="Знак Знак Знак Знак,Знак Знак Знак, Знак,Знак Знак"/>
    <w:basedOn w:val="a"/>
    <w:link w:val="af2"/>
    <w:uiPriority w:val="99"/>
    <w:qFormat/>
    <w:rsid w:val="00E808FE"/>
    <w:pPr>
      <w:spacing w:before="100" w:beforeAutospacing="1" w:after="100" w:afterAutospacing="1"/>
    </w:pPr>
    <w:rPr>
      <w:rFonts w:ascii="Times New Roman" w:hAnsi="Times New Roman"/>
      <w:sz w:val="24"/>
      <w:szCs w:val="24"/>
      <w:lang w:val="ru-RU"/>
    </w:rPr>
  </w:style>
  <w:style w:type="character" w:styleId="af3">
    <w:name w:val="Hyperlink"/>
    <w:rsid w:val="00C80504"/>
    <w:rPr>
      <w:rFonts w:cs="Times New Roman"/>
      <w:color w:val="0000FF"/>
      <w:u w:val="single"/>
    </w:rPr>
  </w:style>
  <w:style w:type="paragraph" w:customStyle="1" w:styleId="21">
    <w:name w:val="Основний текст 21"/>
    <w:basedOn w:val="a"/>
    <w:rsid w:val="00EA5D04"/>
    <w:pPr>
      <w:widowControl w:val="0"/>
      <w:jc w:val="both"/>
    </w:pPr>
    <w:rPr>
      <w:rFonts w:ascii="Times New Roman" w:hAnsi="Times New Roman"/>
      <w:sz w:val="22"/>
      <w:lang w:val="ru-RU"/>
    </w:rPr>
  </w:style>
  <w:style w:type="character" w:customStyle="1" w:styleId="shorttext">
    <w:name w:val="short_text"/>
    <w:rsid w:val="0078272E"/>
  </w:style>
  <w:style w:type="paragraph" w:styleId="af4">
    <w:name w:val="Block Text"/>
    <w:basedOn w:val="a"/>
    <w:rsid w:val="00966C09"/>
    <w:pPr>
      <w:autoSpaceDE w:val="0"/>
      <w:autoSpaceDN w:val="0"/>
      <w:spacing w:before="150" w:after="240"/>
      <w:ind w:left="150" w:right="150"/>
      <w:jc w:val="both"/>
    </w:pPr>
    <w:rPr>
      <w:rFonts w:ascii="Arial" w:hAnsi="Arial" w:cs="Arial"/>
      <w:sz w:val="24"/>
      <w:szCs w:val="24"/>
      <w:lang w:val="ru-RU"/>
    </w:rPr>
  </w:style>
  <w:style w:type="paragraph" w:styleId="af5">
    <w:name w:val="footnote text"/>
    <w:basedOn w:val="a"/>
    <w:link w:val="af6"/>
    <w:rsid w:val="00D0392F"/>
    <w:rPr>
      <w:rFonts w:ascii="Times New Roman" w:hAnsi="Times New Roman"/>
      <w:lang w:val="ru-RU"/>
    </w:rPr>
  </w:style>
  <w:style w:type="character" w:customStyle="1" w:styleId="af6">
    <w:name w:val="Текст виноски Знак"/>
    <w:link w:val="af5"/>
    <w:rsid w:val="00D0392F"/>
    <w:rPr>
      <w:rFonts w:ascii="Times New Roman" w:hAnsi="Times New Roman"/>
      <w:lang w:val="ru-RU" w:eastAsia="ru-RU"/>
    </w:rPr>
  </w:style>
  <w:style w:type="character" w:styleId="af7">
    <w:name w:val="footnote reference"/>
    <w:rsid w:val="00D0392F"/>
    <w:rPr>
      <w:vertAlign w:val="superscript"/>
    </w:rPr>
  </w:style>
  <w:style w:type="paragraph" w:styleId="af8">
    <w:name w:val="List Paragraph"/>
    <w:aliases w:val="Bullets,Heading Bullet,text bullet,List Numbers,Elenco Normale"/>
    <w:basedOn w:val="a"/>
    <w:link w:val="af9"/>
    <w:uiPriority w:val="34"/>
    <w:qFormat/>
    <w:rsid w:val="002129EA"/>
    <w:pPr>
      <w:spacing w:after="200" w:line="276" w:lineRule="auto"/>
      <w:ind w:left="720"/>
      <w:contextualSpacing/>
    </w:pPr>
    <w:rPr>
      <w:rFonts w:ascii="Calibri" w:hAnsi="Calibri"/>
      <w:sz w:val="22"/>
      <w:szCs w:val="22"/>
      <w:lang w:val="ru-RU"/>
    </w:rPr>
  </w:style>
  <w:style w:type="character" w:customStyle="1" w:styleId="af0">
    <w:name w:val="Текст примітки Знак"/>
    <w:link w:val="af"/>
    <w:uiPriority w:val="99"/>
    <w:qFormat/>
    <w:rsid w:val="002129EA"/>
    <w:rPr>
      <w:lang w:val="en-US" w:eastAsia="ru-RU"/>
    </w:rPr>
  </w:style>
  <w:style w:type="paragraph" w:customStyle="1" w:styleId="afa">
    <w:name w:val="Îáû÷íûé"/>
    <w:uiPriority w:val="99"/>
    <w:rsid w:val="002129EA"/>
    <w:pPr>
      <w:widowControl w:val="0"/>
    </w:pPr>
    <w:rPr>
      <w:rFonts w:ascii="Times New Roman" w:hAnsi="Times New Roman"/>
      <w:lang w:val="ru-RU" w:eastAsia="ru-RU"/>
    </w:rPr>
  </w:style>
  <w:style w:type="character" w:customStyle="1" w:styleId="af9">
    <w:name w:val="Абзац списку Знак"/>
    <w:aliases w:val="Bullets Знак,Heading Bullet Знак,text bullet Знак,List Numbers Знак,Elenco Normale Знак"/>
    <w:link w:val="af8"/>
    <w:uiPriority w:val="34"/>
    <w:locked/>
    <w:rsid w:val="002129EA"/>
    <w:rPr>
      <w:rFonts w:ascii="Calibri" w:hAnsi="Calibri"/>
      <w:sz w:val="22"/>
      <w:szCs w:val="22"/>
      <w:lang w:val="ru-RU" w:eastAsia="ru-RU"/>
    </w:rPr>
  </w:style>
  <w:style w:type="paragraph" w:customStyle="1" w:styleId="Default">
    <w:name w:val="Default"/>
    <w:rsid w:val="00DD0EC0"/>
    <w:pPr>
      <w:autoSpaceDE w:val="0"/>
      <w:autoSpaceDN w:val="0"/>
      <w:adjustRightInd w:val="0"/>
    </w:pPr>
    <w:rPr>
      <w:rFonts w:ascii="Tahoma" w:hAnsi="Tahoma" w:cs="Tahoma"/>
      <w:color w:val="000000"/>
      <w:sz w:val="24"/>
      <w:szCs w:val="24"/>
      <w:lang w:val="ru-RU" w:eastAsia="ru-RU"/>
    </w:rPr>
  </w:style>
  <w:style w:type="paragraph" w:styleId="afb">
    <w:name w:val="annotation subject"/>
    <w:basedOn w:val="af"/>
    <w:next w:val="af"/>
    <w:link w:val="afc"/>
    <w:rsid w:val="0070635D"/>
    <w:rPr>
      <w:b/>
      <w:bCs/>
    </w:rPr>
  </w:style>
  <w:style w:type="character" w:customStyle="1" w:styleId="afc">
    <w:name w:val="Тема примітки Знак"/>
    <w:link w:val="afb"/>
    <w:rsid w:val="0070635D"/>
    <w:rPr>
      <w:b/>
      <w:bCs/>
      <w:lang w:val="en-US" w:eastAsia="ru-RU"/>
    </w:rPr>
  </w:style>
  <w:style w:type="character" w:customStyle="1" w:styleId="10">
    <w:name w:val="Заголовок 1 Знак"/>
    <w:link w:val="1"/>
    <w:rsid w:val="001E2579"/>
    <w:rPr>
      <w:rFonts w:ascii="Times New Roman" w:hAnsi="Times New Roman"/>
      <w:b/>
      <w:sz w:val="24"/>
      <w:lang w:val="uk-UA" w:eastAsia="ru-RU"/>
    </w:rPr>
  </w:style>
  <w:style w:type="character" w:customStyle="1" w:styleId="a5">
    <w:name w:val="Нижній колонтитул Знак"/>
    <w:link w:val="a4"/>
    <w:uiPriority w:val="99"/>
    <w:rsid w:val="001E2579"/>
    <w:rPr>
      <w:lang w:eastAsia="ru-RU"/>
    </w:rPr>
  </w:style>
  <w:style w:type="paragraph" w:styleId="afd">
    <w:name w:val="No Spacing"/>
    <w:uiPriority w:val="1"/>
    <w:qFormat/>
    <w:rsid w:val="008C0E3F"/>
    <w:rPr>
      <w:rFonts w:ascii="Times New Roman" w:hAnsi="Times New Roman"/>
      <w:sz w:val="24"/>
      <w:szCs w:val="24"/>
      <w:lang w:val="ru-RU" w:eastAsia="ru-RU"/>
    </w:rPr>
  </w:style>
  <w:style w:type="paragraph" w:customStyle="1" w:styleId="rvps2">
    <w:name w:val="rvps2"/>
    <w:basedOn w:val="a"/>
    <w:rsid w:val="008C0E3F"/>
    <w:pPr>
      <w:spacing w:before="100" w:beforeAutospacing="1" w:after="100" w:afterAutospacing="1"/>
    </w:pPr>
    <w:rPr>
      <w:rFonts w:ascii="Times New Roman" w:hAnsi="Times New Roman"/>
      <w:sz w:val="24"/>
      <w:szCs w:val="24"/>
      <w:lang w:eastAsia="en-US"/>
    </w:rPr>
  </w:style>
  <w:style w:type="paragraph" w:customStyle="1" w:styleId="12">
    <w:name w:val="Обычный1"/>
    <w:rsid w:val="008C0E3F"/>
    <w:rPr>
      <w:rFonts w:ascii="Arial" w:hAnsi="Arial"/>
      <w:sz w:val="24"/>
      <w:lang w:val="ru-RU" w:eastAsia="ru-RU"/>
    </w:rPr>
  </w:style>
  <w:style w:type="character" w:customStyle="1" w:styleId="ab">
    <w:name w:val="Основний текст з відступом Знак"/>
    <w:link w:val="aa"/>
    <w:rsid w:val="000E179B"/>
    <w:rPr>
      <w:rFonts w:ascii="Times New Roman" w:hAnsi="Times New Roman"/>
      <w:sz w:val="18"/>
      <w:lang w:eastAsia="ru-RU"/>
    </w:rPr>
  </w:style>
  <w:style w:type="paragraph" w:customStyle="1" w:styleId="32">
    <w:name w:val="Основной текст3"/>
    <w:basedOn w:val="a"/>
    <w:rsid w:val="008C2E03"/>
    <w:pPr>
      <w:widowControl w:val="0"/>
      <w:shd w:val="clear" w:color="auto" w:fill="FFFFFF"/>
      <w:suppressAutoHyphens/>
      <w:autoSpaceDN w:val="0"/>
      <w:spacing w:line="198" w:lineRule="exact"/>
      <w:ind w:hanging="1640"/>
      <w:jc w:val="both"/>
      <w:textAlignment w:val="baseline"/>
    </w:pPr>
    <w:rPr>
      <w:rFonts w:ascii="Arial Unicode MS" w:eastAsia="Arial Unicode MS" w:hAnsi="Arial Unicode MS" w:cs="Arial Unicode MS"/>
      <w:spacing w:val="-1"/>
      <w:sz w:val="15"/>
      <w:szCs w:val="15"/>
      <w:lang w:eastAsia="en-US"/>
    </w:rPr>
  </w:style>
  <w:style w:type="paragraph" w:styleId="afe">
    <w:name w:val="Revision"/>
    <w:hidden/>
    <w:uiPriority w:val="99"/>
    <w:semiHidden/>
    <w:rsid w:val="002A5A2B"/>
    <w:rPr>
      <w:lang w:val="en-US" w:eastAsia="ru-RU"/>
    </w:rPr>
  </w:style>
  <w:style w:type="character" w:customStyle="1" w:styleId="af2">
    <w:name w:val="Звичайний (веб) Знак"/>
    <w:aliases w:val="Знак Знак Знак Знак Знак,Знак Знак Знак Знак1, Знак Знак,Знак Знак Знак1"/>
    <w:link w:val="af1"/>
    <w:uiPriority w:val="99"/>
    <w:rsid w:val="00472D15"/>
    <w:rPr>
      <w:rFonts w:ascii="Times New Roman" w:hAnsi="Times New Roman"/>
      <w:sz w:val="24"/>
      <w:szCs w:val="24"/>
      <w:lang w:val="ru-RU" w:eastAsia="ru-RU"/>
    </w:rPr>
  </w:style>
  <w:style w:type="paragraph" w:customStyle="1" w:styleId="WW-3">
    <w:name w:val="WW-Основной текст 3"/>
    <w:basedOn w:val="a"/>
    <w:rsid w:val="00974D26"/>
    <w:pPr>
      <w:suppressAutoHyphens/>
      <w:jc w:val="both"/>
    </w:pPr>
    <w:rPr>
      <w:rFonts w:ascii="Times New Roman" w:hAnsi="Times New Roman"/>
      <w:spacing w:val="-2"/>
      <w:sz w:val="18"/>
      <w:lang w:val="uk-UA"/>
    </w:rPr>
  </w:style>
  <w:style w:type="paragraph" w:styleId="aff">
    <w:name w:val="Plain Text"/>
    <w:basedOn w:val="a"/>
    <w:link w:val="aff0"/>
    <w:rsid w:val="00BB44C4"/>
    <w:rPr>
      <w:rFonts w:ascii="Courier New" w:hAnsi="Courier New" w:cs="Courier New"/>
      <w:lang w:val="uk-UA"/>
    </w:rPr>
  </w:style>
  <w:style w:type="character" w:customStyle="1" w:styleId="aff0">
    <w:name w:val="Текст Знак"/>
    <w:link w:val="aff"/>
    <w:rsid w:val="00BB44C4"/>
    <w:rPr>
      <w:rFonts w:ascii="Courier New" w:hAnsi="Courier New" w:cs="Courier New"/>
      <w:lang w:eastAsia="ru-RU"/>
    </w:rPr>
  </w:style>
  <w:style w:type="paragraph" w:customStyle="1" w:styleId="aff1">
    <w:name w:val="Абзац"/>
    <w:basedOn w:val="a"/>
    <w:rsid w:val="00E7385D"/>
    <w:pPr>
      <w:autoSpaceDE w:val="0"/>
      <w:autoSpaceDN w:val="0"/>
      <w:ind w:firstLine="709"/>
      <w:jc w:val="both"/>
    </w:pPr>
    <w:rPr>
      <w:rFonts w:ascii="Times New Roman" w:hAnsi="Times New Roman"/>
      <w:sz w:val="28"/>
      <w:szCs w:val="28"/>
      <w:lang w:val="uk-UA"/>
    </w:rPr>
  </w:style>
  <w:style w:type="character" w:customStyle="1" w:styleId="left">
    <w:name w:val="left"/>
    <w:basedOn w:val="a0"/>
    <w:rsid w:val="00222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99921">
      <w:bodyDiv w:val="1"/>
      <w:marLeft w:val="0"/>
      <w:marRight w:val="0"/>
      <w:marTop w:val="0"/>
      <w:marBottom w:val="0"/>
      <w:divBdr>
        <w:top w:val="none" w:sz="0" w:space="0" w:color="auto"/>
        <w:left w:val="none" w:sz="0" w:space="0" w:color="auto"/>
        <w:bottom w:val="none" w:sz="0" w:space="0" w:color="auto"/>
        <w:right w:val="none" w:sz="0" w:space="0" w:color="auto"/>
      </w:divBdr>
    </w:div>
    <w:div w:id="136731703">
      <w:bodyDiv w:val="1"/>
      <w:marLeft w:val="0"/>
      <w:marRight w:val="0"/>
      <w:marTop w:val="0"/>
      <w:marBottom w:val="0"/>
      <w:divBdr>
        <w:top w:val="none" w:sz="0" w:space="0" w:color="auto"/>
        <w:left w:val="none" w:sz="0" w:space="0" w:color="auto"/>
        <w:bottom w:val="none" w:sz="0" w:space="0" w:color="auto"/>
        <w:right w:val="none" w:sz="0" w:space="0" w:color="auto"/>
      </w:divBdr>
    </w:div>
    <w:div w:id="379330789">
      <w:bodyDiv w:val="1"/>
      <w:marLeft w:val="0"/>
      <w:marRight w:val="0"/>
      <w:marTop w:val="0"/>
      <w:marBottom w:val="0"/>
      <w:divBdr>
        <w:top w:val="none" w:sz="0" w:space="0" w:color="auto"/>
        <w:left w:val="none" w:sz="0" w:space="0" w:color="auto"/>
        <w:bottom w:val="none" w:sz="0" w:space="0" w:color="auto"/>
        <w:right w:val="none" w:sz="0" w:space="0" w:color="auto"/>
      </w:divBdr>
    </w:div>
    <w:div w:id="396439258">
      <w:bodyDiv w:val="1"/>
      <w:marLeft w:val="0"/>
      <w:marRight w:val="0"/>
      <w:marTop w:val="0"/>
      <w:marBottom w:val="0"/>
      <w:divBdr>
        <w:top w:val="none" w:sz="0" w:space="0" w:color="auto"/>
        <w:left w:val="none" w:sz="0" w:space="0" w:color="auto"/>
        <w:bottom w:val="none" w:sz="0" w:space="0" w:color="auto"/>
        <w:right w:val="none" w:sz="0" w:space="0" w:color="auto"/>
      </w:divBdr>
    </w:div>
    <w:div w:id="441993990">
      <w:bodyDiv w:val="1"/>
      <w:marLeft w:val="0"/>
      <w:marRight w:val="0"/>
      <w:marTop w:val="0"/>
      <w:marBottom w:val="0"/>
      <w:divBdr>
        <w:top w:val="none" w:sz="0" w:space="0" w:color="auto"/>
        <w:left w:val="none" w:sz="0" w:space="0" w:color="auto"/>
        <w:bottom w:val="none" w:sz="0" w:space="0" w:color="auto"/>
        <w:right w:val="none" w:sz="0" w:space="0" w:color="auto"/>
      </w:divBdr>
    </w:div>
    <w:div w:id="1560628364">
      <w:bodyDiv w:val="1"/>
      <w:marLeft w:val="0"/>
      <w:marRight w:val="0"/>
      <w:marTop w:val="0"/>
      <w:marBottom w:val="0"/>
      <w:divBdr>
        <w:top w:val="none" w:sz="0" w:space="0" w:color="auto"/>
        <w:left w:val="none" w:sz="0" w:space="0" w:color="auto"/>
        <w:bottom w:val="none" w:sz="0" w:space="0" w:color="auto"/>
        <w:right w:val="none" w:sz="0" w:space="0" w:color="auto"/>
      </w:divBdr>
    </w:div>
    <w:div w:id="1905532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editdnepr.com.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dnepr.com.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ps.ligazakon.net/document/view/t211587?ed=2021_06_30&amp;an=780" TargetMode="External"/><Relationship Id="rId4" Type="http://schemas.openxmlformats.org/officeDocument/2006/relationships/settings" Target="settings.xml"/><Relationship Id="rId9" Type="http://schemas.openxmlformats.org/officeDocument/2006/relationships/hyperlink" Target="http://www.creditdnepr.com.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EA7A2-8E0F-472C-9B50-98C5DA0B3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10616</Words>
  <Characters>70780</Characters>
  <Application>Microsoft Office Word</Application>
  <DocSecurity>0</DocSecurity>
  <Lines>589</Lines>
  <Paragraphs>162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Договір про надання кредитної лінії № 20012000-USD</vt:lpstr>
      <vt:lpstr>Договір про надання кредитної лінії № 20012000-USD</vt:lpstr>
    </vt:vector>
  </TitlesOfParts>
  <Company>Elcom Ltd</Company>
  <LinksUpToDate>false</LinksUpToDate>
  <CharactersWithSpaces>81234</CharactersWithSpaces>
  <SharedDoc>false</SharedDoc>
  <HLinks>
    <vt:vector size="24" baseType="variant">
      <vt:variant>
        <vt:i4>6488098</vt:i4>
      </vt:variant>
      <vt:variant>
        <vt:i4>9</vt:i4>
      </vt:variant>
      <vt:variant>
        <vt:i4>0</vt:i4>
      </vt:variant>
      <vt:variant>
        <vt:i4>5</vt:i4>
      </vt:variant>
      <vt:variant>
        <vt:lpwstr>http://www.creditdnepr.com.ua/</vt:lpwstr>
      </vt:variant>
      <vt:variant>
        <vt:lpwstr/>
      </vt:variant>
      <vt:variant>
        <vt:i4>7274532</vt:i4>
      </vt:variant>
      <vt:variant>
        <vt:i4>6</vt:i4>
      </vt:variant>
      <vt:variant>
        <vt:i4>0</vt:i4>
      </vt:variant>
      <vt:variant>
        <vt:i4>5</vt:i4>
      </vt:variant>
      <vt:variant>
        <vt:lpwstr>https://ips.ligazakon.net/document/view/t211587?ed=2021_06_30&amp;an=780</vt:lpwstr>
      </vt:variant>
      <vt:variant>
        <vt:lpwstr/>
      </vt:variant>
      <vt:variant>
        <vt:i4>6488098</vt:i4>
      </vt:variant>
      <vt:variant>
        <vt:i4>3</vt:i4>
      </vt:variant>
      <vt:variant>
        <vt:i4>0</vt:i4>
      </vt:variant>
      <vt:variant>
        <vt:i4>5</vt:i4>
      </vt:variant>
      <vt:variant>
        <vt:lpwstr>http://www.creditdnepr.com.ua/</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про надання кредитної лінії № 20012000-USD</dc:title>
  <dc:subject/>
  <dc:creator>АБ "Кредит-Днепр"</dc:creator>
  <cp:keywords/>
  <dc:description/>
  <cp:lastModifiedBy>Білецька Наталія Василівна</cp:lastModifiedBy>
  <cp:revision>4</cp:revision>
  <cp:lastPrinted>2020-12-07T05:06:00Z</cp:lastPrinted>
  <dcterms:created xsi:type="dcterms:W3CDTF">2025-06-11T14:19:00Z</dcterms:created>
  <dcterms:modified xsi:type="dcterms:W3CDTF">2025-06-12T06:08:00Z</dcterms:modified>
</cp:coreProperties>
</file>